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B238A5" w:rsidRDefault="00291719" w:rsidP="002B349F">
      <w:pPr>
        <w:shd w:val="clear" w:color="auto" w:fill="FFFFFF"/>
        <w:ind w:left="6946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B238A5">
        <w:rPr>
          <w:rFonts w:ascii="Times New Roman" w:hAnsi="Times New Roman"/>
          <w:sz w:val="24"/>
          <w:szCs w:val="24"/>
          <w:highlight w:val="white"/>
        </w:rPr>
        <w:t xml:space="preserve">Додаток 5 </w:t>
      </w:r>
    </w:p>
    <w:p w:rsidR="00291719" w:rsidRPr="00B238A5" w:rsidRDefault="00291719" w:rsidP="002B349F">
      <w:pPr>
        <w:shd w:val="clear" w:color="auto" w:fill="FFFFFF"/>
        <w:ind w:left="6946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Pr="00B238A5" w:rsidRDefault="00291719" w:rsidP="00291719">
      <w:pPr>
        <w:spacing w:before="120" w:after="120"/>
        <w:ind w:left="4962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80505"/>
          <w:sz w:val="24"/>
          <w:szCs w:val="24"/>
          <w:highlight w:val="white"/>
        </w:rPr>
        <w:t>Державна інспекція архітектури та містобудування України</w:t>
      </w:r>
    </w:p>
    <w:p w:rsidR="00291719" w:rsidRDefault="00291719" w:rsidP="00291719">
      <w:pPr>
        <w:spacing w:before="120" w:after="120"/>
        <w:ind w:left="4962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Pr="00B238A5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238A5">
        <w:rPr>
          <w:rFonts w:ascii="Times New Roman" w:hAnsi="Times New Roman"/>
          <w:b/>
          <w:color w:val="000000"/>
          <w:sz w:val="28"/>
          <w:szCs w:val="28"/>
          <w:highlight w:val="white"/>
        </w:rPr>
        <w:t>ДОЗВІЛ</w:t>
      </w:r>
    </w:p>
    <w:p w:rsidR="00291719" w:rsidRPr="00B238A5" w:rsidRDefault="00291719" w:rsidP="00291719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B238A5">
        <w:rPr>
          <w:rFonts w:ascii="Times New Roman" w:hAnsi="Times New Roman"/>
          <w:b/>
          <w:color w:val="000000"/>
          <w:sz w:val="28"/>
          <w:szCs w:val="28"/>
          <w:highlight w:val="white"/>
        </w:rPr>
        <w:t>на виконання будівельних робіт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6"/>
          <w:szCs w:val="16"/>
          <w:highlight w:val="white"/>
        </w:rPr>
      </w:pPr>
    </w:p>
    <w:p w:rsidR="00291719" w:rsidRPr="00B238A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від ___ _________ 20___ р.                                 </w:t>
      </w:r>
      <w:r w:rsidR="00B238A5" w:rsidRPr="00DC5BEA"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 xml:space="preserve">                     </w:t>
      </w: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№ 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Pr="00B238A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Цей дозвіл надано:</w:t>
      </w:r>
    </w:p>
    <w:p w:rsidR="00291719" w:rsidRDefault="00291719" w:rsidP="00291719">
      <w:pPr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замовнику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</w:rPr>
        <w:t>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</w:t>
      </w:r>
      <w:r w:rsidR="002B349F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 юридичної особи,</w:t>
      </w: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її місцезнаходження, код згідно з ЄДРПОУ)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генеральному підряднику (підряднику)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</w:t>
      </w:r>
    </w:p>
    <w:p w:rsidR="00291719" w:rsidRDefault="00291719" w:rsidP="00291719">
      <w:pPr>
        <w:ind w:left="-436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(найменування, місцезнаходження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генерального підрядника (підрядника), код згідно з ЄДРПОУ, номер телефону,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серія та номер ліцензії) (необхідне зазначити)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2"/>
          <w:szCs w:val="12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2"/>
          <w:szCs w:val="12"/>
          <w:highlight w:val="white"/>
        </w:rPr>
      </w:pP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Найменування об’єкта будівництва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_______________</w:t>
      </w:r>
      <w:r w:rsidR="00B238A5" w:rsidRPr="00DC5BEA">
        <w:rPr>
          <w:rFonts w:ascii="Times New Roman" w:hAnsi="Times New Roman"/>
          <w:color w:val="000000"/>
          <w:sz w:val="28"/>
          <w:szCs w:val="28"/>
          <w:highlight w:val="white"/>
        </w:rPr>
        <w:t>______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2"/>
          <w:szCs w:val="12"/>
          <w:highlight w:val="white"/>
        </w:rPr>
      </w:pP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 w:after="120"/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розташування </w:t>
      </w:r>
      <w:proofErr w:type="spellStart"/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обʼєкта</w:t>
      </w:r>
      <w:proofErr w:type="spellEnd"/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будівництва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</w:rPr>
        <w:t>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color w:val="000000"/>
          <w:sz w:val="16"/>
          <w:szCs w:val="16"/>
          <w:highlight w:val="white"/>
        </w:rPr>
      </w:pPr>
    </w:p>
    <w:p w:rsidR="00291719" w:rsidRPr="00B238A5" w:rsidRDefault="00291719" w:rsidP="00291719">
      <w:pPr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Дата і номер наказу про присвоєння адреси об’єкту будівництва,  найменування органу, який його прийняв 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(зазначається в разі, коли замовник отримав містобудівні умови та обмеження</w:t>
      </w: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під час реалізації експериментального проекту з присвоєння адрес об’єктам будівництва та об’єктам нерухомого майна)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(нове будівництво, реконструкція, реставрація, капітальний ремонт)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291719" w:rsidRPr="00B238A5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Код об’єкта згідно з Державним класифікатором будівель та споруд ДК 018-2000</w:t>
      </w:r>
    </w:p>
    <w:p w:rsidR="00291719" w:rsidRDefault="00291719" w:rsidP="00291719">
      <w:pPr>
        <w:rPr>
          <w:rFonts w:ascii="Times New Roman" w:hAnsi="Times New Roman"/>
          <w:color w:val="000000"/>
          <w:sz w:val="16"/>
          <w:szCs w:val="16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spacing w:before="120"/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Проектна документація розроблена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                             (найменування, місцезнаходження, код згідно з ЄДРПОУ проектувальника)</w:t>
      </w:r>
    </w:p>
    <w:p w:rsidR="00A37E78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 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під керівництвом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_________________________________________________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</w:t>
      </w:r>
    </w:p>
    <w:p w:rsidR="00291719" w:rsidRDefault="00291719" w:rsidP="00291719">
      <w:pPr>
        <w:ind w:firstLine="54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(прізвище, ім’я та по батькові головного архітектора (інженера)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проекту, серія і номер його кваліфікаційного сертифіката)</w:t>
      </w:r>
    </w:p>
    <w:p w:rsidR="00291719" w:rsidRDefault="00291719" w:rsidP="00291719">
      <w:pPr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та затверджена замовником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______________________________________________________________</w:t>
      </w:r>
    </w:p>
    <w:p w:rsidR="00291719" w:rsidRDefault="00291719" w:rsidP="00291719">
      <w:pPr>
        <w:ind w:left="4160" w:firstLine="64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lastRenderedPageBreak/>
        <w:t> (дата затвердження (для фізичних осіб) чи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ind w:left="14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прізвище, ім’я, по батькові та найменування посади особи, яка затвердила проект, дата затвердження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,</w:t>
      </w:r>
    </w:p>
    <w:p w:rsidR="00291719" w:rsidRDefault="00291719" w:rsidP="00291719">
      <w:pPr>
        <w:ind w:left="14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або назва, номер і дата видачі розпорядчого документа (для юридичних осіб)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клас наслідків (відповідальності)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_____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</w:t>
      </w:r>
      <w:r w:rsidR="00B238A5" w:rsidRPr="00B238A5">
        <w:rPr>
          <w:rFonts w:ascii="Times New Roman" w:hAnsi="Times New Roman"/>
          <w:color w:val="000000"/>
          <w:sz w:val="28"/>
          <w:szCs w:val="28"/>
          <w:highlight w:val="white"/>
          <w:lang w:val="ru-RU"/>
        </w:rPr>
        <w:t>_____</w:t>
      </w:r>
      <w:r w:rsidR="00A37E78">
        <w:rPr>
          <w:rFonts w:ascii="Times New Roman" w:hAnsi="Times New Roman"/>
          <w:color w:val="000000"/>
          <w:sz w:val="28"/>
          <w:szCs w:val="28"/>
          <w:highlight w:val="white"/>
        </w:rPr>
        <w:t>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Експертиза проекту будівництва проведена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</w:t>
      </w:r>
      <w:r w:rsidR="00B238A5" w:rsidRPr="00B238A5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</w:t>
      </w:r>
    </w:p>
    <w:p w:rsidR="00291719" w:rsidRDefault="00291719" w:rsidP="00291719">
      <w:pPr>
        <w:ind w:left="-5960" w:hanging="6050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                 </w:t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  <w:t> (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найменування експертної </w:t>
      </w:r>
    </w:p>
    <w:p w:rsidR="00291719" w:rsidRDefault="00291719" w:rsidP="00291719">
      <w:pPr>
        <w:ind w:left="-5960" w:hanging="6050"/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організації, код згідно з ЄДРПОУ, прізвище, ім’я та по батькові (за наявності) відповідального експерта,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серія і номер кваліфікаційного сертифіката у разі будівництва за проектом)</w:t>
      </w:r>
    </w:p>
    <w:p w:rsidR="00291719" w:rsidRDefault="00291719" w:rsidP="00291719">
      <w:pPr>
        <w:spacing w:before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Авторський нагляд здійснює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___________________________________________________</w:t>
      </w:r>
    </w:p>
    <w:p w:rsidR="00291719" w:rsidRDefault="00291719" w:rsidP="00291719">
      <w:pPr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   </w:t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  <w:t xml:space="preserve">                                                          </w:t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2"/>
          <w:szCs w:val="12"/>
          <w:highlight w:val="white"/>
        </w:rPr>
        <w:tab/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  (прізвище, ім’я та по батькові (за наявності) особи, номер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і дата видачі документа, що підтверджує повноваження особи на здійснення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авторського нагляду, найменування посади)</w:t>
      </w:r>
    </w:p>
    <w:p w:rsidR="00291719" w:rsidRDefault="00291719" w:rsidP="00291719">
      <w:pPr>
        <w:spacing w:before="120"/>
        <w:rPr>
          <w:rFonts w:ascii="Times New Roman" w:hAnsi="Times New Roman"/>
          <w:sz w:val="24"/>
          <w:szCs w:val="24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Технічний нагляд здійснює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______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_______________________________________________</w:t>
      </w:r>
    </w:p>
    <w:p w:rsidR="00291719" w:rsidRDefault="00291719" w:rsidP="00291719">
      <w:pPr>
        <w:ind w:firstLine="800"/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(прізвище, ім’я та по батькові (за наявності) особи,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серія і номер її кваліфікаційного сертифіката)</w:t>
      </w:r>
    </w:p>
    <w:p w:rsidR="00291719" w:rsidRDefault="00291719" w:rsidP="00291719">
      <w:pPr>
        <w:spacing w:before="120"/>
        <w:rPr>
          <w:rFonts w:ascii="Times New Roman" w:hAnsi="Times New Roman"/>
          <w:color w:val="000000"/>
          <w:sz w:val="16"/>
          <w:szCs w:val="16"/>
          <w:highlight w:val="white"/>
        </w:rPr>
      </w:pPr>
      <w:r w:rsidRPr="00B238A5">
        <w:rPr>
          <w:rFonts w:ascii="Times New Roman" w:hAnsi="Times New Roman"/>
          <w:color w:val="000000"/>
          <w:sz w:val="24"/>
          <w:szCs w:val="24"/>
          <w:highlight w:val="white"/>
        </w:rPr>
        <w:t>Відповідальним виконавцем робіт є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 xml:space="preserve"> _____________________________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</w:t>
      </w:r>
      <w:r w:rsidR="00B238A5" w:rsidRPr="00DC5BEA">
        <w:rPr>
          <w:rFonts w:ascii="Times New Roman" w:hAnsi="Times New Roman"/>
          <w:color w:val="000000"/>
          <w:sz w:val="16"/>
          <w:szCs w:val="16"/>
          <w:highlight w:val="white"/>
          <w:lang w:val="ru-RU"/>
        </w:rPr>
        <w:t>________</w:t>
      </w:r>
      <w:r w:rsidR="00A37E78">
        <w:rPr>
          <w:rFonts w:ascii="Times New Roman" w:hAnsi="Times New Roman"/>
          <w:color w:val="000000"/>
          <w:sz w:val="16"/>
          <w:szCs w:val="16"/>
          <w:highlight w:val="white"/>
        </w:rPr>
        <w:t>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(номер та дата видачі документа, (прізвище, ім’я та </w:t>
      </w:r>
    </w:p>
    <w:p w:rsidR="00291719" w:rsidRDefault="00291719" w:rsidP="00291719">
      <w:pPr>
        <w:ind w:hanging="396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6"/>
          <w:szCs w:val="16"/>
          <w:highlight w:val="white"/>
        </w:rPr>
        <w:t>            </w:t>
      </w:r>
      <w:r>
        <w:rPr>
          <w:rFonts w:ascii="Times New Roman" w:hAnsi="Times New Roman"/>
          <w:color w:val="000000"/>
          <w:sz w:val="16"/>
          <w:szCs w:val="16"/>
          <w:highlight w:val="white"/>
        </w:rPr>
        <w:tab/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12"/>
          <w:szCs w:val="12"/>
          <w:highlight w:val="white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  <w:t>по батькові особи, що підтверджує повноваження особи на виконання робіт, найменування посади)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tbl>
      <w:tblPr>
        <w:tblW w:w="8745" w:type="dxa"/>
        <w:tblLayout w:type="fixed"/>
        <w:tblLook w:val="0400" w:firstRow="0" w:lastRow="0" w:firstColumn="0" w:lastColumn="0" w:noHBand="0" w:noVBand="1"/>
      </w:tblPr>
      <w:tblGrid>
        <w:gridCol w:w="4705"/>
        <w:gridCol w:w="2020"/>
        <w:gridCol w:w="2020"/>
      </w:tblGrid>
      <w:tr w:rsidR="00291719" w:rsidTr="00291719">
        <w:trPr>
          <w:trHeight w:val="158"/>
        </w:trPr>
        <w:tc>
          <w:tcPr>
            <w:tcW w:w="4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(найменування посади відповідальної особи органу)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прізвище, ім’я та по батькові (за наявності)</w:t>
            </w:r>
          </w:p>
        </w:tc>
      </w:tr>
      <w:tr w:rsidR="00291719" w:rsidTr="00291719">
        <w:trPr>
          <w:trHeight w:val="343"/>
        </w:trPr>
        <w:tc>
          <w:tcPr>
            <w:tcW w:w="47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Pr="00B238A5" w:rsidRDefault="00291719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238A5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МП</w:t>
            </w: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white"/>
              </w:rPr>
            </w:pPr>
          </w:p>
        </w:tc>
        <w:tc>
          <w:tcPr>
            <w:tcW w:w="20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719" w:rsidRDefault="0029171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12"/>
                <w:szCs w:val="12"/>
                <w:highlight w:val="white"/>
              </w:rPr>
            </w:pPr>
          </w:p>
        </w:tc>
      </w:tr>
    </w:tbl>
    <w:p w:rsidR="00291719" w:rsidRDefault="00291719" w:rsidP="00DC5BEA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DC5BEA" w:rsidRDefault="00DC5BEA" w:rsidP="00DC5BEA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DC5BEA" w:rsidRDefault="00DC5BEA" w:rsidP="00DC5BEA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DC5BEA" w:rsidRDefault="00DC5BEA" w:rsidP="00DC5BEA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  <w:highlight w:val="white"/>
        </w:rPr>
      </w:pPr>
    </w:p>
    <w:p w:rsidR="00DC5BEA" w:rsidRPr="00DC5BEA" w:rsidRDefault="00DC5BEA" w:rsidP="00DC5BEA">
      <w:pPr>
        <w:shd w:val="clear" w:color="auto" w:fill="FFFFFF"/>
        <w:spacing w:before="120" w:after="120"/>
        <w:rPr>
          <w:rFonts w:ascii="Times New Roman" w:hAnsi="Times New Roman"/>
          <w:sz w:val="24"/>
          <w:szCs w:val="28"/>
          <w:highlight w:val="white"/>
        </w:rPr>
      </w:pPr>
      <w:r w:rsidRPr="00DC5BEA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5 згідно з Постановою КМ </w:t>
      </w:r>
      <w:r w:rsidRPr="00DC5BEA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DC5BEA">
        <w:rPr>
          <w:rStyle w:val="st46"/>
          <w:rFonts w:ascii="Times New Roman" w:hAnsi="Times New Roman"/>
          <w:color w:val="auto"/>
          <w:sz w:val="24"/>
        </w:rPr>
        <w:t>}</w:t>
      </w:r>
    </w:p>
    <w:sectPr w:rsidR="00DC5BEA" w:rsidRPr="00DC5BEA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4F" w:rsidRDefault="0011284F">
      <w:r>
        <w:separator/>
      </w:r>
    </w:p>
  </w:endnote>
  <w:endnote w:type="continuationSeparator" w:id="0">
    <w:p w:rsidR="0011284F" w:rsidRDefault="001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4F" w:rsidRDefault="0011284F">
      <w:r>
        <w:separator/>
      </w:r>
    </w:p>
  </w:footnote>
  <w:footnote w:type="continuationSeparator" w:id="0">
    <w:p w:rsidR="0011284F" w:rsidRDefault="0011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DC5BEA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1284F"/>
    <w:rsid w:val="001A5FC5"/>
    <w:rsid w:val="00210F96"/>
    <w:rsid w:val="002825FE"/>
    <w:rsid w:val="00291719"/>
    <w:rsid w:val="002B349F"/>
    <w:rsid w:val="00334348"/>
    <w:rsid w:val="004C29EB"/>
    <w:rsid w:val="00525BBB"/>
    <w:rsid w:val="0055587A"/>
    <w:rsid w:val="0063408E"/>
    <w:rsid w:val="006B44C7"/>
    <w:rsid w:val="007415E3"/>
    <w:rsid w:val="007812F6"/>
    <w:rsid w:val="007818B3"/>
    <w:rsid w:val="007B1F1D"/>
    <w:rsid w:val="007D7BAD"/>
    <w:rsid w:val="00813211"/>
    <w:rsid w:val="008B3275"/>
    <w:rsid w:val="009175E2"/>
    <w:rsid w:val="009C4200"/>
    <w:rsid w:val="00A37E78"/>
    <w:rsid w:val="00B238A5"/>
    <w:rsid w:val="00D62814"/>
    <w:rsid w:val="00DC5BEA"/>
    <w:rsid w:val="00DC64C3"/>
    <w:rsid w:val="00E14E67"/>
    <w:rsid w:val="00E760B9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E770DB"/>
  <w15:chartTrackingRefBased/>
  <w15:docId w15:val="{1B8C00B8-FF31-404A-97B0-C4DDB27E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DC5BEA"/>
    <w:rPr>
      <w:i/>
      <w:iCs/>
      <w:color w:val="0000FF"/>
    </w:rPr>
  </w:style>
  <w:style w:type="character" w:customStyle="1" w:styleId="st46">
    <w:name w:val="st46"/>
    <w:uiPriority w:val="99"/>
    <w:rsid w:val="00DC5BE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4083</Words>
  <Characters>2328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2022-05-21T18:41:00Z</dcterms:created>
  <dcterms:modified xsi:type="dcterms:W3CDTF">2022-05-21T18:42:00Z</dcterms:modified>
</cp:coreProperties>
</file>