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CB" w:rsidRPr="00280540" w:rsidRDefault="008F0FCB" w:rsidP="0034646B">
      <w:pPr>
        <w:pStyle w:val="a4"/>
        <w:jc w:val="right"/>
        <w:rPr>
          <w:rFonts w:ascii="Times New Roman" w:hAnsi="Times New Roman"/>
          <w:sz w:val="24"/>
          <w:szCs w:val="24"/>
        </w:rPr>
      </w:pPr>
      <w:bookmarkStart w:id="0" w:name="_GoBack"/>
      <w:bookmarkEnd w:id="0"/>
      <w:r w:rsidRPr="00280540">
        <w:rPr>
          <w:rFonts w:ascii="Times New Roman" w:hAnsi="Times New Roman"/>
          <w:sz w:val="24"/>
          <w:szCs w:val="24"/>
        </w:rPr>
        <w:t xml:space="preserve">Додаток </w:t>
      </w:r>
      <w:r w:rsidRPr="00280540">
        <w:rPr>
          <w:rFonts w:ascii="Times New Roman" w:hAnsi="Times New Roman"/>
          <w:sz w:val="24"/>
          <w:szCs w:val="24"/>
          <w:lang w:val="ru-RU"/>
        </w:rPr>
        <w:br/>
      </w:r>
      <w:r w:rsidRPr="00280540">
        <w:rPr>
          <w:rFonts w:ascii="Times New Roman" w:hAnsi="Times New Roman"/>
          <w:sz w:val="24"/>
          <w:szCs w:val="24"/>
        </w:rPr>
        <w:t xml:space="preserve">до Порядку </w:t>
      </w:r>
    </w:p>
    <w:p w:rsidR="008F0FCB" w:rsidRPr="00280540" w:rsidRDefault="008F0FCB" w:rsidP="009607BE">
      <w:pPr>
        <w:pStyle w:val="ad"/>
        <w:keepNext w:val="0"/>
        <w:keepLines w:val="0"/>
        <w:widowControl w:val="0"/>
        <w:spacing w:line="235" w:lineRule="auto"/>
        <w:rPr>
          <w:rFonts w:ascii="Times New Roman" w:hAnsi="Times New Roman"/>
          <w:sz w:val="28"/>
          <w:szCs w:val="28"/>
        </w:rPr>
      </w:pPr>
      <w:r w:rsidRPr="00280540">
        <w:rPr>
          <w:rFonts w:ascii="Times New Roman" w:hAnsi="Times New Roman"/>
          <w:sz w:val="28"/>
          <w:szCs w:val="28"/>
        </w:rPr>
        <w:t xml:space="preserve">ІНФОРМАЦІЯ </w:t>
      </w:r>
      <w:r w:rsidRPr="00280540">
        <w:rPr>
          <w:rFonts w:ascii="Times New Roman" w:hAnsi="Times New Roman"/>
          <w:sz w:val="28"/>
          <w:szCs w:val="28"/>
          <w:lang w:val="ru-RU"/>
        </w:rPr>
        <w:br/>
      </w:r>
      <w:r w:rsidR="00EC6999" w:rsidRPr="00280540">
        <w:rPr>
          <w:rFonts w:ascii="Times New Roman" w:hAnsi="Times New Roman"/>
          <w:sz w:val="28"/>
          <w:szCs w:val="28"/>
        </w:rPr>
        <w:t>щодо</w:t>
      </w:r>
      <w:r w:rsidRPr="00280540">
        <w:rPr>
          <w:rFonts w:ascii="Times New Roman" w:hAnsi="Times New Roman"/>
          <w:sz w:val="28"/>
          <w:szCs w:val="28"/>
        </w:rPr>
        <w:t xml:space="preserve"> прийнят</w:t>
      </w:r>
      <w:r w:rsidR="00EC6999" w:rsidRPr="00280540">
        <w:rPr>
          <w:rFonts w:ascii="Times New Roman" w:hAnsi="Times New Roman"/>
          <w:sz w:val="28"/>
          <w:szCs w:val="28"/>
        </w:rPr>
        <w:t>их</w:t>
      </w:r>
      <w:r w:rsidRPr="00280540">
        <w:rPr>
          <w:rFonts w:ascii="Times New Roman" w:hAnsi="Times New Roman"/>
          <w:sz w:val="28"/>
          <w:szCs w:val="28"/>
        </w:rPr>
        <w:t xml:space="preserve"> рішен</w:t>
      </w:r>
      <w:r w:rsidR="00EC6999" w:rsidRPr="00280540">
        <w:rPr>
          <w:rFonts w:ascii="Times New Roman" w:hAnsi="Times New Roman"/>
          <w:sz w:val="28"/>
          <w:szCs w:val="28"/>
        </w:rPr>
        <w:t>ь</w:t>
      </w:r>
      <w:r w:rsidRPr="00280540">
        <w:rPr>
          <w:rFonts w:ascii="Times New Roman" w:hAnsi="Times New Roman"/>
          <w:sz w:val="28"/>
          <w:szCs w:val="28"/>
        </w:rPr>
        <w:t xml:space="preserve"> про зменшення бюджетних асигнувань</w:t>
      </w:r>
      <w:r w:rsidRPr="00280540">
        <w:rPr>
          <w:rFonts w:ascii="Times New Roman" w:hAnsi="Times New Roman"/>
          <w:sz w:val="28"/>
          <w:szCs w:val="28"/>
          <w:lang w:val="ru-RU"/>
        </w:rPr>
        <w:br/>
      </w:r>
      <w:r w:rsidRPr="00280540">
        <w:rPr>
          <w:rFonts w:ascii="Times New Roman" w:hAnsi="Times New Roman"/>
          <w:sz w:val="28"/>
          <w:szCs w:val="28"/>
        </w:rPr>
        <w:t xml:space="preserve"> за ________ рік </w:t>
      </w:r>
    </w:p>
    <w:p w:rsidR="008F0FCB" w:rsidRPr="00E865D1" w:rsidRDefault="008F0FCB" w:rsidP="009607BE">
      <w:pPr>
        <w:pStyle w:val="HTML"/>
        <w:widowControl w:val="0"/>
        <w:shd w:val="clear" w:color="auto" w:fill="FFFFFF"/>
        <w:spacing w:line="235" w:lineRule="auto"/>
        <w:jc w:val="center"/>
        <w:textAlignment w:val="baseline"/>
        <w:rPr>
          <w:rFonts w:ascii="Times New Roman" w:hAnsi="Times New Roman"/>
          <w:lang w:val="ru-RU"/>
        </w:rPr>
      </w:pPr>
      <w:r w:rsidRPr="009B0033">
        <w:rPr>
          <w:rFonts w:ascii="Times New Roman" w:hAnsi="Times New Roman"/>
          <w:sz w:val="28"/>
          <w:szCs w:val="28"/>
        </w:rPr>
        <w:t>________________________________________________________________</w:t>
      </w:r>
      <w:r w:rsidRPr="009B0033">
        <w:rPr>
          <w:rFonts w:ascii="Times New Roman" w:hAnsi="Times New Roman"/>
          <w:sz w:val="28"/>
          <w:szCs w:val="28"/>
          <w:lang w:val="ru-RU"/>
        </w:rPr>
        <w:br/>
      </w:r>
      <w:r w:rsidRPr="00E865D1">
        <w:rPr>
          <w:rFonts w:ascii="Times New Roman" w:hAnsi="Times New Roman"/>
        </w:rPr>
        <w:t>(найменування місцевого фінансового органу, головного розпорядника коштів державного бюджету)</w:t>
      </w:r>
    </w:p>
    <w:p w:rsidR="008F0FCB" w:rsidRPr="00D03B79" w:rsidRDefault="008F0FCB" w:rsidP="008F0FCB">
      <w:pPr>
        <w:pStyle w:val="HTML"/>
        <w:widowControl w:val="0"/>
        <w:shd w:val="clear" w:color="auto" w:fill="FFFFFF"/>
        <w:jc w:val="center"/>
        <w:textAlignment w:val="baseline"/>
        <w:rPr>
          <w:rFonts w:ascii="Times New Roman" w:hAnsi="Times New Roman"/>
          <w:sz w:val="28"/>
          <w:szCs w:val="28"/>
          <w:lang w:val="ru-RU"/>
        </w:rPr>
      </w:pPr>
    </w:p>
    <w:tbl>
      <w:tblPr>
        <w:tblW w:w="10773" w:type="dxa"/>
        <w:tblInd w:w="-102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85"/>
        <w:gridCol w:w="1701"/>
        <w:gridCol w:w="2126"/>
        <w:gridCol w:w="3260"/>
      </w:tblGrid>
      <w:tr w:rsidR="008F0FCB" w:rsidRPr="009B0033" w:rsidTr="00E865D1">
        <w:trPr>
          <w:trHeight w:val="20"/>
        </w:trPr>
        <w:tc>
          <w:tcPr>
            <w:tcW w:w="1701" w:type="dxa"/>
            <w:tcBorders>
              <w:left w:val="single" w:sz="4" w:space="0" w:color="auto"/>
              <w:bottom w:val="single" w:sz="4" w:space="0" w:color="auto"/>
            </w:tcBorders>
            <w:shd w:val="clear" w:color="auto" w:fill="auto"/>
            <w:vAlign w:val="center"/>
            <w:hideMark/>
          </w:tcPr>
          <w:p w:rsidR="008F0FCB" w:rsidRPr="00280540" w:rsidRDefault="00E865D1" w:rsidP="0034646B">
            <w:pPr>
              <w:pStyle w:val="ad"/>
              <w:keepNext w:val="0"/>
              <w:keepLines w:val="0"/>
              <w:widowControl w:val="0"/>
              <w:spacing w:before="0" w:after="0"/>
              <w:rPr>
                <w:rFonts w:ascii="Times New Roman" w:hAnsi="Times New Roman"/>
                <w:b w:val="0"/>
                <w:sz w:val="24"/>
                <w:szCs w:val="24"/>
              </w:rPr>
            </w:pPr>
            <w:r w:rsidRPr="00280540">
              <w:rPr>
                <w:rFonts w:ascii="Times New Roman" w:hAnsi="Times New Roman"/>
                <w:b w:val="0"/>
                <w:sz w:val="24"/>
                <w:szCs w:val="24"/>
              </w:rPr>
              <w:t>Порядковий номер</w:t>
            </w:r>
          </w:p>
        </w:tc>
        <w:tc>
          <w:tcPr>
            <w:tcW w:w="1985" w:type="dxa"/>
            <w:shd w:val="clear" w:color="auto" w:fill="auto"/>
            <w:vAlign w:val="center"/>
            <w:hideMark/>
          </w:tcPr>
          <w:p w:rsidR="008F0FCB" w:rsidRPr="00280540" w:rsidRDefault="008F0FCB" w:rsidP="0034646B">
            <w:pPr>
              <w:pStyle w:val="ad"/>
              <w:keepNext w:val="0"/>
              <w:keepLines w:val="0"/>
              <w:widowControl w:val="0"/>
              <w:spacing w:before="0" w:after="0"/>
              <w:rPr>
                <w:rFonts w:ascii="Times New Roman" w:hAnsi="Times New Roman"/>
                <w:b w:val="0"/>
                <w:sz w:val="24"/>
                <w:szCs w:val="24"/>
              </w:rPr>
            </w:pPr>
            <w:r w:rsidRPr="00280540">
              <w:rPr>
                <w:rFonts w:ascii="Times New Roman" w:hAnsi="Times New Roman"/>
                <w:b w:val="0"/>
                <w:sz w:val="24"/>
                <w:szCs w:val="24"/>
              </w:rPr>
              <w:t>Розпорядник бюджетних коштів, яким порушено бюджетне законодавство</w:t>
            </w:r>
          </w:p>
        </w:tc>
        <w:tc>
          <w:tcPr>
            <w:tcW w:w="1701" w:type="dxa"/>
            <w:vAlign w:val="center"/>
          </w:tcPr>
          <w:p w:rsidR="008F0FCB" w:rsidRPr="00280540" w:rsidRDefault="008F0FCB" w:rsidP="0034646B">
            <w:pPr>
              <w:pStyle w:val="ad"/>
              <w:keepNext w:val="0"/>
              <w:keepLines w:val="0"/>
              <w:widowControl w:val="0"/>
              <w:spacing w:before="0" w:after="0"/>
              <w:rPr>
                <w:rFonts w:ascii="Times New Roman" w:hAnsi="Times New Roman"/>
                <w:b w:val="0"/>
                <w:sz w:val="24"/>
                <w:szCs w:val="24"/>
              </w:rPr>
            </w:pPr>
            <w:r w:rsidRPr="00280540">
              <w:rPr>
                <w:rFonts w:ascii="Times New Roman" w:hAnsi="Times New Roman"/>
                <w:b w:val="0"/>
                <w:sz w:val="24"/>
                <w:szCs w:val="24"/>
              </w:rPr>
              <w:t>Порушення, за яке прийнято рішення про зменшення бюджетних асигнувань</w:t>
            </w:r>
          </w:p>
        </w:tc>
        <w:tc>
          <w:tcPr>
            <w:tcW w:w="2126" w:type="dxa"/>
            <w:vAlign w:val="center"/>
          </w:tcPr>
          <w:p w:rsidR="008F0FCB" w:rsidRPr="00280540" w:rsidRDefault="008F0FCB" w:rsidP="0034646B">
            <w:pPr>
              <w:pStyle w:val="ad"/>
              <w:keepNext w:val="0"/>
              <w:keepLines w:val="0"/>
              <w:widowControl w:val="0"/>
              <w:spacing w:before="0" w:after="0"/>
              <w:rPr>
                <w:rFonts w:ascii="Times New Roman" w:hAnsi="Times New Roman"/>
                <w:b w:val="0"/>
                <w:sz w:val="24"/>
                <w:szCs w:val="24"/>
              </w:rPr>
            </w:pPr>
            <w:r w:rsidRPr="00280540">
              <w:rPr>
                <w:rFonts w:ascii="Times New Roman" w:hAnsi="Times New Roman"/>
                <w:b w:val="0"/>
                <w:sz w:val="24"/>
                <w:szCs w:val="24"/>
              </w:rPr>
              <w:t>Підстава для прийняття рішення про зменшення бюджетних асигнувань</w:t>
            </w:r>
          </w:p>
          <w:p w:rsidR="008F0FCB" w:rsidRPr="00280540" w:rsidRDefault="008F0FCB" w:rsidP="009607BE">
            <w:pPr>
              <w:pStyle w:val="ad"/>
              <w:keepNext w:val="0"/>
              <w:keepLines w:val="0"/>
              <w:widowControl w:val="0"/>
              <w:spacing w:before="0" w:after="0"/>
              <w:rPr>
                <w:rFonts w:ascii="Times New Roman" w:hAnsi="Times New Roman"/>
                <w:b w:val="0"/>
                <w:sz w:val="24"/>
                <w:szCs w:val="24"/>
              </w:rPr>
            </w:pPr>
            <w:r w:rsidRPr="00280540">
              <w:rPr>
                <w:rFonts w:ascii="Times New Roman" w:hAnsi="Times New Roman"/>
                <w:b w:val="0"/>
                <w:sz w:val="24"/>
                <w:szCs w:val="24"/>
              </w:rPr>
              <w:t xml:space="preserve">(1 </w:t>
            </w:r>
            <w:r w:rsidR="00280540">
              <w:rPr>
                <w:rFonts w:ascii="Times New Roman" w:hAnsi="Times New Roman"/>
                <w:b w:val="0"/>
                <w:sz w:val="24"/>
                <w:szCs w:val="24"/>
              </w:rPr>
              <w:t>-</w:t>
            </w:r>
            <w:r w:rsidR="009607BE" w:rsidRPr="00280540">
              <w:rPr>
                <w:rFonts w:ascii="Times New Roman" w:hAnsi="Times New Roman"/>
                <w:b w:val="0"/>
                <w:sz w:val="24"/>
                <w:szCs w:val="24"/>
              </w:rPr>
              <w:t xml:space="preserve"> </w:t>
            </w:r>
            <w:r w:rsidR="0034464A" w:rsidRPr="00280540">
              <w:rPr>
                <w:rFonts w:ascii="Times New Roman" w:hAnsi="Times New Roman"/>
                <w:b w:val="0"/>
                <w:sz w:val="24"/>
                <w:szCs w:val="24"/>
              </w:rPr>
              <w:t>протокол про</w:t>
            </w:r>
            <w:r w:rsidRPr="00280540">
              <w:rPr>
                <w:rFonts w:ascii="Times New Roman" w:hAnsi="Times New Roman"/>
                <w:b w:val="0"/>
                <w:sz w:val="24"/>
                <w:szCs w:val="24"/>
              </w:rPr>
              <w:t xml:space="preserve"> порушення бюджетного законодавства;</w:t>
            </w:r>
            <w:r w:rsidRPr="00280540">
              <w:rPr>
                <w:rFonts w:ascii="Times New Roman" w:hAnsi="Times New Roman"/>
                <w:b w:val="0"/>
                <w:sz w:val="24"/>
                <w:szCs w:val="24"/>
              </w:rPr>
              <w:br/>
              <w:t xml:space="preserve">2 </w:t>
            </w:r>
            <w:r w:rsidR="00280540">
              <w:rPr>
                <w:rFonts w:ascii="Times New Roman" w:hAnsi="Times New Roman"/>
                <w:b w:val="0"/>
                <w:sz w:val="24"/>
                <w:szCs w:val="24"/>
              </w:rPr>
              <w:t>-</w:t>
            </w:r>
            <w:r w:rsidR="009607BE" w:rsidRPr="00280540">
              <w:rPr>
                <w:rFonts w:ascii="Times New Roman" w:hAnsi="Times New Roman"/>
                <w:b w:val="0"/>
                <w:sz w:val="24"/>
                <w:szCs w:val="24"/>
              </w:rPr>
              <w:t xml:space="preserve"> </w:t>
            </w:r>
            <w:r w:rsidRPr="00280540">
              <w:rPr>
                <w:rFonts w:ascii="Times New Roman" w:hAnsi="Times New Roman"/>
                <w:b w:val="0"/>
                <w:sz w:val="24"/>
                <w:szCs w:val="24"/>
              </w:rPr>
              <w:t>акт ревізії)</w:t>
            </w:r>
          </w:p>
        </w:tc>
        <w:tc>
          <w:tcPr>
            <w:tcW w:w="3260" w:type="dxa"/>
            <w:tcBorders>
              <w:bottom w:val="single" w:sz="4" w:space="0" w:color="auto"/>
              <w:right w:val="single" w:sz="4" w:space="0" w:color="auto"/>
            </w:tcBorders>
            <w:vAlign w:val="center"/>
          </w:tcPr>
          <w:p w:rsidR="008F0FCB" w:rsidRPr="00280540" w:rsidRDefault="008F0FCB" w:rsidP="0034646B">
            <w:pPr>
              <w:pStyle w:val="ad"/>
              <w:keepNext w:val="0"/>
              <w:keepLines w:val="0"/>
              <w:widowControl w:val="0"/>
              <w:spacing w:before="0" w:after="0"/>
              <w:rPr>
                <w:rFonts w:ascii="Times New Roman" w:hAnsi="Times New Roman"/>
                <w:b w:val="0"/>
                <w:sz w:val="24"/>
                <w:szCs w:val="24"/>
              </w:rPr>
            </w:pPr>
            <w:r w:rsidRPr="00280540">
              <w:rPr>
                <w:rFonts w:ascii="Times New Roman" w:hAnsi="Times New Roman"/>
                <w:b w:val="0"/>
                <w:sz w:val="24"/>
                <w:szCs w:val="24"/>
              </w:rPr>
              <w:t xml:space="preserve">Код та назва </w:t>
            </w:r>
          </w:p>
          <w:p w:rsidR="005C423C" w:rsidRPr="00280540" w:rsidRDefault="008F0FCB" w:rsidP="005C423C">
            <w:pPr>
              <w:pStyle w:val="ad"/>
              <w:keepNext w:val="0"/>
              <w:keepLines w:val="0"/>
              <w:widowControl w:val="0"/>
              <w:spacing w:before="0" w:after="0"/>
              <w:rPr>
                <w:rFonts w:ascii="Times New Roman" w:hAnsi="Times New Roman"/>
                <w:b w:val="0"/>
                <w:sz w:val="24"/>
                <w:szCs w:val="24"/>
              </w:rPr>
            </w:pPr>
            <w:r w:rsidRPr="00280540">
              <w:rPr>
                <w:rFonts w:ascii="Times New Roman" w:hAnsi="Times New Roman"/>
                <w:b w:val="0"/>
                <w:sz w:val="24"/>
                <w:szCs w:val="24"/>
              </w:rPr>
              <w:t>програмної класифікації видатків та кредитування державного бюджету або 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та сума, на яку зменшено бюджетні асигнування,</w:t>
            </w:r>
          </w:p>
          <w:p w:rsidR="008F0FCB" w:rsidRPr="00280540" w:rsidRDefault="008F0FCB" w:rsidP="00EC6999">
            <w:pPr>
              <w:pStyle w:val="ad"/>
              <w:keepNext w:val="0"/>
              <w:keepLines w:val="0"/>
              <w:widowControl w:val="0"/>
              <w:spacing w:before="0" w:after="0"/>
              <w:rPr>
                <w:rFonts w:ascii="Times New Roman" w:hAnsi="Times New Roman"/>
                <w:b w:val="0"/>
                <w:sz w:val="24"/>
                <w:szCs w:val="24"/>
              </w:rPr>
            </w:pPr>
            <w:r w:rsidRPr="00280540">
              <w:rPr>
                <w:rFonts w:ascii="Times New Roman" w:hAnsi="Times New Roman"/>
                <w:b w:val="0"/>
                <w:sz w:val="24"/>
                <w:szCs w:val="24"/>
              </w:rPr>
              <w:t>тис. гр</w:t>
            </w:r>
            <w:r w:rsidR="005C423C" w:rsidRPr="00280540">
              <w:rPr>
                <w:rFonts w:ascii="Times New Roman" w:hAnsi="Times New Roman"/>
                <w:b w:val="0"/>
                <w:sz w:val="24"/>
                <w:szCs w:val="24"/>
              </w:rPr>
              <w:t>ивень</w:t>
            </w:r>
          </w:p>
        </w:tc>
      </w:tr>
      <w:tr w:rsidR="008F0FCB" w:rsidRPr="009B0033" w:rsidTr="005C423C">
        <w:trPr>
          <w:trHeight w:val="20"/>
        </w:trPr>
        <w:tc>
          <w:tcPr>
            <w:tcW w:w="1701" w:type="dxa"/>
            <w:tcBorders>
              <w:left w:val="single" w:sz="4" w:space="0" w:color="auto"/>
            </w:tcBorders>
            <w:shd w:val="clear" w:color="auto" w:fill="auto"/>
            <w:vAlign w:val="center"/>
            <w:hideMark/>
          </w:tcPr>
          <w:p w:rsidR="008F0FCB" w:rsidRPr="00280540" w:rsidRDefault="008F0FCB" w:rsidP="00D63EE9">
            <w:pPr>
              <w:pStyle w:val="ad"/>
              <w:keepNext w:val="0"/>
              <w:keepLines w:val="0"/>
              <w:widowControl w:val="0"/>
              <w:spacing w:before="120" w:after="0"/>
              <w:rPr>
                <w:rFonts w:ascii="Times New Roman" w:hAnsi="Times New Roman"/>
                <w:b w:val="0"/>
                <w:sz w:val="24"/>
                <w:szCs w:val="24"/>
              </w:rPr>
            </w:pPr>
            <w:r w:rsidRPr="00280540">
              <w:rPr>
                <w:rFonts w:ascii="Times New Roman" w:hAnsi="Times New Roman"/>
                <w:b w:val="0"/>
                <w:sz w:val="24"/>
                <w:szCs w:val="24"/>
              </w:rPr>
              <w:t>1</w:t>
            </w:r>
          </w:p>
        </w:tc>
        <w:tc>
          <w:tcPr>
            <w:tcW w:w="1985" w:type="dxa"/>
            <w:shd w:val="clear" w:color="auto" w:fill="auto"/>
            <w:vAlign w:val="center"/>
            <w:hideMark/>
          </w:tcPr>
          <w:p w:rsidR="008F0FCB" w:rsidRPr="00280540" w:rsidRDefault="008F0FCB" w:rsidP="00D63EE9">
            <w:pPr>
              <w:pStyle w:val="ad"/>
              <w:keepNext w:val="0"/>
              <w:keepLines w:val="0"/>
              <w:widowControl w:val="0"/>
              <w:spacing w:before="120" w:after="0"/>
              <w:rPr>
                <w:rFonts w:ascii="Times New Roman" w:hAnsi="Times New Roman"/>
                <w:b w:val="0"/>
                <w:sz w:val="24"/>
                <w:szCs w:val="24"/>
              </w:rPr>
            </w:pPr>
            <w:r w:rsidRPr="00280540">
              <w:rPr>
                <w:rFonts w:ascii="Times New Roman" w:hAnsi="Times New Roman"/>
                <w:b w:val="0"/>
                <w:sz w:val="24"/>
                <w:szCs w:val="24"/>
              </w:rPr>
              <w:t>2</w:t>
            </w:r>
          </w:p>
        </w:tc>
        <w:tc>
          <w:tcPr>
            <w:tcW w:w="1701" w:type="dxa"/>
          </w:tcPr>
          <w:p w:rsidR="008F0FCB" w:rsidRPr="00280540" w:rsidRDefault="008F0FCB" w:rsidP="00D63EE9">
            <w:pPr>
              <w:pStyle w:val="ad"/>
              <w:keepNext w:val="0"/>
              <w:keepLines w:val="0"/>
              <w:widowControl w:val="0"/>
              <w:spacing w:before="120" w:after="0"/>
              <w:rPr>
                <w:rFonts w:ascii="Times New Roman" w:hAnsi="Times New Roman"/>
                <w:b w:val="0"/>
                <w:sz w:val="24"/>
                <w:szCs w:val="24"/>
              </w:rPr>
            </w:pPr>
            <w:r w:rsidRPr="00280540">
              <w:rPr>
                <w:rFonts w:ascii="Times New Roman" w:hAnsi="Times New Roman"/>
                <w:b w:val="0"/>
                <w:sz w:val="24"/>
                <w:szCs w:val="24"/>
              </w:rPr>
              <w:t>3</w:t>
            </w:r>
          </w:p>
        </w:tc>
        <w:tc>
          <w:tcPr>
            <w:tcW w:w="2126" w:type="dxa"/>
          </w:tcPr>
          <w:p w:rsidR="008F0FCB" w:rsidRPr="00280540" w:rsidRDefault="008F0FCB" w:rsidP="00D63EE9">
            <w:pPr>
              <w:pStyle w:val="ad"/>
              <w:keepNext w:val="0"/>
              <w:keepLines w:val="0"/>
              <w:widowControl w:val="0"/>
              <w:spacing w:before="120" w:after="0"/>
              <w:rPr>
                <w:rFonts w:ascii="Times New Roman" w:hAnsi="Times New Roman"/>
                <w:b w:val="0"/>
                <w:sz w:val="24"/>
                <w:szCs w:val="24"/>
              </w:rPr>
            </w:pPr>
            <w:r w:rsidRPr="00280540">
              <w:rPr>
                <w:rFonts w:ascii="Times New Roman" w:hAnsi="Times New Roman"/>
                <w:b w:val="0"/>
                <w:sz w:val="24"/>
                <w:szCs w:val="24"/>
              </w:rPr>
              <w:t>4</w:t>
            </w:r>
          </w:p>
        </w:tc>
        <w:tc>
          <w:tcPr>
            <w:tcW w:w="3260" w:type="dxa"/>
            <w:tcBorders>
              <w:right w:val="single" w:sz="4" w:space="0" w:color="auto"/>
            </w:tcBorders>
          </w:tcPr>
          <w:p w:rsidR="008F0FCB" w:rsidRPr="00280540" w:rsidRDefault="008F0FCB" w:rsidP="00D63EE9">
            <w:pPr>
              <w:pStyle w:val="ad"/>
              <w:keepNext w:val="0"/>
              <w:keepLines w:val="0"/>
              <w:widowControl w:val="0"/>
              <w:spacing w:before="120" w:after="0"/>
              <w:rPr>
                <w:rFonts w:ascii="Times New Roman" w:hAnsi="Times New Roman"/>
                <w:b w:val="0"/>
                <w:sz w:val="24"/>
                <w:szCs w:val="24"/>
              </w:rPr>
            </w:pPr>
            <w:r w:rsidRPr="00280540">
              <w:rPr>
                <w:rFonts w:ascii="Times New Roman" w:hAnsi="Times New Roman"/>
                <w:b w:val="0"/>
                <w:sz w:val="24"/>
                <w:szCs w:val="24"/>
              </w:rPr>
              <w:t>5</w:t>
            </w:r>
          </w:p>
        </w:tc>
      </w:tr>
    </w:tbl>
    <w:p w:rsidR="008F0FCB" w:rsidRPr="009B0033" w:rsidRDefault="008F0FCB" w:rsidP="0034646B">
      <w:pPr>
        <w:pStyle w:val="ad"/>
        <w:keepNext w:val="0"/>
        <w:keepLines w:val="0"/>
        <w:widowControl w:val="0"/>
        <w:spacing w:before="0" w:after="60"/>
        <w:rPr>
          <w:rFonts w:ascii="Times New Roman" w:hAnsi="Times New Roman"/>
          <w:b w:val="0"/>
          <w:sz w:val="28"/>
          <w:szCs w:val="28"/>
          <w:lang w:val="en-US"/>
        </w:rPr>
      </w:pPr>
    </w:p>
    <w:tbl>
      <w:tblPr>
        <w:tblW w:w="9747" w:type="dxa"/>
        <w:tblLook w:val="04A0" w:firstRow="1" w:lastRow="0" w:firstColumn="1" w:lastColumn="0" w:noHBand="0" w:noVBand="1"/>
      </w:tblPr>
      <w:tblGrid>
        <w:gridCol w:w="2734"/>
        <w:gridCol w:w="3608"/>
        <w:gridCol w:w="3405"/>
      </w:tblGrid>
      <w:tr w:rsidR="008F0FCB" w:rsidRPr="00C17697" w:rsidTr="0034646B">
        <w:tc>
          <w:tcPr>
            <w:tcW w:w="2734" w:type="dxa"/>
            <w:shd w:val="clear" w:color="auto" w:fill="auto"/>
          </w:tcPr>
          <w:p w:rsidR="008F0FCB" w:rsidRPr="00280540" w:rsidRDefault="008F0FCB" w:rsidP="00D63EE9">
            <w:pPr>
              <w:pStyle w:val="a4"/>
              <w:ind w:firstLine="0"/>
              <w:rPr>
                <w:sz w:val="24"/>
                <w:szCs w:val="24"/>
                <w:lang w:val="en-US"/>
              </w:rPr>
            </w:pPr>
            <w:r w:rsidRPr="00280540">
              <w:rPr>
                <w:rFonts w:ascii="Times New Roman" w:hAnsi="Times New Roman"/>
                <w:sz w:val="24"/>
                <w:szCs w:val="24"/>
              </w:rPr>
              <w:t>Керівник (заступник керівника)</w:t>
            </w:r>
          </w:p>
        </w:tc>
        <w:tc>
          <w:tcPr>
            <w:tcW w:w="3608" w:type="dxa"/>
            <w:shd w:val="clear" w:color="auto" w:fill="auto"/>
          </w:tcPr>
          <w:p w:rsidR="008F0FCB" w:rsidRPr="00C17697" w:rsidRDefault="008F0FCB" w:rsidP="00D63EE9">
            <w:pPr>
              <w:pStyle w:val="ad"/>
              <w:keepNext w:val="0"/>
              <w:keepLines w:val="0"/>
              <w:widowControl w:val="0"/>
              <w:spacing w:before="120" w:after="0"/>
              <w:rPr>
                <w:b w:val="0"/>
                <w:lang w:val="en-US"/>
              </w:rPr>
            </w:pPr>
            <w:r w:rsidRPr="00C17697">
              <w:rPr>
                <w:rFonts w:ascii="Times New Roman" w:hAnsi="Times New Roman"/>
                <w:b w:val="0"/>
                <w:sz w:val="28"/>
                <w:szCs w:val="28"/>
              </w:rPr>
              <w:t xml:space="preserve">___________________ </w:t>
            </w:r>
            <w:r w:rsidRPr="00C17697">
              <w:rPr>
                <w:rFonts w:ascii="Times New Roman" w:hAnsi="Times New Roman"/>
                <w:b w:val="0"/>
                <w:sz w:val="28"/>
                <w:szCs w:val="28"/>
                <w:lang w:val="en-US"/>
              </w:rPr>
              <w:br/>
            </w:r>
            <w:r w:rsidRPr="00E865D1">
              <w:rPr>
                <w:rFonts w:ascii="Times New Roman" w:hAnsi="Times New Roman"/>
                <w:b w:val="0"/>
                <w:sz w:val="20"/>
              </w:rPr>
              <w:t>(підпис)</w:t>
            </w:r>
          </w:p>
        </w:tc>
        <w:tc>
          <w:tcPr>
            <w:tcW w:w="3405" w:type="dxa"/>
            <w:shd w:val="clear" w:color="auto" w:fill="auto"/>
          </w:tcPr>
          <w:p w:rsidR="00E865D1" w:rsidRPr="00E865D1" w:rsidRDefault="00E865D1" w:rsidP="00E865D1">
            <w:pPr>
              <w:pStyle w:val="a4"/>
              <w:spacing w:before="0"/>
              <w:ind w:firstLine="0"/>
              <w:jc w:val="center"/>
              <w:rPr>
                <w:rFonts w:ascii="Times New Roman" w:hAnsi="Times New Roman"/>
                <w:sz w:val="28"/>
                <w:szCs w:val="28"/>
              </w:rPr>
            </w:pPr>
            <w:r w:rsidRPr="00E865D1">
              <w:rPr>
                <w:rFonts w:ascii="Times New Roman" w:hAnsi="Times New Roman"/>
                <w:sz w:val="28"/>
                <w:szCs w:val="28"/>
              </w:rPr>
              <w:t>___</w:t>
            </w:r>
            <w:r w:rsidR="00A84572">
              <w:rPr>
                <w:rFonts w:ascii="Times New Roman" w:hAnsi="Times New Roman"/>
                <w:sz w:val="28"/>
                <w:szCs w:val="28"/>
              </w:rPr>
              <w:t>___</w:t>
            </w:r>
            <w:r w:rsidRPr="00E865D1">
              <w:rPr>
                <w:rFonts w:ascii="Times New Roman" w:hAnsi="Times New Roman"/>
                <w:sz w:val="28"/>
                <w:szCs w:val="28"/>
              </w:rPr>
              <w:t>____________</w:t>
            </w:r>
          </w:p>
          <w:p w:rsidR="008F0FCB" w:rsidRPr="00B27C60" w:rsidRDefault="00E865D1" w:rsidP="00E865D1">
            <w:pPr>
              <w:pStyle w:val="a4"/>
              <w:spacing w:before="0"/>
              <w:ind w:firstLine="0"/>
              <w:jc w:val="center"/>
              <w:rPr>
                <w:lang w:val="ru-RU"/>
              </w:rPr>
            </w:pPr>
            <w:r w:rsidRPr="00E865D1">
              <w:rPr>
                <w:rFonts w:ascii="Times New Roman" w:hAnsi="Times New Roman"/>
                <w:sz w:val="20"/>
              </w:rPr>
              <w:t xml:space="preserve">(власне ім’я </w:t>
            </w:r>
            <w:r w:rsidR="00EC6999">
              <w:rPr>
                <w:rFonts w:ascii="Times New Roman" w:hAnsi="Times New Roman"/>
                <w:sz w:val="20"/>
              </w:rPr>
              <w:t xml:space="preserve">та </w:t>
            </w:r>
            <w:r w:rsidRPr="00E865D1">
              <w:rPr>
                <w:rFonts w:ascii="Times New Roman" w:hAnsi="Times New Roman"/>
                <w:sz w:val="20"/>
              </w:rPr>
              <w:t>прізвище)</w:t>
            </w:r>
          </w:p>
        </w:tc>
      </w:tr>
    </w:tbl>
    <w:p w:rsidR="00DC64C3" w:rsidRDefault="00DC64C3" w:rsidP="00280540">
      <w:pPr>
        <w:pStyle w:val="3"/>
        <w:keepNext w:val="0"/>
        <w:widowControl w:val="0"/>
        <w:spacing w:before="480"/>
        <w:ind w:left="0"/>
        <w:jc w:val="center"/>
        <w:rPr>
          <w:szCs w:val="28"/>
        </w:rPr>
      </w:pPr>
    </w:p>
    <w:p w:rsidR="00B27C60" w:rsidRDefault="00B27C60" w:rsidP="00B27C60">
      <w:pPr>
        <w:rPr>
          <w:lang w:val="x-none"/>
        </w:rPr>
      </w:pPr>
    </w:p>
    <w:p w:rsidR="00B27C60" w:rsidRDefault="00B27C60" w:rsidP="00B27C60">
      <w:pPr>
        <w:rPr>
          <w:lang w:val="x-none"/>
        </w:rPr>
      </w:pPr>
    </w:p>
    <w:p w:rsidR="00B27C60" w:rsidRDefault="00B27C60" w:rsidP="00B27C60">
      <w:pPr>
        <w:rPr>
          <w:lang w:val="x-none"/>
        </w:rPr>
      </w:pPr>
    </w:p>
    <w:p w:rsidR="00B27C60" w:rsidRDefault="00B27C60" w:rsidP="00B27C60">
      <w:pPr>
        <w:rPr>
          <w:lang w:val="x-none"/>
        </w:rPr>
      </w:pPr>
    </w:p>
    <w:p w:rsidR="00B27C60" w:rsidRDefault="00B27C60" w:rsidP="00B27C60">
      <w:pPr>
        <w:rPr>
          <w:lang w:val="x-none"/>
        </w:rPr>
      </w:pPr>
    </w:p>
    <w:p w:rsidR="00B27C60" w:rsidRDefault="00B27C60" w:rsidP="00B27C60">
      <w:pPr>
        <w:rPr>
          <w:lang w:val="x-none"/>
        </w:rPr>
      </w:pPr>
    </w:p>
    <w:p w:rsidR="00B27C60" w:rsidRDefault="00B27C60" w:rsidP="00B27C60">
      <w:pPr>
        <w:rPr>
          <w:lang w:val="x-none"/>
        </w:rPr>
      </w:pPr>
    </w:p>
    <w:p w:rsidR="00B27C60" w:rsidRDefault="00B27C60" w:rsidP="00B27C60">
      <w:pPr>
        <w:rPr>
          <w:lang w:val="x-none"/>
        </w:rPr>
      </w:pPr>
    </w:p>
    <w:p w:rsidR="00B27C60" w:rsidRPr="00B27C60" w:rsidRDefault="00B27C60" w:rsidP="00B27C60">
      <w:pPr>
        <w:rPr>
          <w:rFonts w:ascii="Times New Roman" w:hAnsi="Times New Roman"/>
          <w:sz w:val="24"/>
          <w:lang w:val="x-none"/>
        </w:rPr>
      </w:pPr>
      <w:r w:rsidRPr="00B27C60">
        <w:rPr>
          <w:rStyle w:val="st46"/>
          <w:rFonts w:ascii="Times New Roman" w:hAnsi="Times New Roman"/>
          <w:color w:val="auto"/>
          <w:sz w:val="24"/>
        </w:rPr>
        <w:t xml:space="preserve">{Порядок доповнено додатком згідно з Постановою КМ </w:t>
      </w:r>
      <w:r w:rsidRPr="00B27C60">
        <w:rPr>
          <w:rStyle w:val="st131"/>
          <w:rFonts w:ascii="Times New Roman" w:hAnsi="Times New Roman"/>
          <w:color w:val="auto"/>
          <w:sz w:val="24"/>
        </w:rPr>
        <w:t>№ 48 від 26.01.2022</w:t>
      </w:r>
      <w:r w:rsidRPr="00B27C60">
        <w:rPr>
          <w:rStyle w:val="st46"/>
          <w:rFonts w:ascii="Times New Roman" w:hAnsi="Times New Roman"/>
          <w:color w:val="auto"/>
          <w:sz w:val="24"/>
        </w:rPr>
        <w:t>}</w:t>
      </w:r>
    </w:p>
    <w:sectPr w:rsidR="00B27C60" w:rsidRPr="00B27C60" w:rsidSect="0034646B">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33" w:rsidRDefault="00767333">
      <w:r>
        <w:separator/>
      </w:r>
    </w:p>
  </w:endnote>
  <w:endnote w:type="continuationSeparator" w:id="0">
    <w:p w:rsidR="00767333" w:rsidRDefault="0076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33" w:rsidRDefault="00767333">
      <w:r>
        <w:separator/>
      </w:r>
    </w:p>
  </w:footnote>
  <w:footnote w:type="continuationSeparator" w:id="0">
    <w:p w:rsidR="00767333" w:rsidRDefault="0076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446" w:rsidRPr="00E51E5A" w:rsidRDefault="00197446">
    <w:pPr>
      <w:pStyle w:val="a6"/>
      <w:jc w:val="center"/>
      <w:rPr>
        <w:rFonts w:ascii="Times New Roman" w:hAnsi="Times New Roman"/>
        <w:sz w:val="28"/>
        <w:szCs w:val="28"/>
      </w:rPr>
    </w:pPr>
    <w:r w:rsidRPr="00E51E5A">
      <w:rPr>
        <w:rFonts w:ascii="Times New Roman" w:hAnsi="Times New Roman"/>
        <w:sz w:val="28"/>
        <w:szCs w:val="28"/>
      </w:rPr>
      <w:fldChar w:fldCharType="begin"/>
    </w:r>
    <w:r w:rsidRPr="00E51E5A">
      <w:rPr>
        <w:rFonts w:ascii="Times New Roman" w:hAnsi="Times New Roman"/>
        <w:sz w:val="28"/>
        <w:szCs w:val="28"/>
      </w:rPr>
      <w:instrText xml:space="preserve"> PAGE   \* MERGEFORMAT </w:instrText>
    </w:r>
    <w:r w:rsidRPr="00E51E5A">
      <w:rPr>
        <w:rFonts w:ascii="Times New Roman" w:hAnsi="Times New Roman"/>
        <w:sz w:val="28"/>
        <w:szCs w:val="28"/>
      </w:rPr>
      <w:fldChar w:fldCharType="separate"/>
    </w:r>
    <w:r w:rsidR="00280540">
      <w:rPr>
        <w:rFonts w:ascii="Times New Roman" w:hAnsi="Times New Roman"/>
        <w:noProof/>
        <w:sz w:val="28"/>
        <w:szCs w:val="28"/>
      </w:rPr>
      <w:t>9</w:t>
    </w:r>
    <w:r w:rsidRPr="00E51E5A">
      <w:rPr>
        <w:rFonts w:ascii="Times New Roman" w:hAnsi="Times New Roman"/>
        <w:sz w:val="28"/>
        <w:szCs w:val="28"/>
      </w:rPr>
      <w:fldChar w:fldCharType="end"/>
    </w:r>
  </w:p>
  <w:p w:rsidR="00197446" w:rsidRDefault="0019744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26589"/>
    <w:rsid w:val="000275BF"/>
    <w:rsid w:val="00066BEB"/>
    <w:rsid w:val="00086BEF"/>
    <w:rsid w:val="000A43E4"/>
    <w:rsid w:val="000B73C8"/>
    <w:rsid w:val="00114C3C"/>
    <w:rsid w:val="00144E9B"/>
    <w:rsid w:val="00150406"/>
    <w:rsid w:val="00161484"/>
    <w:rsid w:val="00197446"/>
    <w:rsid w:val="001A5FC5"/>
    <w:rsid w:val="001A647C"/>
    <w:rsid w:val="001B5199"/>
    <w:rsid w:val="001F1358"/>
    <w:rsid w:val="00210F96"/>
    <w:rsid w:val="002206D7"/>
    <w:rsid w:val="00247998"/>
    <w:rsid w:val="00280540"/>
    <w:rsid w:val="002823FF"/>
    <w:rsid w:val="002C2A62"/>
    <w:rsid w:val="002C54E4"/>
    <w:rsid w:val="002E5A7B"/>
    <w:rsid w:val="00301C73"/>
    <w:rsid w:val="00304242"/>
    <w:rsid w:val="003246D7"/>
    <w:rsid w:val="0034464A"/>
    <w:rsid w:val="0034646B"/>
    <w:rsid w:val="00350EA2"/>
    <w:rsid w:val="00351BF0"/>
    <w:rsid w:val="0036652E"/>
    <w:rsid w:val="00367DBD"/>
    <w:rsid w:val="003738DA"/>
    <w:rsid w:val="00375D8A"/>
    <w:rsid w:val="00387319"/>
    <w:rsid w:val="003D4C46"/>
    <w:rsid w:val="00402649"/>
    <w:rsid w:val="0041749F"/>
    <w:rsid w:val="00490C64"/>
    <w:rsid w:val="004A601A"/>
    <w:rsid w:val="004B4B55"/>
    <w:rsid w:val="004C29EB"/>
    <w:rsid w:val="004C7BC2"/>
    <w:rsid w:val="00525BBB"/>
    <w:rsid w:val="00534241"/>
    <w:rsid w:val="0054010A"/>
    <w:rsid w:val="00580219"/>
    <w:rsid w:val="005C423C"/>
    <w:rsid w:val="005D292A"/>
    <w:rsid w:val="00603E56"/>
    <w:rsid w:val="00612FCC"/>
    <w:rsid w:val="0063408E"/>
    <w:rsid w:val="00670C5A"/>
    <w:rsid w:val="006B3835"/>
    <w:rsid w:val="006D41C7"/>
    <w:rsid w:val="006E66B9"/>
    <w:rsid w:val="007342F7"/>
    <w:rsid w:val="00767333"/>
    <w:rsid w:val="00790659"/>
    <w:rsid w:val="007911AC"/>
    <w:rsid w:val="007C2824"/>
    <w:rsid w:val="007D7BAD"/>
    <w:rsid w:val="00813211"/>
    <w:rsid w:val="00866C45"/>
    <w:rsid w:val="00885F36"/>
    <w:rsid w:val="008953AC"/>
    <w:rsid w:val="008C69BD"/>
    <w:rsid w:val="008F0FCB"/>
    <w:rsid w:val="009175E2"/>
    <w:rsid w:val="009607BE"/>
    <w:rsid w:val="009C12F9"/>
    <w:rsid w:val="00A14DDF"/>
    <w:rsid w:val="00A222AA"/>
    <w:rsid w:val="00A84572"/>
    <w:rsid w:val="00AD460D"/>
    <w:rsid w:val="00B262DD"/>
    <w:rsid w:val="00B27C60"/>
    <w:rsid w:val="00B63676"/>
    <w:rsid w:val="00BD52F4"/>
    <w:rsid w:val="00BE2DDA"/>
    <w:rsid w:val="00C105C5"/>
    <w:rsid w:val="00C1669A"/>
    <w:rsid w:val="00C65A7B"/>
    <w:rsid w:val="00C72AB6"/>
    <w:rsid w:val="00C83EA7"/>
    <w:rsid w:val="00C846EF"/>
    <w:rsid w:val="00CA0E1E"/>
    <w:rsid w:val="00CA423A"/>
    <w:rsid w:val="00D03B79"/>
    <w:rsid w:val="00D62814"/>
    <w:rsid w:val="00D63EE9"/>
    <w:rsid w:val="00D84390"/>
    <w:rsid w:val="00DC4C90"/>
    <w:rsid w:val="00DC64C3"/>
    <w:rsid w:val="00DE69AE"/>
    <w:rsid w:val="00E14E67"/>
    <w:rsid w:val="00E51E5A"/>
    <w:rsid w:val="00E845CA"/>
    <w:rsid w:val="00E865D1"/>
    <w:rsid w:val="00E949D0"/>
    <w:rsid w:val="00EC6999"/>
    <w:rsid w:val="00EE17EB"/>
    <w:rsid w:val="00F05608"/>
    <w:rsid w:val="00F614AF"/>
    <w:rsid w:val="00F67030"/>
    <w:rsid w:val="00F8378B"/>
    <w:rsid w:val="00FC264E"/>
    <w:rsid w:val="00FE3D29"/>
    <w:rsid w:val="00FE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5FF2D"/>
  <w15:chartTrackingRefBased/>
  <w15:docId w15:val="{3AB30920-1B7D-4842-90C8-C917999A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lang w:val="x-none"/>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link w:val="a7"/>
    <w:uiPriority w:val="99"/>
    <w:pPr>
      <w:tabs>
        <w:tab w:val="center" w:pos="4153"/>
        <w:tab w:val="right" w:pos="8306"/>
      </w:tabs>
    </w:pPr>
    <w:rPr>
      <w:lang w:val="x-none"/>
    </w:r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List Paragraph"/>
    <w:basedOn w:val="a"/>
    <w:uiPriority w:val="34"/>
    <w:qFormat/>
    <w:rsid w:val="000A43E4"/>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490C64"/>
    <w:rPr>
      <w:rFonts w:ascii="Antiqua" w:hAnsi="Antiqua"/>
      <w:b/>
      <w:i/>
      <w:sz w:val="26"/>
      <w:lang w:eastAsia="ru-RU"/>
    </w:rPr>
  </w:style>
  <w:style w:type="paragraph" w:styleId="HTML">
    <w:name w:val="HTML Preformatted"/>
    <w:basedOn w:val="a"/>
    <w:link w:val="HTML0"/>
    <w:uiPriority w:val="99"/>
    <w:unhideWhenUsed/>
    <w:rsid w:val="008F0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ий HTML Знак"/>
    <w:link w:val="HTML"/>
    <w:uiPriority w:val="99"/>
    <w:rsid w:val="008F0FCB"/>
    <w:rPr>
      <w:rFonts w:ascii="Courier New" w:hAnsi="Courier New"/>
      <w:lang w:val="x-none" w:eastAsia="x-none"/>
    </w:rPr>
  </w:style>
  <w:style w:type="character" w:customStyle="1" w:styleId="a7">
    <w:name w:val="Верхній колонтитул Знак"/>
    <w:link w:val="a6"/>
    <w:uiPriority w:val="99"/>
    <w:rsid w:val="009607BE"/>
    <w:rPr>
      <w:rFonts w:ascii="Antiqua" w:hAnsi="Antiqua"/>
      <w:sz w:val="26"/>
      <w:lang w:eastAsia="ru-RU"/>
    </w:rPr>
  </w:style>
  <w:style w:type="character" w:customStyle="1" w:styleId="st131">
    <w:name w:val="st131"/>
    <w:uiPriority w:val="99"/>
    <w:rsid w:val="00B27C60"/>
    <w:rPr>
      <w:i/>
      <w:iCs/>
      <w:color w:val="0000FF"/>
    </w:rPr>
  </w:style>
  <w:style w:type="character" w:customStyle="1" w:styleId="st46">
    <w:name w:val="st46"/>
    <w:uiPriority w:val="99"/>
    <w:rsid w:val="00B27C6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8366">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A079-D793-4409-B3C8-1D209D7A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391</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Веретюк Ольга Іванівна</cp:lastModifiedBy>
  <cp:revision>3</cp:revision>
  <cp:lastPrinted>2002-04-19T12:13:00Z</cp:lastPrinted>
  <dcterms:created xsi:type="dcterms:W3CDTF">2022-02-02T12:54:00Z</dcterms:created>
  <dcterms:modified xsi:type="dcterms:W3CDTF">2022-02-02T12:55:00Z</dcterms:modified>
</cp:coreProperties>
</file>