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7A" w:rsidRPr="00535C52" w:rsidRDefault="0097437A" w:rsidP="0039009B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535C52">
        <w:rPr>
          <w:rFonts w:ascii="Times New Roman" w:hAnsi="Times New Roman"/>
          <w:color w:val="000000"/>
          <w:sz w:val="24"/>
          <w:szCs w:val="24"/>
        </w:rPr>
        <w:t>Додаток 2</w:t>
      </w:r>
      <w:r w:rsidRPr="00535C52">
        <w:rPr>
          <w:rFonts w:ascii="Times New Roman" w:hAnsi="Times New Roman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 xml:space="preserve">до Методики визначення військових втрат,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 xml:space="preserve">завданих Україні внаслідок збройної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>агресії Російської Федерації</w:t>
      </w:r>
      <w:r w:rsidRPr="00535C52">
        <w:rPr>
          <w:rFonts w:ascii="Times New Roman" w:hAnsi="Times New Roman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>(пункт 3 розділу II)</w:t>
      </w:r>
    </w:p>
    <w:p w:rsidR="0097437A" w:rsidRPr="0039009B" w:rsidRDefault="0097437A" w:rsidP="0039009B">
      <w:pPr>
        <w:spacing w:after="0"/>
        <w:ind w:left="4500"/>
        <w:rPr>
          <w:rFonts w:ascii="Times New Roman" w:hAnsi="Times New Roman"/>
          <w:sz w:val="24"/>
          <w:szCs w:val="24"/>
          <w:lang w:val="ru-RU"/>
        </w:rPr>
      </w:pPr>
      <w:bookmarkStart w:id="0" w:name="365"/>
      <w:bookmarkEnd w:id="0"/>
      <w:r w:rsidRPr="00535C52">
        <w:rPr>
          <w:rFonts w:ascii="Times New Roman" w:hAnsi="Times New Roman"/>
          <w:color w:val="000000"/>
          <w:sz w:val="24"/>
          <w:szCs w:val="24"/>
        </w:rPr>
        <w:t>ЗАТВЕРДЖЕНО</w:t>
      </w:r>
    </w:p>
    <w:p w:rsidR="0097437A" w:rsidRPr="0039009B" w:rsidRDefault="0097437A" w:rsidP="0039009B">
      <w:pPr>
        <w:spacing w:after="0"/>
        <w:ind w:left="4500"/>
        <w:rPr>
          <w:rFonts w:ascii="Times New Roman" w:hAnsi="Times New Roman"/>
          <w:sz w:val="24"/>
          <w:szCs w:val="24"/>
          <w:lang w:val="ru-RU"/>
        </w:rPr>
      </w:pPr>
      <w:bookmarkStart w:id="1" w:name="773"/>
      <w:bookmarkEnd w:id="1"/>
      <w:r w:rsidRPr="0039009B">
        <w:rPr>
          <w:rFonts w:ascii="Times New Roman" w:hAnsi="Times New Roman"/>
          <w:color w:val="000000"/>
          <w:sz w:val="24"/>
          <w:szCs w:val="24"/>
          <w:lang w:val="ru-RU"/>
        </w:rPr>
        <w:t>Наказ 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39009B">
        <w:rPr>
          <w:rFonts w:ascii="Times New Roman" w:hAnsi="Times New Roman"/>
          <w:color w:val="000000"/>
          <w:sz w:val="24"/>
          <w:szCs w:val="24"/>
          <w:lang w:val="ru-RU"/>
        </w:rPr>
        <w:t>________</w:t>
      </w:r>
      <w:r w:rsidRPr="0039009B">
        <w:rPr>
          <w:rFonts w:ascii="Times New Roman" w:hAnsi="Times New Roman"/>
          <w:sz w:val="24"/>
          <w:szCs w:val="24"/>
          <w:lang w:val="ru-RU"/>
        </w:rPr>
        <w:br/>
      </w:r>
      <w:r w:rsidRPr="0039009B">
        <w:rPr>
          <w:rFonts w:ascii="Times New Roman" w:hAnsi="Times New Roman"/>
          <w:color w:val="000000"/>
          <w:sz w:val="24"/>
          <w:szCs w:val="24"/>
          <w:lang w:val="ru-RU"/>
        </w:rPr>
        <w:t>___ ____________ 20__ року № _______</w:t>
      </w:r>
    </w:p>
    <w:p w:rsidR="0097437A" w:rsidRPr="0039009B" w:rsidRDefault="0097437A" w:rsidP="0039009B">
      <w:pPr>
        <w:pStyle w:val="Heading3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" w:name="366"/>
      <w:bookmarkEnd w:id="2"/>
      <w:r w:rsidRPr="0039009B">
        <w:rPr>
          <w:rFonts w:ascii="Times New Roman" w:hAnsi="Times New Roman"/>
          <w:color w:val="000000"/>
          <w:sz w:val="24"/>
          <w:szCs w:val="24"/>
          <w:lang w:val="ru-RU"/>
        </w:rPr>
        <w:t>АКТ</w:t>
      </w:r>
      <w:r w:rsidRPr="0039009B">
        <w:rPr>
          <w:rFonts w:ascii="Times New Roman" w:hAnsi="Times New Roman"/>
          <w:sz w:val="24"/>
          <w:szCs w:val="24"/>
          <w:lang w:val="ru-RU"/>
        </w:rPr>
        <w:br/>
      </w:r>
      <w:r w:rsidRPr="0039009B">
        <w:rPr>
          <w:rFonts w:ascii="Times New Roman" w:hAnsi="Times New Roman"/>
          <w:color w:val="000000"/>
          <w:sz w:val="24"/>
          <w:szCs w:val="24"/>
          <w:lang w:val="ru-RU"/>
        </w:rPr>
        <w:t>оцінки збитків</w:t>
      </w:r>
    </w:p>
    <w:tbl>
      <w:tblPr>
        <w:tblW w:w="0" w:type="auto"/>
        <w:tblCellSpacing w:w="0" w:type="auto"/>
        <w:tblLook w:val="00A0"/>
      </w:tblPr>
      <w:tblGrid>
        <w:gridCol w:w="9571"/>
      </w:tblGrid>
      <w:tr w:rsidR="0097437A" w:rsidRPr="0039009B" w:rsidTr="0056217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7437A" w:rsidRPr="0039009B" w:rsidRDefault="0097437A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367"/>
            <w:bookmarkEnd w:id="3"/>
            <w:r w:rsidRPr="003900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Збитки завдано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 w:rsidRPr="003900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</w:t>
            </w:r>
            <w:r w:rsidRPr="0039009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900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(найменування юридичної особи (постраждалої особи), якій завдано збитків</w:t>
            </w:r>
            <w:r w:rsidRPr="0039009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900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  <w:r w:rsidRPr="003900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  <w:r w:rsidRPr="0039009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900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внаслідок збройної агресії Російської Федерації)</w:t>
            </w:r>
            <w:r w:rsidRPr="0039009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900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внаслідок розкрадання (нестачі, знищення, псування) такого майна: 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_________________________________________________</w:t>
            </w:r>
            <w:r w:rsidRPr="003900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39009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900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(назва майна, його місцезнаходження, площа (для нерухомості), найменування балансоутримувача майна</w:t>
            </w:r>
            <w:r w:rsidRPr="0039009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900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  <w:r w:rsidRPr="003900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</w:t>
            </w:r>
            <w:r w:rsidRPr="0039009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900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та його ідентифікаційний код згідно з ЄДРПОУ)</w:t>
            </w:r>
          </w:p>
          <w:p w:rsidR="0097437A" w:rsidRPr="0039009B" w:rsidRDefault="0097437A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368"/>
            <w:bookmarkEnd w:id="4"/>
            <w:r w:rsidRPr="003900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Дата оцінки, встановлена для ___________________________, - ___ _________ 20__ року</w:t>
            </w:r>
            <w:r w:rsidRPr="0039009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900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(мета оцінки)</w:t>
            </w:r>
          </w:p>
          <w:p w:rsidR="0097437A" w:rsidRPr="0039009B" w:rsidRDefault="0097437A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" w:name="369"/>
            <w:bookmarkEnd w:id="5"/>
            <w:r w:rsidRPr="003900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підставі наданих вихідних даних визначено оцінки збитків:</w:t>
            </w:r>
          </w:p>
        </w:tc>
      </w:tr>
    </w:tbl>
    <w:p w:rsidR="0097437A" w:rsidRPr="0039009B" w:rsidRDefault="0097437A" w:rsidP="0039009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1716"/>
        <w:gridCol w:w="1155"/>
        <w:gridCol w:w="2321"/>
        <w:gridCol w:w="2147"/>
        <w:gridCol w:w="1249"/>
        <w:gridCol w:w="868"/>
      </w:tblGrid>
      <w:tr w:rsidR="0097437A" w:rsidRPr="0039009B" w:rsidTr="0056217D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370"/>
            <w:bookmarkEnd w:id="6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 майна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7" w:name="371"/>
            <w:bookmarkEnd w:id="7"/>
            <w:r w:rsidRPr="003900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Балансова вартість майна, тис. гривень*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8" w:name="372"/>
            <w:bookmarkEnd w:id="8"/>
            <w:r w:rsidRPr="003900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Дата введення індексу цін виробників промислової продукції за галузями промисловості або індексу цін на будівельно-</w:t>
            </w:r>
            <w:r w:rsidRPr="0039009B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3900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монтажні роботи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9" w:name="373"/>
            <w:bookmarkEnd w:id="9"/>
            <w:r w:rsidRPr="003900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Індекс цін виробників промислової продукції за галузями промисловості або індекс цін на будівельно-</w:t>
            </w:r>
            <w:r w:rsidRPr="0039009B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3900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монтажні роботи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" w:name="374"/>
            <w:bookmarkEnd w:id="10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>Коефіцієнт індексації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" w:name="375"/>
            <w:bookmarkEnd w:id="11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>Розмір збитків</w:t>
            </w:r>
          </w:p>
        </w:tc>
      </w:tr>
      <w:tr w:rsidR="0097437A" w:rsidRPr="0039009B" w:rsidTr="0056217D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2" w:name="376"/>
            <w:bookmarkEnd w:id="12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3" w:name="377"/>
            <w:bookmarkEnd w:id="13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4" w:name="378"/>
            <w:bookmarkEnd w:id="14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5" w:name="379"/>
            <w:bookmarkEnd w:id="15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6" w:name="380"/>
            <w:bookmarkEnd w:id="16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" w:name="381"/>
            <w:bookmarkEnd w:id="17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437A" w:rsidRPr="0039009B" w:rsidTr="0056217D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8" w:name="382"/>
            <w:bookmarkEnd w:id="18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9" w:name="383"/>
            <w:bookmarkEnd w:id="19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0" w:name="384"/>
            <w:bookmarkEnd w:id="20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1" w:name="385"/>
            <w:bookmarkEnd w:id="21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2" w:name="386"/>
            <w:bookmarkEnd w:id="22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3" w:name="387"/>
            <w:bookmarkEnd w:id="23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437A" w:rsidRPr="0039009B" w:rsidTr="0056217D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4" w:name="388"/>
            <w:bookmarkEnd w:id="24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5" w:name="389"/>
            <w:bookmarkEnd w:id="25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6" w:name="390"/>
            <w:bookmarkEnd w:id="26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7" w:name="391"/>
            <w:bookmarkEnd w:id="27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8" w:name="392"/>
            <w:bookmarkEnd w:id="28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9" w:name="393"/>
            <w:bookmarkEnd w:id="29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7437A" w:rsidRPr="00535C52" w:rsidRDefault="0097437A" w:rsidP="0039009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auto"/>
        <w:tblLook w:val="00A0"/>
      </w:tblPr>
      <w:tblGrid>
        <w:gridCol w:w="5155"/>
        <w:gridCol w:w="1528"/>
        <w:gridCol w:w="2888"/>
      </w:tblGrid>
      <w:tr w:rsidR="0097437A" w:rsidRPr="0039009B" w:rsidTr="0056217D">
        <w:trPr>
          <w:trHeight w:val="120"/>
          <w:tblCellSpacing w:w="0" w:type="auto"/>
        </w:trPr>
        <w:tc>
          <w:tcPr>
            <w:tcW w:w="4942" w:type="dxa"/>
            <w:vAlign w:val="center"/>
          </w:tcPr>
          <w:p w:rsidR="0097437A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30" w:name="394"/>
            <w:bookmarkEnd w:id="30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3900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______________________________________</w:t>
            </w:r>
            <w:r w:rsidRPr="0039009B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3900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(посада оцінювача (членів комісії),</w:t>
            </w:r>
            <w:r w:rsidRPr="003900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  <w:t xml:space="preserve"> що провів (провели) оцінку)</w:t>
            </w:r>
          </w:p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48" w:type="dxa"/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1" w:name="395"/>
            <w:bookmarkEnd w:id="31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  <w:r w:rsidRPr="0039009B">
              <w:rPr>
                <w:rFonts w:ascii="Times New Roman" w:hAnsi="Times New Roman"/>
                <w:sz w:val="20"/>
                <w:szCs w:val="20"/>
              </w:rPr>
              <w:br/>
            </w:r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100" w:type="dxa"/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2" w:name="396"/>
            <w:bookmarkEnd w:id="32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</w:t>
            </w:r>
            <w:r w:rsidRPr="0039009B">
              <w:rPr>
                <w:rFonts w:ascii="Times New Roman" w:hAnsi="Times New Roman"/>
                <w:sz w:val="20"/>
                <w:szCs w:val="20"/>
              </w:rPr>
              <w:br/>
            </w:r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>(власне ім'я, прізвище)</w:t>
            </w:r>
          </w:p>
        </w:tc>
      </w:tr>
      <w:tr w:rsidR="0097437A" w:rsidRPr="0039009B" w:rsidTr="0056217D">
        <w:trPr>
          <w:trHeight w:val="120"/>
          <w:tblCellSpacing w:w="0" w:type="auto"/>
        </w:trPr>
        <w:tc>
          <w:tcPr>
            <w:tcW w:w="4942" w:type="dxa"/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33" w:name="397"/>
            <w:bookmarkEnd w:id="33"/>
            <w:r w:rsidRPr="003900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______________________________________</w:t>
            </w:r>
            <w:r w:rsidRPr="0039009B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3900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(посада члена комісії, що провів оцінку)</w:t>
            </w:r>
          </w:p>
        </w:tc>
        <w:tc>
          <w:tcPr>
            <w:tcW w:w="1648" w:type="dxa"/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4" w:name="398"/>
            <w:bookmarkEnd w:id="34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  <w:r w:rsidRPr="0039009B">
              <w:rPr>
                <w:rFonts w:ascii="Times New Roman" w:hAnsi="Times New Roman"/>
                <w:sz w:val="20"/>
                <w:szCs w:val="20"/>
              </w:rPr>
              <w:br/>
            </w:r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100" w:type="dxa"/>
            <w:vAlign w:val="center"/>
          </w:tcPr>
          <w:p w:rsidR="0097437A" w:rsidRPr="0039009B" w:rsidRDefault="0097437A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5" w:name="399"/>
            <w:bookmarkEnd w:id="35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</w:t>
            </w:r>
            <w:r w:rsidRPr="0039009B">
              <w:rPr>
                <w:rFonts w:ascii="Times New Roman" w:hAnsi="Times New Roman"/>
                <w:sz w:val="20"/>
                <w:szCs w:val="20"/>
              </w:rPr>
              <w:br/>
            </w:r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>(власне ім'я, прізвище)</w:t>
            </w:r>
          </w:p>
        </w:tc>
      </w:tr>
      <w:tr w:rsidR="0097437A" w:rsidRPr="0039009B" w:rsidTr="0056217D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97437A" w:rsidRPr="0039009B" w:rsidRDefault="0097437A" w:rsidP="005621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36" w:name="400"/>
            <w:bookmarkEnd w:id="36"/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  <w:r w:rsidRPr="0039009B">
              <w:rPr>
                <w:rFonts w:ascii="Times New Roman" w:hAnsi="Times New Roman"/>
                <w:sz w:val="20"/>
                <w:szCs w:val="20"/>
              </w:rPr>
              <w:br/>
            </w:r>
            <w:r w:rsidRPr="003900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Примітка.</w:t>
            </w:r>
            <w:r w:rsidRPr="0039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* Якщо відсутні відомості про балансову вартість або якщо така вартість дорівнює нулю на попередню дату оцінки, у графі "Балансова вартість майна, тис. гривень" зазначаються відомості про балансову (переоцінену) вартість майна, зменшену на 50 відсотків.</w:t>
            </w:r>
          </w:p>
        </w:tc>
      </w:tr>
    </w:tbl>
    <w:p w:rsidR="0097437A" w:rsidRDefault="0097437A" w:rsidP="0039009B"/>
    <w:sectPr w:rsidR="0097437A" w:rsidSect="0097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09B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9009B"/>
    <w:rsid w:val="003B5C21"/>
    <w:rsid w:val="003D1AB9"/>
    <w:rsid w:val="00400C9A"/>
    <w:rsid w:val="004E4797"/>
    <w:rsid w:val="00535C52"/>
    <w:rsid w:val="0056217D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7437A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9B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00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9009B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345</Words>
  <Characters>1973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2022-12-29T01:11:00Z</dcterms:created>
  <dcterms:modified xsi:type="dcterms:W3CDTF">2022-12-29T01:15:00Z</dcterms:modified>
</cp:coreProperties>
</file>