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52" w:rsidRPr="00326439" w:rsidRDefault="00B23752" w:rsidP="00B23752">
      <w:pPr>
        <w:pStyle w:val="a3"/>
        <w:ind w:left="5670" w:firstLine="0"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r w:rsidRPr="00326439">
        <w:rPr>
          <w:rFonts w:ascii="Times New Roman" w:hAnsi="Times New Roman"/>
          <w:noProof/>
          <w:sz w:val="24"/>
          <w:szCs w:val="24"/>
          <w:lang w:val="en-AU" w:eastAsia="uk-UA"/>
        </w:rPr>
        <w:t>Додаток 10</w:t>
      </w:r>
      <w:r w:rsidRPr="00326439">
        <w:rPr>
          <w:rFonts w:ascii="Times New Roman" w:hAnsi="Times New Roman"/>
          <w:noProof/>
          <w:sz w:val="24"/>
          <w:szCs w:val="24"/>
          <w:lang w:val="en-AU" w:eastAsia="uk-UA"/>
        </w:rPr>
        <w:br/>
      </w:r>
      <w:r w:rsidRPr="00326439">
        <w:rPr>
          <w:rFonts w:ascii="Times New Roman" w:hAnsi="Times New Roman"/>
          <w:noProof/>
          <w:sz w:val="24"/>
          <w:szCs w:val="24"/>
          <w:lang w:val="en-AU"/>
        </w:rPr>
        <w:t>до Ліцензійних умов</w:t>
      </w:r>
    </w:p>
    <w:p w:rsidR="00B23752" w:rsidRPr="00326439" w:rsidRDefault="00B23752" w:rsidP="00B23752">
      <w:pPr>
        <w:ind w:left="4820"/>
        <w:contextualSpacing/>
        <w:jc w:val="center"/>
        <w:rPr>
          <w:rFonts w:ascii="Times New Roman" w:hAnsi="Times New Roman"/>
          <w:noProof/>
          <w:sz w:val="24"/>
          <w:szCs w:val="24"/>
          <w:lang w:val="en-AU"/>
        </w:rPr>
      </w:pPr>
    </w:p>
    <w:p w:rsidR="00B23752" w:rsidRPr="00326439" w:rsidRDefault="00B23752" w:rsidP="00B23752">
      <w:pPr>
        <w:ind w:left="4820"/>
        <w:contextualSpacing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r w:rsidRPr="00326439">
        <w:rPr>
          <w:rFonts w:ascii="Times New Roman" w:hAnsi="Times New Roman"/>
          <w:noProof/>
          <w:sz w:val="24"/>
          <w:szCs w:val="24"/>
          <w:lang w:val="en-AU"/>
        </w:rPr>
        <w:t>______________</w:t>
      </w:r>
      <w:r w:rsidR="00326439" w:rsidRPr="00326439">
        <w:rPr>
          <w:rFonts w:ascii="Times New Roman" w:hAnsi="Times New Roman"/>
          <w:noProof/>
          <w:sz w:val="24"/>
          <w:szCs w:val="24"/>
          <w:lang w:val="en-AU"/>
        </w:rPr>
        <w:t>_____</w:t>
      </w:r>
      <w:r w:rsidRPr="00326439">
        <w:rPr>
          <w:rFonts w:ascii="Times New Roman" w:hAnsi="Times New Roman"/>
          <w:noProof/>
          <w:sz w:val="24"/>
          <w:szCs w:val="24"/>
          <w:lang w:val="en-AU"/>
        </w:rPr>
        <w:t>_____________</w:t>
      </w:r>
    </w:p>
    <w:p w:rsidR="00B23752" w:rsidRPr="00326439" w:rsidRDefault="00B23752" w:rsidP="00B23752">
      <w:pPr>
        <w:ind w:left="4820"/>
        <w:contextualSpacing/>
        <w:jc w:val="center"/>
        <w:rPr>
          <w:rFonts w:ascii="Times New Roman" w:hAnsi="Times New Roman"/>
          <w:noProof/>
          <w:sz w:val="20"/>
          <w:lang w:val="en-AU"/>
        </w:rPr>
      </w:pPr>
      <w:r w:rsidRPr="00326439">
        <w:rPr>
          <w:rFonts w:ascii="Times New Roman" w:hAnsi="Times New Roman"/>
          <w:noProof/>
          <w:sz w:val="20"/>
          <w:lang w:val="en-AU"/>
        </w:rPr>
        <w:t>(найменування органу ліцензування)</w:t>
      </w:r>
    </w:p>
    <w:p w:rsidR="00B23752" w:rsidRPr="00326439" w:rsidRDefault="00B23752" w:rsidP="00B23752">
      <w:pPr>
        <w:pStyle w:val="a3"/>
        <w:spacing w:before="480"/>
        <w:ind w:firstLine="0"/>
        <w:jc w:val="center"/>
        <w:rPr>
          <w:rFonts w:ascii="Times New Roman" w:hAnsi="Times New Roman"/>
          <w:b/>
          <w:noProof/>
          <w:sz w:val="24"/>
          <w:szCs w:val="24"/>
          <w:lang w:val="en-AU"/>
        </w:rPr>
      </w:pPr>
      <w:r w:rsidRPr="00326439">
        <w:rPr>
          <w:rFonts w:ascii="Times New Roman" w:hAnsi="Times New Roman"/>
          <w:b/>
          <w:noProof/>
          <w:sz w:val="28"/>
          <w:szCs w:val="28"/>
          <w:lang w:val="en-AU" w:eastAsia="uk-UA"/>
        </w:rPr>
        <w:t xml:space="preserve">ІНФОРМАЦІЯ </w:t>
      </w:r>
      <w:r w:rsidRPr="00326439">
        <w:rPr>
          <w:rFonts w:ascii="Times New Roman" w:hAnsi="Times New Roman"/>
          <w:b/>
          <w:noProof/>
          <w:sz w:val="28"/>
          <w:szCs w:val="28"/>
          <w:lang w:val="en-AU" w:eastAsia="uk-UA"/>
        </w:rPr>
        <w:br/>
        <w:t xml:space="preserve">щодо утворення та способу поводження </w:t>
      </w:r>
      <w:r w:rsidRPr="00326439">
        <w:rPr>
          <w:rFonts w:ascii="Times New Roman" w:hAnsi="Times New Roman"/>
          <w:b/>
          <w:noProof/>
          <w:sz w:val="28"/>
          <w:szCs w:val="28"/>
          <w:lang w:val="en-AU" w:eastAsia="uk-UA"/>
        </w:rPr>
        <w:br/>
      </w:r>
      <w:r w:rsidRPr="00326439">
        <w:rPr>
          <w:rFonts w:ascii="Times New Roman" w:hAnsi="Times New Roman"/>
          <w:b/>
          <w:noProof/>
          <w:sz w:val="24"/>
          <w:szCs w:val="24"/>
          <w:lang w:val="en-AU" w:eastAsia="uk-UA"/>
        </w:rPr>
        <w:t xml:space="preserve">з </w:t>
      </w:r>
      <w:r w:rsidRPr="00326439">
        <w:rPr>
          <w:rFonts w:ascii="Times New Roman" w:hAnsi="Times New Roman"/>
          <w:b/>
          <w:noProof/>
          <w:sz w:val="24"/>
          <w:szCs w:val="24"/>
          <w:lang w:val="en-AU"/>
        </w:rPr>
        <w:t>_____________________________</w:t>
      </w:r>
    </w:p>
    <w:p w:rsidR="00B23752" w:rsidRPr="00326439" w:rsidRDefault="00326439" w:rsidP="00B23752">
      <w:pPr>
        <w:pStyle w:val="a3"/>
        <w:spacing w:before="0"/>
        <w:ind w:right="-143" w:firstLine="2552"/>
        <w:rPr>
          <w:rFonts w:ascii="Times New Roman" w:hAnsi="Times New Roman"/>
          <w:noProof/>
          <w:spacing w:val="4"/>
          <w:sz w:val="20"/>
          <w:lang w:val="en-AU"/>
        </w:rPr>
      </w:pPr>
      <w:r w:rsidRPr="00326439">
        <w:rPr>
          <w:rFonts w:ascii="Times New Roman" w:hAnsi="Times New Roman"/>
          <w:noProof/>
          <w:spacing w:val="4"/>
          <w:sz w:val="24"/>
          <w:szCs w:val="24"/>
          <w:lang w:val="en-AU" w:eastAsia="uk-UA"/>
        </w:rPr>
        <w:t xml:space="preserve">             </w:t>
      </w:r>
      <w:r w:rsidR="00B23752" w:rsidRPr="00326439">
        <w:rPr>
          <w:rFonts w:ascii="Times New Roman" w:hAnsi="Times New Roman"/>
          <w:noProof/>
          <w:spacing w:val="4"/>
          <w:sz w:val="20"/>
          <w:lang w:val="en-AU" w:eastAsia="uk-UA"/>
        </w:rPr>
        <w:t>(вид небезпечного відходу)</w:t>
      </w:r>
    </w:p>
    <w:p w:rsidR="00B23752" w:rsidRPr="00326439" w:rsidRDefault="00B23752" w:rsidP="00B23752">
      <w:pPr>
        <w:pStyle w:val="a3"/>
        <w:ind w:firstLine="0"/>
        <w:jc w:val="center"/>
        <w:rPr>
          <w:rFonts w:ascii="Times New Roman" w:hAnsi="Times New Roman"/>
          <w:noProof/>
          <w:sz w:val="24"/>
          <w:szCs w:val="24"/>
          <w:lang w:val="en-AU" w:eastAsia="uk-UA"/>
        </w:rPr>
      </w:pPr>
      <w:r w:rsidRPr="00326439">
        <w:rPr>
          <w:rFonts w:ascii="Times New Roman" w:hAnsi="Times New Roman"/>
          <w:b/>
          <w:noProof/>
          <w:sz w:val="24"/>
          <w:szCs w:val="24"/>
          <w:lang w:val="en-AU" w:eastAsia="uk-UA"/>
        </w:rPr>
        <w:t xml:space="preserve">за </w:t>
      </w:r>
      <w:r w:rsidRPr="00326439">
        <w:rPr>
          <w:rFonts w:ascii="Times New Roman" w:hAnsi="Times New Roman"/>
          <w:noProof/>
          <w:sz w:val="24"/>
          <w:szCs w:val="24"/>
          <w:lang w:val="en-AU" w:eastAsia="uk-UA"/>
        </w:rPr>
        <w:t xml:space="preserve">_________ </w:t>
      </w:r>
      <w:r w:rsidRPr="00326439">
        <w:rPr>
          <w:rFonts w:ascii="Times New Roman" w:hAnsi="Times New Roman"/>
          <w:b/>
          <w:noProof/>
          <w:sz w:val="24"/>
          <w:szCs w:val="24"/>
          <w:lang w:val="en-AU" w:eastAsia="uk-UA"/>
        </w:rPr>
        <w:t>квартал</w:t>
      </w:r>
      <w:r w:rsidRPr="00326439">
        <w:rPr>
          <w:rFonts w:ascii="Times New Roman" w:hAnsi="Times New Roman"/>
          <w:noProof/>
          <w:sz w:val="24"/>
          <w:szCs w:val="24"/>
          <w:lang w:val="en-AU" w:eastAsia="uk-UA"/>
        </w:rPr>
        <w:t xml:space="preserve"> ________ </w:t>
      </w:r>
      <w:r w:rsidRPr="00326439">
        <w:rPr>
          <w:rFonts w:ascii="Times New Roman" w:hAnsi="Times New Roman"/>
          <w:b/>
          <w:noProof/>
          <w:sz w:val="24"/>
          <w:szCs w:val="24"/>
          <w:lang w:val="en-AU" w:eastAsia="uk-UA"/>
        </w:rPr>
        <w:t>року</w:t>
      </w:r>
    </w:p>
    <w:p w:rsidR="00B23752" w:rsidRPr="00326439" w:rsidRDefault="00B23752" w:rsidP="00B23752">
      <w:pPr>
        <w:pStyle w:val="a3"/>
        <w:rPr>
          <w:rFonts w:ascii="Times New Roman" w:hAnsi="Times New Roman"/>
          <w:noProof/>
          <w:sz w:val="24"/>
          <w:szCs w:val="24"/>
          <w:lang w:val="en-AU" w:eastAsia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418"/>
        <w:gridCol w:w="3402"/>
      </w:tblGrid>
      <w:tr w:rsidR="00B23752" w:rsidRPr="00326439" w:rsidTr="00B50DCC">
        <w:trPr>
          <w:trHeight w:val="252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52" w:rsidRPr="00326439" w:rsidRDefault="00B23752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відходів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752" w:rsidRPr="00326439" w:rsidRDefault="00B23752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Проектна потужність об’єкта поводження з небезпечними відходами</w:t>
            </w:r>
          </w:p>
        </w:tc>
      </w:tr>
      <w:tr w:rsidR="00B23752" w:rsidRPr="00326439" w:rsidTr="00B50DCC">
        <w:trPr>
          <w:trHeight w:val="252"/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Прийнято відходів, тонн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B23752" w:rsidRPr="00326439" w:rsidTr="00B50DCC">
        <w:trPr>
          <w:trHeight w:val="252"/>
          <w:jc w:val="center"/>
        </w:trPr>
        <w:tc>
          <w:tcPr>
            <w:tcW w:w="4219" w:type="dxa"/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Зберігається відходів, тонн</w:t>
            </w:r>
          </w:p>
        </w:tc>
        <w:tc>
          <w:tcPr>
            <w:tcW w:w="1418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B23752" w:rsidRPr="00326439" w:rsidTr="00B50DCC">
        <w:trPr>
          <w:trHeight w:val="252"/>
          <w:jc w:val="center"/>
        </w:trPr>
        <w:tc>
          <w:tcPr>
            <w:tcW w:w="4219" w:type="dxa"/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Утилізовано відходів, тонн</w:t>
            </w:r>
          </w:p>
        </w:tc>
        <w:tc>
          <w:tcPr>
            <w:tcW w:w="1418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B23752" w:rsidRPr="00326439" w:rsidTr="00B50DCC">
        <w:trPr>
          <w:trHeight w:val="252"/>
          <w:jc w:val="center"/>
        </w:trPr>
        <w:tc>
          <w:tcPr>
            <w:tcW w:w="4219" w:type="dxa"/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Видалено відходів, тонн</w:t>
            </w:r>
          </w:p>
        </w:tc>
        <w:tc>
          <w:tcPr>
            <w:tcW w:w="1418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B23752" w:rsidRPr="00326439" w:rsidTr="00B50DCC">
        <w:trPr>
          <w:trHeight w:val="280"/>
          <w:jc w:val="center"/>
        </w:trPr>
        <w:tc>
          <w:tcPr>
            <w:tcW w:w="4219" w:type="dxa"/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Передано відходів, </w:t>
            </w: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тонн:</w:t>
            </w:r>
          </w:p>
        </w:tc>
        <w:tc>
          <w:tcPr>
            <w:tcW w:w="1418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B23752" w:rsidRPr="00326439" w:rsidTr="00B50DCC">
        <w:trPr>
          <w:trHeight w:val="224"/>
          <w:jc w:val="center"/>
        </w:trPr>
        <w:tc>
          <w:tcPr>
            <w:tcW w:w="4219" w:type="dxa"/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для утилізації</w:t>
            </w:r>
          </w:p>
        </w:tc>
        <w:tc>
          <w:tcPr>
            <w:tcW w:w="1418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B23752" w:rsidRPr="00326439" w:rsidTr="00B50DCC">
        <w:trPr>
          <w:trHeight w:val="303"/>
          <w:jc w:val="center"/>
        </w:trPr>
        <w:tc>
          <w:tcPr>
            <w:tcW w:w="4219" w:type="dxa"/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для видалення</w:t>
            </w:r>
          </w:p>
        </w:tc>
        <w:tc>
          <w:tcPr>
            <w:tcW w:w="1418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</w:tbl>
    <w:p w:rsidR="00B23752" w:rsidRPr="00326439" w:rsidRDefault="00B23752" w:rsidP="00B23752">
      <w:pPr>
        <w:pStyle w:val="a3"/>
        <w:rPr>
          <w:rFonts w:ascii="Times New Roman" w:hAnsi="Times New Roman"/>
          <w:noProof/>
          <w:sz w:val="24"/>
          <w:szCs w:val="24"/>
          <w:lang w:val="en-AU" w:eastAsia="uk-UA"/>
        </w:rPr>
      </w:pPr>
    </w:p>
    <w:p w:rsidR="00B23752" w:rsidRPr="00326439" w:rsidRDefault="00B23752" w:rsidP="00B23752">
      <w:pPr>
        <w:pStyle w:val="a3"/>
        <w:ind w:firstLine="0"/>
        <w:jc w:val="center"/>
        <w:rPr>
          <w:rFonts w:ascii="Times New Roman" w:hAnsi="Times New Roman"/>
          <w:b/>
          <w:noProof/>
          <w:sz w:val="28"/>
          <w:szCs w:val="24"/>
          <w:lang w:val="en-AU" w:eastAsia="uk-UA"/>
        </w:rPr>
      </w:pPr>
      <w:r w:rsidRPr="00326439">
        <w:rPr>
          <w:rFonts w:ascii="Times New Roman" w:hAnsi="Times New Roman"/>
          <w:b/>
          <w:noProof/>
          <w:sz w:val="28"/>
          <w:szCs w:val="24"/>
          <w:lang w:val="en-AU" w:eastAsia="uk-UA"/>
        </w:rPr>
        <w:t xml:space="preserve">ІНФОРМАЦІЯ </w:t>
      </w:r>
      <w:r w:rsidRPr="00326439">
        <w:rPr>
          <w:rFonts w:ascii="Times New Roman" w:hAnsi="Times New Roman"/>
          <w:b/>
          <w:noProof/>
          <w:sz w:val="28"/>
          <w:szCs w:val="24"/>
          <w:lang w:val="en-AU" w:eastAsia="uk-UA"/>
        </w:rPr>
        <w:br/>
        <w:t xml:space="preserve">щодо передачі небезпечних відходів іншим </w:t>
      </w:r>
      <w:r w:rsidRPr="00326439">
        <w:rPr>
          <w:rFonts w:ascii="Times New Roman" w:hAnsi="Times New Roman"/>
          <w:b/>
          <w:noProof/>
          <w:sz w:val="28"/>
          <w:szCs w:val="24"/>
          <w:lang w:val="en-AU" w:eastAsia="uk-UA"/>
        </w:rPr>
        <w:br/>
        <w:t>суб’єктам господа</w:t>
      </w:r>
      <w:bookmarkStart w:id="0" w:name="_GoBack"/>
      <w:bookmarkEnd w:id="0"/>
      <w:r w:rsidRPr="00326439">
        <w:rPr>
          <w:rFonts w:ascii="Times New Roman" w:hAnsi="Times New Roman"/>
          <w:b/>
          <w:noProof/>
          <w:sz w:val="28"/>
          <w:szCs w:val="24"/>
          <w:lang w:val="en-AU" w:eastAsia="uk-UA"/>
        </w:rPr>
        <w:t>рювання</w:t>
      </w:r>
    </w:p>
    <w:p w:rsidR="00B23752" w:rsidRPr="00326439" w:rsidRDefault="00B23752" w:rsidP="00B23752">
      <w:pPr>
        <w:pStyle w:val="a3"/>
        <w:rPr>
          <w:rFonts w:ascii="Times New Roman" w:hAnsi="Times New Roman"/>
          <w:noProof/>
          <w:sz w:val="28"/>
          <w:szCs w:val="24"/>
          <w:lang w:val="en-AU" w:eastAsia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161"/>
        <w:gridCol w:w="2263"/>
        <w:gridCol w:w="1634"/>
      </w:tblGrid>
      <w:tr w:rsidR="00B23752" w:rsidRPr="00326439" w:rsidTr="00B50DCC">
        <w:trPr>
          <w:jc w:val="center"/>
        </w:trPr>
        <w:tc>
          <w:tcPr>
            <w:tcW w:w="3090" w:type="dxa"/>
            <w:shd w:val="clear" w:color="auto" w:fill="auto"/>
            <w:vAlign w:val="center"/>
            <w:hideMark/>
          </w:tcPr>
          <w:p w:rsidR="00B23752" w:rsidRPr="00326439" w:rsidRDefault="00B23752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суб’єкта господарювання, якому передано небезпечні відходи, ідентифікаційний код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B23752" w:rsidRPr="00326439" w:rsidRDefault="00B23752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Мета передачі небезпечних відходів</w:t>
            </w: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(зазначити операції)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B23752" w:rsidRPr="00326439" w:rsidRDefault="00B23752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Номер та дата </w:t>
            </w: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акта приймання-передачі небезпечних відходів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B23752" w:rsidRPr="00326439" w:rsidRDefault="00B23752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Обсяг переданих відходів”.</w:t>
            </w:r>
          </w:p>
        </w:tc>
      </w:tr>
    </w:tbl>
    <w:p w:rsidR="008A4265" w:rsidRPr="00326439" w:rsidRDefault="008A4265" w:rsidP="00326439">
      <w:pPr>
        <w:pStyle w:val="3"/>
        <w:spacing w:before="480"/>
        <w:ind w:left="0"/>
        <w:jc w:val="center"/>
        <w:rPr>
          <w:noProof/>
          <w:sz w:val="24"/>
          <w:szCs w:val="24"/>
          <w:lang w:val="en-AU"/>
        </w:rPr>
      </w:pPr>
    </w:p>
    <w:sectPr w:rsidR="008A4265" w:rsidRPr="00326439" w:rsidSect="00500A0F">
      <w:pgSz w:w="11906" w:h="16838" w:code="9"/>
      <w:pgMar w:top="1134" w:right="1134" w:bottom="1134" w:left="1701" w:header="567" w:footer="567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52"/>
    <w:rsid w:val="00326439"/>
    <w:rsid w:val="008A4265"/>
    <w:rsid w:val="00B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CCEA"/>
  <w15:chartTrackingRefBased/>
  <w15:docId w15:val="{F7960C35-A07D-4243-9FD0-936194AD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5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752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3752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link w:val="a4"/>
    <w:rsid w:val="00B23752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B23752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2021-12-29T15:16:00Z</dcterms:created>
  <dcterms:modified xsi:type="dcterms:W3CDTF">2021-12-30T08:58:00Z</dcterms:modified>
</cp:coreProperties>
</file>