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5B" w:rsidRPr="00BB385E" w:rsidRDefault="00381C5B" w:rsidP="00381C5B">
      <w:pPr>
        <w:ind w:left="9204"/>
        <w:rPr>
          <w:rFonts w:ascii="Times New Roman" w:hAnsi="Times New Roman" w:cs="Times New Roman"/>
          <w:noProof/>
          <w:sz w:val="24"/>
          <w:szCs w:val="24"/>
        </w:rPr>
      </w:pPr>
      <w:bookmarkStart w:id="0" w:name="90"/>
      <w:bookmarkStart w:id="1" w:name="_GoBack"/>
      <w:bookmarkEnd w:id="0"/>
      <w:bookmarkEnd w:id="1"/>
      <w:r w:rsidRPr="00BB385E">
        <w:rPr>
          <w:rFonts w:ascii="Times New Roman" w:hAnsi="Times New Roman" w:cs="Times New Roman"/>
          <w:noProof/>
          <w:sz w:val="24"/>
          <w:szCs w:val="24"/>
        </w:rPr>
        <w:t>Додаток 1</w:t>
      </w:r>
      <w:r w:rsidRPr="00BB385E">
        <w:rPr>
          <w:rFonts w:ascii="Times New Roman" w:hAnsi="Times New Roman" w:cs="Times New Roman"/>
          <w:noProof/>
          <w:sz w:val="24"/>
          <w:szCs w:val="24"/>
        </w:rPr>
        <w:br/>
        <w:t>до Порядку</w:t>
      </w:r>
    </w:p>
    <w:p w:rsidR="00381C5B" w:rsidRPr="00BB385E" w:rsidRDefault="00381C5B" w:rsidP="00381C5B">
      <w:pPr>
        <w:jc w:val="center"/>
        <w:rPr>
          <w:rFonts w:ascii="Times New Roman" w:hAnsi="Times New Roman" w:cs="Times New Roman"/>
          <w:b/>
          <w:noProof/>
          <w:sz w:val="28"/>
          <w:szCs w:val="28"/>
        </w:rPr>
      </w:pPr>
      <w:bookmarkStart w:id="2" w:name="91"/>
      <w:bookmarkEnd w:id="2"/>
      <w:r w:rsidRPr="00BB385E">
        <w:rPr>
          <w:rFonts w:ascii="Times New Roman" w:hAnsi="Times New Roman" w:cs="Times New Roman"/>
          <w:b/>
          <w:noProof/>
          <w:sz w:val="28"/>
          <w:szCs w:val="28"/>
        </w:rPr>
        <w:t>ЗАЯВА</w:t>
      </w:r>
      <w:r w:rsidRPr="00BB385E">
        <w:rPr>
          <w:rFonts w:ascii="Times New Roman" w:hAnsi="Times New Roman" w:cs="Times New Roman"/>
          <w:b/>
          <w:noProof/>
          <w:sz w:val="28"/>
          <w:szCs w:val="28"/>
        </w:rPr>
        <w:br/>
        <w:t>про державну реєстрацію лікарського засобу, вакцини або іншого медичного імунобіологічного препарату під зобов'язання для екстреного медичного застосування</w:t>
      </w:r>
    </w:p>
    <w:p w:rsidR="00381C5B" w:rsidRPr="00BB385E" w:rsidRDefault="00381C5B" w:rsidP="00BB385E">
      <w:pPr>
        <w:jc w:val="both"/>
        <w:rPr>
          <w:rFonts w:ascii="Times New Roman" w:hAnsi="Times New Roman" w:cs="Times New Roman"/>
          <w:noProof/>
          <w:sz w:val="24"/>
          <w:szCs w:val="24"/>
        </w:rPr>
      </w:pPr>
      <w:bookmarkStart w:id="3" w:name="92"/>
      <w:bookmarkEnd w:id="3"/>
      <w:r w:rsidRPr="00BB385E">
        <w:rPr>
          <w:rFonts w:ascii="Times New Roman" w:hAnsi="Times New Roman" w:cs="Times New Roman"/>
          <w:noProof/>
          <w:sz w:val="24"/>
          <w:szCs w:val="24"/>
        </w:rPr>
        <w:t>___ ____________ 20__ р.</w:t>
      </w:r>
      <w:bookmarkStart w:id="4" w:name="93"/>
      <w:bookmarkEnd w:id="4"/>
      <w:r w:rsidRPr="00BB385E">
        <w:rPr>
          <w:rFonts w:ascii="Times New Roman" w:hAnsi="Times New Roman" w:cs="Times New Roman"/>
          <w:noProof/>
          <w:sz w:val="24"/>
          <w:szCs w:val="24"/>
        </w:rPr>
        <w:tab/>
      </w:r>
      <w:r w:rsidRPr="00BB385E">
        <w:rPr>
          <w:rFonts w:ascii="Times New Roman" w:hAnsi="Times New Roman" w:cs="Times New Roman"/>
          <w:noProof/>
          <w:sz w:val="24"/>
          <w:szCs w:val="24"/>
        </w:rPr>
        <w:tab/>
      </w:r>
      <w:r w:rsidRPr="00BB385E">
        <w:rPr>
          <w:rFonts w:ascii="Times New Roman" w:hAnsi="Times New Roman" w:cs="Times New Roman"/>
          <w:noProof/>
          <w:sz w:val="24"/>
          <w:szCs w:val="24"/>
        </w:rPr>
        <w:tab/>
      </w:r>
      <w:r w:rsidRPr="00BB385E">
        <w:rPr>
          <w:rFonts w:ascii="Times New Roman" w:hAnsi="Times New Roman" w:cs="Times New Roman"/>
          <w:noProof/>
          <w:sz w:val="24"/>
          <w:szCs w:val="24"/>
        </w:rPr>
        <w:tab/>
      </w:r>
      <w:r w:rsidRPr="00BB385E">
        <w:rPr>
          <w:rFonts w:ascii="Times New Roman" w:hAnsi="Times New Roman" w:cs="Times New Roman"/>
          <w:noProof/>
          <w:sz w:val="24"/>
          <w:szCs w:val="24"/>
        </w:rPr>
        <w:tab/>
      </w:r>
      <w:r w:rsidR="00BB385E" w:rsidRPr="001E6D6F">
        <w:rPr>
          <w:rFonts w:ascii="Times New Roman" w:hAnsi="Times New Roman" w:cs="Times New Roman"/>
          <w:noProof/>
          <w:sz w:val="24"/>
          <w:szCs w:val="24"/>
        </w:rPr>
        <w:t xml:space="preserve">                </w:t>
      </w:r>
      <w:r w:rsidRPr="00BB385E">
        <w:rPr>
          <w:rFonts w:ascii="Times New Roman" w:hAnsi="Times New Roman" w:cs="Times New Roman"/>
          <w:noProof/>
          <w:sz w:val="24"/>
          <w:szCs w:val="24"/>
        </w:rPr>
        <w:tab/>
      </w:r>
      <w:r w:rsidRPr="00BB385E">
        <w:rPr>
          <w:rFonts w:ascii="Times New Roman" w:hAnsi="Times New Roman" w:cs="Times New Roman"/>
          <w:noProof/>
          <w:sz w:val="24"/>
          <w:szCs w:val="24"/>
        </w:rPr>
        <w:tab/>
        <w:t>№ ________________</w:t>
      </w:r>
    </w:p>
    <w:p w:rsidR="00381C5B" w:rsidRPr="00BB385E" w:rsidRDefault="00381C5B" w:rsidP="00381C5B">
      <w:pPr>
        <w:ind w:firstLine="709"/>
        <w:jc w:val="both"/>
        <w:rPr>
          <w:rFonts w:ascii="Times New Roman" w:hAnsi="Times New Roman" w:cs="Times New Roman"/>
          <w:noProof/>
          <w:sz w:val="24"/>
          <w:szCs w:val="24"/>
        </w:rPr>
      </w:pPr>
      <w:bookmarkStart w:id="5" w:name="94"/>
      <w:bookmarkEnd w:id="5"/>
      <w:r w:rsidRPr="00BB385E">
        <w:rPr>
          <w:rFonts w:ascii="Times New Roman" w:hAnsi="Times New Roman" w:cs="Times New Roman"/>
          <w:noProof/>
          <w:sz w:val="24"/>
          <w:szCs w:val="24"/>
        </w:rPr>
        <w:t>Я подаю заяву про державну реєстрацію в Україні лікарського засобу, вакцини або іншого медичного імунобіологічного препарату для екстреного застосування відповідно до статті 9</w:t>
      </w:r>
      <w:r w:rsidRPr="00BB385E">
        <w:rPr>
          <w:rFonts w:ascii="Times New Roman" w:hAnsi="Times New Roman" w:cs="Times New Roman"/>
          <w:noProof/>
          <w:sz w:val="24"/>
          <w:szCs w:val="24"/>
          <w:vertAlign w:val="superscript"/>
        </w:rPr>
        <w:t>2</w:t>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Закону України "Про лікарські засоби" та постанови Кабінету Міністрів України від 29 грудня 2021 р. № 1446 "Деякі питання державної реєстрації лікарських засобів, вакцин або інших медичних імунобіологічних препаратів для лікування та/або специфічної профілактики гострої респіраторної хвороби </w:t>
      </w:r>
      <w:r w:rsidRPr="00381C5B">
        <w:rPr>
          <w:rFonts w:ascii="Times New Roman" w:hAnsi="Times New Roman" w:cs="Times New Roman"/>
          <w:noProof/>
          <w:sz w:val="24"/>
          <w:szCs w:val="24"/>
          <w:lang w:val="en-AU"/>
        </w:rPr>
        <w:t>COVID</w:t>
      </w:r>
      <w:r w:rsidRPr="00BB385E">
        <w:rPr>
          <w:rFonts w:ascii="Times New Roman" w:hAnsi="Times New Roman" w:cs="Times New Roman"/>
          <w:noProof/>
          <w:sz w:val="24"/>
          <w:szCs w:val="24"/>
        </w:rPr>
        <w:t xml:space="preserve">-19, спричиненої коронавірусом </w:t>
      </w:r>
      <w:r w:rsidRPr="00381C5B">
        <w:rPr>
          <w:rFonts w:ascii="Times New Roman" w:hAnsi="Times New Roman" w:cs="Times New Roman"/>
          <w:noProof/>
          <w:sz w:val="24"/>
          <w:szCs w:val="24"/>
          <w:lang w:val="en-AU"/>
        </w:rPr>
        <w:t>SARS</w:t>
      </w:r>
      <w:r w:rsidRPr="00BB385E">
        <w:rPr>
          <w:rFonts w:ascii="Times New Roman" w:hAnsi="Times New Roman" w:cs="Times New Roman"/>
          <w:noProof/>
          <w:sz w:val="24"/>
          <w:szCs w:val="24"/>
        </w:rPr>
        <w:t>-</w:t>
      </w:r>
      <w:r w:rsidRPr="00381C5B">
        <w:rPr>
          <w:rFonts w:ascii="Times New Roman" w:hAnsi="Times New Roman" w:cs="Times New Roman"/>
          <w:noProof/>
          <w:sz w:val="24"/>
          <w:szCs w:val="24"/>
          <w:lang w:val="en-AU"/>
        </w:rPr>
        <w:t>CoV</w:t>
      </w:r>
      <w:r w:rsidRPr="00BB385E">
        <w:rPr>
          <w:rFonts w:ascii="Times New Roman" w:hAnsi="Times New Roman" w:cs="Times New Roman"/>
          <w:noProof/>
          <w:sz w:val="24"/>
          <w:szCs w:val="24"/>
        </w:rPr>
        <w:t>-2, під зобов'язання для екстреного медичного застосування"</w:t>
      </w:r>
    </w:p>
    <w:p w:rsidR="00381C5B" w:rsidRPr="00BB385E" w:rsidRDefault="00381C5B" w:rsidP="00381C5B">
      <w:pPr>
        <w:jc w:val="both"/>
        <w:rPr>
          <w:rFonts w:ascii="Times New Roman" w:hAnsi="Times New Roman" w:cs="Times New Roman"/>
          <w:noProof/>
          <w:sz w:val="24"/>
          <w:szCs w:val="24"/>
        </w:rPr>
      </w:pPr>
      <w:bookmarkStart w:id="6" w:name="95"/>
      <w:bookmarkEnd w:id="6"/>
      <w:r w:rsidRPr="00BB385E">
        <w:rPr>
          <w:rFonts w:ascii="Times New Roman" w:hAnsi="Times New Roman" w:cs="Times New Roman"/>
          <w:noProof/>
          <w:sz w:val="24"/>
          <w:szCs w:val="24"/>
        </w:rPr>
        <w:t>лікарський засіб, вакцина або інший медичний імунобіологічний препарат</w:t>
      </w:r>
      <w:r w:rsidRPr="00BB385E">
        <w:rPr>
          <w:rFonts w:ascii="Times New Roman" w:hAnsi="Times New Roman" w:cs="Times New Roman"/>
          <w:noProof/>
          <w:sz w:val="24"/>
          <w:szCs w:val="24"/>
        </w:rPr>
        <w:br/>
        <w:t>(необхідне підкреслити) для екстреного застосування</w:t>
      </w:r>
    </w:p>
    <w:p w:rsidR="00381C5B" w:rsidRPr="00BB385E" w:rsidRDefault="00381C5B" w:rsidP="00381C5B">
      <w:pPr>
        <w:ind w:firstLine="709"/>
        <w:jc w:val="both"/>
        <w:rPr>
          <w:rFonts w:ascii="Times New Roman" w:hAnsi="Times New Roman" w:cs="Times New Roman"/>
          <w:noProof/>
          <w:sz w:val="24"/>
          <w:szCs w:val="24"/>
        </w:rPr>
      </w:pPr>
      <w:bookmarkStart w:id="7" w:name="96"/>
      <w:bookmarkEnd w:id="7"/>
      <w:r w:rsidRPr="00BB385E">
        <w:rPr>
          <w:rFonts w:ascii="Times New Roman" w:hAnsi="Times New Roman" w:cs="Times New Roman"/>
          <w:noProof/>
          <w:sz w:val="24"/>
          <w:szCs w:val="24"/>
        </w:rPr>
        <w:t>Назва лікарського засобу, вакцини або іншого медичного імунобіологічного препарату (далі - лікарський засіб)</w:t>
      </w:r>
    </w:p>
    <w:p w:rsidR="00381C5B" w:rsidRPr="00BB385E" w:rsidRDefault="00381C5B" w:rsidP="00381C5B">
      <w:pPr>
        <w:jc w:val="both"/>
        <w:rPr>
          <w:rFonts w:ascii="Times New Roman" w:hAnsi="Times New Roman" w:cs="Times New Roman"/>
          <w:noProof/>
          <w:sz w:val="24"/>
          <w:szCs w:val="24"/>
        </w:rPr>
      </w:pPr>
      <w:r w:rsidRPr="00BB385E">
        <w:rPr>
          <w:rFonts w:ascii="Times New Roman" w:hAnsi="Times New Roman" w:cs="Times New Roman"/>
          <w:noProof/>
          <w:sz w:val="24"/>
          <w:szCs w:val="24"/>
        </w:rPr>
        <w:t>____________________________________________________________________________________</w:t>
      </w:r>
      <w:r>
        <w:rPr>
          <w:rFonts w:ascii="Times New Roman" w:hAnsi="Times New Roman" w:cs="Times New Roman"/>
          <w:noProof/>
          <w:sz w:val="24"/>
          <w:szCs w:val="24"/>
          <w:lang w:val="uk-UA"/>
        </w:rPr>
        <w:t>__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p>
    <w:p w:rsidR="00381C5B" w:rsidRPr="00BB385E" w:rsidRDefault="00381C5B" w:rsidP="00381C5B">
      <w:pPr>
        <w:ind w:firstLine="709"/>
        <w:rPr>
          <w:rFonts w:ascii="Times New Roman" w:hAnsi="Times New Roman" w:cs="Times New Roman"/>
          <w:noProof/>
          <w:sz w:val="24"/>
          <w:szCs w:val="24"/>
        </w:rPr>
      </w:pPr>
      <w:bookmarkStart w:id="8" w:name="98"/>
      <w:bookmarkEnd w:id="8"/>
      <w:r w:rsidRPr="00BB385E">
        <w:rPr>
          <w:rFonts w:ascii="Times New Roman" w:hAnsi="Times New Roman" w:cs="Times New Roman"/>
          <w:noProof/>
          <w:sz w:val="24"/>
          <w:szCs w:val="24"/>
        </w:rPr>
        <w:t>Торговельна назва</w:t>
      </w:r>
      <w:r>
        <w:rPr>
          <w:rFonts w:ascii="Times New Roman" w:hAnsi="Times New Roman" w:cs="Times New Roman"/>
          <w:noProof/>
          <w:sz w:val="24"/>
          <w:szCs w:val="24"/>
          <w:lang w:val="uk-UA"/>
        </w:rPr>
        <w:t xml:space="preserve"> _________</w:t>
      </w:r>
      <w:r w:rsidRPr="00BB385E">
        <w:rPr>
          <w:rFonts w:ascii="Times New Roman" w:hAnsi="Times New Roman" w:cs="Times New Roman"/>
          <w:noProof/>
          <w:sz w:val="24"/>
          <w:szCs w:val="24"/>
        </w:rPr>
        <w:t>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p>
    <w:p w:rsidR="00381C5B" w:rsidRPr="00BB385E" w:rsidRDefault="00381C5B" w:rsidP="00381C5B">
      <w:pPr>
        <w:ind w:firstLine="709"/>
        <w:rPr>
          <w:rFonts w:ascii="Times New Roman" w:hAnsi="Times New Roman" w:cs="Times New Roman"/>
          <w:noProof/>
          <w:sz w:val="24"/>
          <w:szCs w:val="24"/>
        </w:rPr>
      </w:pPr>
      <w:bookmarkStart w:id="9" w:name="99"/>
      <w:bookmarkEnd w:id="9"/>
      <w:r w:rsidRPr="00BB385E">
        <w:rPr>
          <w:rFonts w:ascii="Times New Roman" w:hAnsi="Times New Roman" w:cs="Times New Roman"/>
          <w:noProof/>
          <w:sz w:val="24"/>
          <w:szCs w:val="24"/>
        </w:rPr>
        <w:t>Діюча речовина</w:t>
      </w:r>
      <w:r>
        <w:rPr>
          <w:rFonts w:ascii="Times New Roman" w:hAnsi="Times New Roman" w:cs="Times New Roman"/>
          <w:noProof/>
          <w:sz w:val="24"/>
          <w:szCs w:val="24"/>
          <w:lang w:val="uk-UA"/>
        </w:rPr>
        <w:t xml:space="preserve"> </w:t>
      </w:r>
      <w:r w:rsidRPr="00BB385E">
        <w:rPr>
          <w:rFonts w:ascii="Times New Roman" w:hAnsi="Times New Roman" w:cs="Times New Roman"/>
          <w:noProof/>
          <w:sz w:val="24"/>
          <w:szCs w:val="24"/>
        </w:rPr>
        <w:t>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p>
    <w:p w:rsidR="00381C5B" w:rsidRPr="00BB385E" w:rsidRDefault="00381C5B" w:rsidP="00381C5B">
      <w:pPr>
        <w:ind w:firstLine="709"/>
        <w:rPr>
          <w:rFonts w:ascii="Times New Roman" w:hAnsi="Times New Roman" w:cs="Times New Roman"/>
          <w:noProof/>
          <w:sz w:val="24"/>
          <w:szCs w:val="24"/>
        </w:rPr>
      </w:pPr>
      <w:bookmarkStart w:id="10" w:name="100"/>
      <w:bookmarkEnd w:id="10"/>
      <w:r w:rsidRPr="00BB385E">
        <w:rPr>
          <w:rFonts w:ascii="Times New Roman" w:hAnsi="Times New Roman" w:cs="Times New Roman"/>
          <w:noProof/>
          <w:sz w:val="24"/>
          <w:szCs w:val="24"/>
        </w:rPr>
        <w:t>Форма випуску__________________________________________________________________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p>
    <w:p w:rsidR="00381C5B" w:rsidRPr="00BB385E" w:rsidRDefault="00381C5B" w:rsidP="00381C5B">
      <w:pPr>
        <w:ind w:firstLine="709"/>
        <w:jc w:val="both"/>
        <w:rPr>
          <w:rFonts w:ascii="Times New Roman" w:hAnsi="Times New Roman" w:cs="Times New Roman"/>
          <w:noProof/>
          <w:sz w:val="24"/>
          <w:szCs w:val="24"/>
        </w:rPr>
      </w:pPr>
      <w:bookmarkStart w:id="11" w:name="101"/>
      <w:bookmarkEnd w:id="11"/>
      <w:r w:rsidRPr="00BB385E">
        <w:rPr>
          <w:rFonts w:ascii="Times New Roman" w:hAnsi="Times New Roman" w:cs="Times New Roman"/>
          <w:noProof/>
          <w:sz w:val="24"/>
          <w:szCs w:val="24"/>
        </w:rPr>
        <w:t>Упаковка:</w:t>
      </w:r>
    </w:p>
    <w:p w:rsidR="00381C5B" w:rsidRPr="00381C5B" w:rsidRDefault="00381C5B" w:rsidP="00381C5B">
      <w:pPr>
        <w:ind w:firstLine="709"/>
        <w:jc w:val="both"/>
        <w:rPr>
          <w:rFonts w:ascii="Times New Roman" w:hAnsi="Times New Roman" w:cs="Times New Roman"/>
          <w:noProof/>
          <w:sz w:val="24"/>
          <w:szCs w:val="24"/>
        </w:rPr>
      </w:pPr>
      <w:bookmarkStart w:id="12" w:name="102"/>
      <w:bookmarkEnd w:id="12"/>
      <w:r w:rsidRPr="00381C5B">
        <w:rPr>
          <w:rFonts w:ascii="Times New Roman" w:hAnsi="Times New Roman" w:cs="Times New Roman"/>
          <w:noProof/>
          <w:sz w:val="24"/>
          <w:szCs w:val="24"/>
        </w:rPr>
        <w:t>первинна _____________________</w:t>
      </w:r>
      <w:r>
        <w:rPr>
          <w:rFonts w:ascii="Times New Roman" w:hAnsi="Times New Roman" w:cs="Times New Roman"/>
          <w:noProof/>
          <w:sz w:val="24"/>
          <w:szCs w:val="24"/>
          <w:lang w:val="uk-UA"/>
        </w:rPr>
        <w:t>_</w:t>
      </w:r>
      <w:r w:rsidRPr="00381C5B">
        <w:rPr>
          <w:rFonts w:ascii="Times New Roman" w:hAnsi="Times New Roman" w:cs="Times New Roman"/>
          <w:noProof/>
          <w:sz w:val="24"/>
          <w:szCs w:val="24"/>
        </w:rPr>
        <w:t>_________________________________________________</w:t>
      </w:r>
      <w:r>
        <w:rPr>
          <w:rFonts w:ascii="Times New Roman" w:hAnsi="Times New Roman" w:cs="Times New Roman"/>
          <w:noProof/>
          <w:sz w:val="24"/>
          <w:szCs w:val="24"/>
          <w:lang w:val="uk-UA"/>
        </w:rPr>
        <w:t>_</w:t>
      </w:r>
    </w:p>
    <w:p w:rsidR="00381C5B" w:rsidRPr="00381C5B" w:rsidRDefault="00381C5B" w:rsidP="00381C5B">
      <w:pPr>
        <w:ind w:firstLine="709"/>
        <w:jc w:val="both"/>
        <w:rPr>
          <w:rFonts w:ascii="Times New Roman" w:hAnsi="Times New Roman" w:cs="Times New Roman"/>
          <w:noProof/>
          <w:sz w:val="24"/>
          <w:szCs w:val="24"/>
        </w:rPr>
      </w:pPr>
      <w:bookmarkStart w:id="13" w:name="103"/>
      <w:bookmarkEnd w:id="13"/>
      <w:r w:rsidRPr="00381C5B">
        <w:rPr>
          <w:rFonts w:ascii="Times New Roman" w:hAnsi="Times New Roman" w:cs="Times New Roman"/>
          <w:noProof/>
          <w:sz w:val="24"/>
          <w:szCs w:val="24"/>
        </w:rPr>
        <w:t>вторинна _______________________________________________________________________</w:t>
      </w:r>
      <w:r>
        <w:rPr>
          <w:rFonts w:ascii="Times New Roman" w:hAnsi="Times New Roman" w:cs="Times New Roman"/>
          <w:noProof/>
          <w:sz w:val="24"/>
          <w:szCs w:val="24"/>
          <w:lang w:val="uk-UA"/>
        </w:rPr>
        <w:t>_</w:t>
      </w:r>
      <w:r w:rsidRPr="00381C5B">
        <w:rPr>
          <w:rFonts w:ascii="Times New Roman" w:hAnsi="Times New Roman" w:cs="Times New Roman"/>
          <w:noProof/>
          <w:sz w:val="24"/>
          <w:szCs w:val="24"/>
        </w:rPr>
        <w:t>_</w:t>
      </w:r>
    </w:p>
    <w:p w:rsidR="00381C5B" w:rsidRPr="00381C5B" w:rsidRDefault="00381C5B" w:rsidP="00381C5B">
      <w:pPr>
        <w:ind w:firstLine="709"/>
        <w:rPr>
          <w:rFonts w:ascii="Times New Roman" w:hAnsi="Times New Roman" w:cs="Times New Roman"/>
          <w:noProof/>
          <w:sz w:val="24"/>
          <w:szCs w:val="24"/>
        </w:rPr>
      </w:pPr>
      <w:bookmarkStart w:id="14" w:name="104"/>
      <w:bookmarkEnd w:id="14"/>
      <w:r w:rsidRPr="00381C5B">
        <w:rPr>
          <w:rFonts w:ascii="Times New Roman" w:hAnsi="Times New Roman" w:cs="Times New Roman"/>
          <w:noProof/>
          <w:sz w:val="24"/>
          <w:szCs w:val="24"/>
        </w:rPr>
        <w:t>Дозвіл на екстрене застосування, виданий компетентним органом відповідної країни</w:t>
      </w:r>
    </w:p>
    <w:p w:rsidR="00381C5B" w:rsidRPr="00BB385E" w:rsidRDefault="00381C5B" w:rsidP="00381C5B">
      <w:pPr>
        <w:rPr>
          <w:rFonts w:ascii="Times New Roman" w:hAnsi="Times New Roman" w:cs="Times New Roman"/>
          <w:noProof/>
          <w:sz w:val="20"/>
          <w:szCs w:val="20"/>
        </w:rPr>
      </w:pPr>
      <w:r w:rsidRPr="00BB385E">
        <w:rPr>
          <w:rFonts w:ascii="Times New Roman" w:hAnsi="Times New Roman" w:cs="Times New Roman"/>
          <w:noProof/>
          <w:sz w:val="24"/>
          <w:szCs w:val="24"/>
        </w:rPr>
        <w:t>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___________________</w:t>
      </w:r>
      <w:r w:rsidRPr="00BB385E">
        <w:rPr>
          <w:rFonts w:ascii="Times New Roman" w:hAnsi="Times New Roman" w:cs="Times New Roman"/>
          <w:noProof/>
          <w:sz w:val="24"/>
          <w:szCs w:val="24"/>
        </w:rPr>
        <w:br/>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81C5B">
        <w:rPr>
          <w:rFonts w:ascii="Times New Roman" w:hAnsi="Times New Roman" w:cs="Times New Roman"/>
          <w:noProof/>
          <w:sz w:val="20"/>
          <w:szCs w:val="20"/>
          <w:lang w:val="en-AU"/>
        </w:rPr>
        <w:t> </w:t>
      </w:r>
      <w:r w:rsidRPr="00BB385E">
        <w:rPr>
          <w:rFonts w:ascii="Times New Roman" w:hAnsi="Times New Roman" w:cs="Times New Roman"/>
          <w:noProof/>
          <w:sz w:val="20"/>
          <w:szCs w:val="20"/>
        </w:rPr>
        <w:t>(ідентифікаційний номер дозволу (за наявності) та веб-сайт відповідного</w:t>
      </w:r>
      <w:r w:rsidRPr="00BB385E">
        <w:rPr>
          <w:rFonts w:ascii="Times New Roman" w:hAnsi="Times New Roman" w:cs="Times New Roman"/>
          <w:noProof/>
          <w:sz w:val="20"/>
          <w:szCs w:val="20"/>
        </w:rPr>
        <w:br/>
      </w:r>
      <w:r w:rsidRPr="00BB385E">
        <w:rPr>
          <w:rFonts w:ascii="Times New Roman" w:hAnsi="Times New Roman" w:cs="Times New Roman"/>
          <w:noProof/>
          <w:sz w:val="24"/>
          <w:szCs w:val="24"/>
        </w:rPr>
        <w:t>_____________________________________________________________________________________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w:t>
      </w:r>
      <w:r w:rsidRPr="00BB385E">
        <w:rPr>
          <w:rFonts w:ascii="Times New Roman" w:hAnsi="Times New Roman" w:cs="Times New Roman"/>
          <w:noProof/>
          <w:sz w:val="24"/>
          <w:szCs w:val="24"/>
        </w:rPr>
        <w:br/>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sidRPr="00381C5B">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4"/>
          <w:szCs w:val="24"/>
        </w:rPr>
        <w:t xml:space="preserve"> </w:t>
      </w:r>
      <w:r>
        <w:rPr>
          <w:rFonts w:ascii="Times New Roman" w:hAnsi="Times New Roman" w:cs="Times New Roman"/>
          <w:noProof/>
          <w:sz w:val="24"/>
          <w:szCs w:val="24"/>
          <w:lang w:val="en-AU"/>
        </w:rPr>
        <w:t> </w:t>
      </w:r>
      <w:r w:rsidRPr="00BB385E">
        <w:rPr>
          <w:rFonts w:ascii="Times New Roman" w:hAnsi="Times New Roman" w:cs="Times New Roman"/>
          <w:noProof/>
          <w:sz w:val="20"/>
          <w:szCs w:val="20"/>
        </w:rPr>
        <w:t>регуляторного органу, на якому розміщена інформація про виданий дозвіл)</w:t>
      </w:r>
    </w:p>
    <w:p w:rsidR="00381C5B" w:rsidRPr="00BB385E" w:rsidRDefault="00381C5B" w:rsidP="00381C5B">
      <w:pPr>
        <w:ind w:firstLine="709"/>
        <w:jc w:val="both"/>
        <w:rPr>
          <w:rFonts w:ascii="Times New Roman" w:hAnsi="Times New Roman" w:cs="Times New Roman"/>
          <w:noProof/>
          <w:sz w:val="24"/>
          <w:szCs w:val="24"/>
        </w:rPr>
      </w:pPr>
      <w:bookmarkStart w:id="15" w:name="105"/>
      <w:bookmarkEnd w:id="15"/>
      <w:r w:rsidRPr="00BB385E">
        <w:rPr>
          <w:rFonts w:ascii="Times New Roman" w:hAnsi="Times New Roman" w:cs="Times New Roman"/>
          <w:noProof/>
          <w:sz w:val="24"/>
          <w:szCs w:val="24"/>
        </w:rPr>
        <w:t>Заявник (власник реєстраційного посвідчення) (для вітчизняних заявників - українською, для іноземних - українською та англійською мовами)</w:t>
      </w:r>
    </w:p>
    <w:p w:rsidR="00381C5B" w:rsidRPr="00BB385E" w:rsidRDefault="00381C5B" w:rsidP="00381C5B">
      <w:pPr>
        <w:ind w:firstLine="709"/>
        <w:jc w:val="both"/>
        <w:rPr>
          <w:rFonts w:ascii="Times New Roman" w:hAnsi="Times New Roman" w:cs="Times New Roman"/>
          <w:noProof/>
          <w:sz w:val="24"/>
          <w:szCs w:val="24"/>
        </w:rPr>
      </w:pPr>
      <w:bookmarkStart w:id="16" w:name="106"/>
      <w:bookmarkEnd w:id="16"/>
      <w:r w:rsidRPr="00BB385E">
        <w:rPr>
          <w:rFonts w:ascii="Times New Roman" w:hAnsi="Times New Roman" w:cs="Times New Roman"/>
          <w:noProof/>
          <w:sz w:val="24"/>
          <w:szCs w:val="24"/>
        </w:rPr>
        <w:lastRenderedPageBreak/>
        <w:t>Найменування юридичної особи або прізвище, ім'я та по батькові (за наявності) фізичної особи - підприємця ___________________________________________________________________________</w:t>
      </w:r>
      <w:r w:rsidRPr="00BB385E">
        <w:rPr>
          <w:rFonts w:ascii="Times New Roman" w:hAnsi="Times New Roman" w:cs="Times New Roman"/>
          <w:noProof/>
          <w:sz w:val="24"/>
          <w:szCs w:val="24"/>
        </w:rPr>
        <w:br/>
        <w:t>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____</w:t>
      </w:r>
      <w:r w:rsidRPr="00BB385E">
        <w:rPr>
          <w:rFonts w:ascii="Times New Roman" w:hAnsi="Times New Roman" w:cs="Times New Roman"/>
          <w:noProof/>
          <w:sz w:val="24"/>
          <w:szCs w:val="24"/>
        </w:rPr>
        <w:br/>
        <w:t>__________________________________________________________________________________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____</w:t>
      </w:r>
    </w:p>
    <w:p w:rsidR="00381C5B" w:rsidRPr="00BB385E" w:rsidRDefault="00381C5B" w:rsidP="00381C5B">
      <w:pPr>
        <w:ind w:firstLine="709"/>
        <w:jc w:val="both"/>
        <w:rPr>
          <w:rFonts w:ascii="Times New Roman" w:hAnsi="Times New Roman" w:cs="Times New Roman"/>
          <w:noProof/>
          <w:sz w:val="24"/>
          <w:szCs w:val="24"/>
        </w:rPr>
      </w:pPr>
      <w:r w:rsidRPr="00BB385E">
        <w:rPr>
          <w:rFonts w:ascii="Times New Roman" w:hAnsi="Times New Roman" w:cs="Times New Roman"/>
          <w:noProof/>
          <w:sz w:val="24"/>
          <w:szCs w:val="24"/>
        </w:rPr>
        <w:t>Місцезнаходження юридичної особи або місце проживання фізичної особи - підприємця _________________________________________________________________________________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_____</w:t>
      </w:r>
      <w:r w:rsidRPr="00BB385E">
        <w:rPr>
          <w:rFonts w:ascii="Times New Roman" w:hAnsi="Times New Roman" w:cs="Times New Roman"/>
          <w:noProof/>
          <w:sz w:val="24"/>
          <w:szCs w:val="24"/>
        </w:rPr>
        <w:br/>
        <w:t>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_______</w:t>
      </w:r>
      <w:r w:rsidRPr="00BB385E">
        <w:rPr>
          <w:rFonts w:ascii="Times New Roman" w:hAnsi="Times New Roman" w:cs="Times New Roman"/>
          <w:noProof/>
          <w:sz w:val="24"/>
          <w:szCs w:val="24"/>
        </w:rPr>
        <w:br/>
        <w:t>_______________________________________________________________________________</w:t>
      </w:r>
      <w:r>
        <w:rPr>
          <w:rFonts w:ascii="Times New Roman" w:hAnsi="Times New Roman" w:cs="Times New Roman"/>
          <w:noProof/>
          <w:sz w:val="24"/>
          <w:szCs w:val="24"/>
          <w:lang w:val="uk-UA"/>
        </w:rPr>
        <w:t>_</w:t>
      </w:r>
      <w:r w:rsidRPr="00BB385E">
        <w:rPr>
          <w:rFonts w:ascii="Times New Roman" w:hAnsi="Times New Roman" w:cs="Times New Roman"/>
          <w:noProof/>
          <w:sz w:val="24"/>
          <w:szCs w:val="24"/>
        </w:rPr>
        <w:t>_______</w:t>
      </w:r>
    </w:p>
    <w:p w:rsidR="00381C5B" w:rsidRPr="00381C5B" w:rsidRDefault="00381C5B" w:rsidP="00381C5B">
      <w:pPr>
        <w:ind w:firstLine="709"/>
        <w:jc w:val="both"/>
        <w:rPr>
          <w:rFonts w:ascii="Times New Roman" w:hAnsi="Times New Roman" w:cs="Times New Roman"/>
          <w:noProof/>
          <w:sz w:val="24"/>
          <w:szCs w:val="24"/>
        </w:rPr>
      </w:pPr>
      <w:bookmarkStart w:id="17" w:name="107"/>
      <w:bookmarkEnd w:id="17"/>
      <w:r w:rsidRPr="00381C5B">
        <w:rPr>
          <w:rFonts w:ascii="Times New Roman" w:hAnsi="Times New Roman" w:cs="Times New Roman"/>
          <w:noProof/>
          <w:sz w:val="24"/>
          <w:szCs w:val="24"/>
        </w:rPr>
        <w:t>Номер телефону/телефаксу__________________________________________________________</w:t>
      </w:r>
    </w:p>
    <w:p w:rsidR="00381C5B" w:rsidRPr="00381C5B" w:rsidRDefault="00381C5B" w:rsidP="00381C5B">
      <w:pPr>
        <w:ind w:firstLine="709"/>
        <w:jc w:val="both"/>
        <w:rPr>
          <w:rFonts w:ascii="Times New Roman" w:hAnsi="Times New Roman" w:cs="Times New Roman"/>
          <w:noProof/>
          <w:sz w:val="24"/>
          <w:szCs w:val="24"/>
        </w:rPr>
      </w:pPr>
      <w:bookmarkStart w:id="18" w:name="108"/>
      <w:bookmarkEnd w:id="18"/>
      <w:r w:rsidRPr="00381C5B">
        <w:rPr>
          <w:rFonts w:ascii="Times New Roman" w:hAnsi="Times New Roman" w:cs="Times New Roman"/>
          <w:noProof/>
          <w:sz w:val="24"/>
          <w:szCs w:val="24"/>
        </w:rPr>
        <w:t>Адреса електронної пошти __________________________________________________________</w:t>
      </w:r>
    </w:p>
    <w:p w:rsidR="00381C5B" w:rsidRPr="00BB385E" w:rsidRDefault="00BB385E" w:rsidP="00381C5B">
      <w:pPr>
        <w:ind w:firstLine="709"/>
        <w:jc w:val="both"/>
        <w:rPr>
          <w:rFonts w:ascii="Times New Roman" w:hAnsi="Times New Roman" w:cs="Times New Roman"/>
          <w:noProof/>
          <w:sz w:val="24"/>
          <w:szCs w:val="24"/>
        </w:rPr>
      </w:pPr>
      <w:bookmarkStart w:id="19" w:name="109"/>
      <w:bookmarkEnd w:id="19"/>
      <w:r>
        <w:rPr>
          <w:rFonts w:ascii="Times New Roman" w:hAnsi="Times New Roman" w:cs="Times New Roman"/>
          <w:noProof/>
          <w:sz w:val="24"/>
          <w:szCs w:val="24"/>
        </w:rPr>
        <w:t xml:space="preserve">Керівник </w:t>
      </w:r>
      <w:r w:rsidR="00381C5B" w:rsidRPr="00BB385E">
        <w:rPr>
          <w:rFonts w:ascii="Times New Roman" w:hAnsi="Times New Roman" w:cs="Times New Roman"/>
          <w:noProof/>
          <w:sz w:val="24"/>
          <w:szCs w:val="24"/>
        </w:rPr>
        <w:t>юридичної особи</w:t>
      </w:r>
      <w:r w:rsidR="00381C5B">
        <w:rPr>
          <w:rFonts w:ascii="Times New Roman" w:hAnsi="Times New Roman" w:cs="Times New Roman"/>
          <w:noProof/>
          <w:sz w:val="24"/>
          <w:szCs w:val="24"/>
          <w:lang w:val="uk-UA"/>
        </w:rPr>
        <w:t>_________________________________________________________</w:t>
      </w:r>
      <w:r w:rsidR="00381C5B" w:rsidRPr="00BB385E">
        <w:rPr>
          <w:rFonts w:ascii="Times New Roman" w:hAnsi="Times New Roman" w:cs="Times New Roman"/>
          <w:noProof/>
          <w:sz w:val="24"/>
          <w:szCs w:val="24"/>
        </w:rPr>
        <w:t xml:space="preserve"> _______________________________________________________________________________________</w:t>
      </w:r>
    </w:p>
    <w:p w:rsidR="00381C5B" w:rsidRPr="00BB385E" w:rsidRDefault="00381C5B" w:rsidP="00381C5B">
      <w:pPr>
        <w:ind w:firstLine="709"/>
        <w:jc w:val="both"/>
        <w:rPr>
          <w:rFonts w:ascii="Times New Roman" w:hAnsi="Times New Roman" w:cs="Times New Roman"/>
          <w:noProof/>
          <w:sz w:val="24"/>
          <w:szCs w:val="24"/>
        </w:rPr>
      </w:pPr>
      <w:bookmarkStart w:id="20" w:name="110"/>
      <w:bookmarkEnd w:id="20"/>
      <w:r w:rsidRPr="00BB385E">
        <w:rPr>
          <w:rFonts w:ascii="Times New Roman" w:hAnsi="Times New Roman" w:cs="Times New Roman"/>
          <w:noProof/>
          <w:sz w:val="24"/>
          <w:szCs w:val="24"/>
        </w:rPr>
        <w:t>Виробник (для вітчизняних виробників - українською, для іноземних - українською та англійською мовами; зазначаються всі виробничі дільниці, на яких проводяться виробничі процедури, та дільниці, на яких здійснюється контроль якості, зазначені в реєстраційному досьє)</w:t>
      </w:r>
    </w:p>
    <w:p w:rsidR="00381C5B" w:rsidRPr="00BB385E" w:rsidRDefault="00381C5B" w:rsidP="00381C5B">
      <w:pPr>
        <w:ind w:firstLine="709"/>
        <w:jc w:val="both"/>
        <w:rPr>
          <w:rFonts w:ascii="Times New Roman" w:hAnsi="Times New Roman" w:cs="Times New Roman"/>
          <w:noProof/>
          <w:sz w:val="24"/>
          <w:szCs w:val="24"/>
        </w:rPr>
      </w:pPr>
      <w:bookmarkStart w:id="21" w:name="111"/>
      <w:bookmarkEnd w:id="21"/>
      <w:r w:rsidRPr="00BB385E">
        <w:rPr>
          <w:rFonts w:ascii="Times New Roman" w:hAnsi="Times New Roman" w:cs="Times New Roman"/>
          <w:noProof/>
          <w:sz w:val="24"/>
          <w:szCs w:val="24"/>
        </w:rPr>
        <w:t>Найменування юридичної особи або прізвище, ім'я та по батькові (за наявності) фізичної особи - підприємця ___________________________________________________________________________</w:t>
      </w:r>
      <w:r w:rsidRPr="00BB385E">
        <w:rPr>
          <w:rFonts w:ascii="Times New Roman" w:hAnsi="Times New Roman" w:cs="Times New Roman"/>
          <w:noProof/>
          <w:sz w:val="24"/>
          <w:szCs w:val="24"/>
        </w:rPr>
        <w:br/>
        <w:t>_________________________________</w:t>
      </w:r>
      <w:r>
        <w:rPr>
          <w:rFonts w:ascii="Times New Roman" w:hAnsi="Times New Roman" w:cs="Times New Roman"/>
          <w:noProof/>
          <w:sz w:val="24"/>
          <w:szCs w:val="24"/>
          <w:lang w:val="uk-UA"/>
        </w:rPr>
        <w:t>__</w:t>
      </w:r>
      <w:r w:rsidRPr="00BB385E">
        <w:rPr>
          <w:rFonts w:ascii="Times New Roman" w:hAnsi="Times New Roman" w:cs="Times New Roman"/>
          <w:noProof/>
          <w:sz w:val="24"/>
          <w:szCs w:val="24"/>
        </w:rPr>
        <w:t>____________________________________________________</w:t>
      </w:r>
    </w:p>
    <w:p w:rsidR="00381C5B" w:rsidRPr="00381C5B" w:rsidRDefault="00381C5B" w:rsidP="00381C5B">
      <w:pPr>
        <w:ind w:firstLine="709"/>
        <w:jc w:val="both"/>
        <w:rPr>
          <w:rFonts w:ascii="Times New Roman" w:hAnsi="Times New Roman" w:cs="Times New Roman"/>
          <w:noProof/>
          <w:sz w:val="24"/>
          <w:szCs w:val="24"/>
          <w:lang w:val="uk-UA"/>
        </w:rPr>
      </w:pPr>
      <w:bookmarkStart w:id="22" w:name="112"/>
      <w:bookmarkEnd w:id="22"/>
      <w:r w:rsidRPr="00BB385E">
        <w:rPr>
          <w:rFonts w:ascii="Times New Roman" w:hAnsi="Times New Roman" w:cs="Times New Roman"/>
          <w:noProof/>
          <w:sz w:val="24"/>
          <w:szCs w:val="24"/>
        </w:rPr>
        <w:t>Адреса місця провадження діяльності _______________________________________________</w:t>
      </w:r>
      <w:r w:rsidRPr="00BB385E">
        <w:rPr>
          <w:rFonts w:ascii="Times New Roman" w:hAnsi="Times New Roman" w:cs="Times New Roman"/>
          <w:noProof/>
          <w:sz w:val="24"/>
          <w:szCs w:val="24"/>
        </w:rPr>
        <w:br/>
        <w:t>_____________________________________________________________________________________</w:t>
      </w:r>
      <w:r>
        <w:rPr>
          <w:rFonts w:ascii="Times New Roman" w:hAnsi="Times New Roman" w:cs="Times New Roman"/>
          <w:noProof/>
          <w:sz w:val="24"/>
          <w:szCs w:val="24"/>
          <w:lang w:val="uk-UA"/>
        </w:rPr>
        <w:t>__</w:t>
      </w:r>
    </w:p>
    <w:p w:rsidR="00381C5B" w:rsidRPr="00381C5B" w:rsidRDefault="00381C5B" w:rsidP="00381C5B">
      <w:pPr>
        <w:ind w:firstLine="709"/>
        <w:jc w:val="both"/>
        <w:rPr>
          <w:rFonts w:ascii="Times New Roman" w:hAnsi="Times New Roman" w:cs="Times New Roman"/>
          <w:noProof/>
          <w:sz w:val="24"/>
          <w:szCs w:val="24"/>
        </w:rPr>
      </w:pPr>
      <w:bookmarkStart w:id="23" w:name="113"/>
      <w:bookmarkEnd w:id="23"/>
      <w:r w:rsidRPr="00381C5B">
        <w:rPr>
          <w:rFonts w:ascii="Times New Roman" w:hAnsi="Times New Roman" w:cs="Times New Roman"/>
          <w:noProof/>
          <w:sz w:val="24"/>
          <w:szCs w:val="24"/>
        </w:rPr>
        <w:t>Номер телефону/телефаксу _________</w:t>
      </w:r>
      <w:r>
        <w:rPr>
          <w:rFonts w:ascii="Times New Roman" w:hAnsi="Times New Roman" w:cs="Times New Roman"/>
          <w:noProof/>
          <w:sz w:val="24"/>
          <w:szCs w:val="24"/>
          <w:lang w:val="uk-UA"/>
        </w:rPr>
        <w:t>_</w:t>
      </w:r>
      <w:r w:rsidRPr="00381C5B">
        <w:rPr>
          <w:rFonts w:ascii="Times New Roman" w:hAnsi="Times New Roman" w:cs="Times New Roman"/>
          <w:noProof/>
          <w:sz w:val="24"/>
          <w:szCs w:val="24"/>
        </w:rPr>
        <w:t>_______________________________________________</w:t>
      </w:r>
    </w:p>
    <w:p w:rsidR="00381C5B" w:rsidRPr="00381C5B" w:rsidRDefault="00381C5B" w:rsidP="00381C5B">
      <w:pPr>
        <w:ind w:firstLine="709"/>
        <w:jc w:val="both"/>
        <w:rPr>
          <w:rFonts w:ascii="Times New Roman" w:hAnsi="Times New Roman" w:cs="Times New Roman"/>
          <w:noProof/>
          <w:sz w:val="24"/>
          <w:szCs w:val="24"/>
        </w:rPr>
      </w:pPr>
      <w:r w:rsidRPr="00381C5B">
        <w:rPr>
          <w:rFonts w:ascii="Times New Roman" w:hAnsi="Times New Roman" w:cs="Times New Roman"/>
          <w:noProof/>
          <w:sz w:val="24"/>
          <w:szCs w:val="24"/>
        </w:rPr>
        <w:t>Адреса електронної пошти _____________</w:t>
      </w:r>
      <w:r>
        <w:rPr>
          <w:rFonts w:ascii="Times New Roman" w:hAnsi="Times New Roman" w:cs="Times New Roman"/>
          <w:noProof/>
          <w:sz w:val="24"/>
          <w:szCs w:val="24"/>
          <w:lang w:val="uk-UA"/>
        </w:rPr>
        <w:t>_</w:t>
      </w:r>
      <w:r w:rsidRPr="00381C5B">
        <w:rPr>
          <w:rFonts w:ascii="Times New Roman" w:hAnsi="Times New Roman" w:cs="Times New Roman"/>
          <w:noProof/>
          <w:sz w:val="24"/>
          <w:szCs w:val="24"/>
        </w:rPr>
        <w:t>____________________________________________</w:t>
      </w:r>
    </w:p>
    <w:p w:rsidR="00381C5B" w:rsidRPr="00BB385E" w:rsidRDefault="00381C5B" w:rsidP="00381C5B">
      <w:pPr>
        <w:ind w:firstLine="709"/>
        <w:jc w:val="both"/>
        <w:rPr>
          <w:rFonts w:ascii="Times New Roman" w:hAnsi="Times New Roman" w:cs="Times New Roman"/>
          <w:noProof/>
          <w:sz w:val="24"/>
          <w:szCs w:val="24"/>
        </w:rPr>
      </w:pPr>
      <w:bookmarkStart w:id="24" w:name="114"/>
      <w:bookmarkEnd w:id="24"/>
      <w:r w:rsidRPr="00BB385E">
        <w:rPr>
          <w:rFonts w:ascii="Times New Roman" w:hAnsi="Times New Roman" w:cs="Times New Roman"/>
          <w:noProof/>
          <w:sz w:val="24"/>
          <w:szCs w:val="24"/>
        </w:rPr>
        <w:t>Керівник юридичної особи _________________________________________________________</w:t>
      </w:r>
      <w:r w:rsidRPr="00BB385E">
        <w:rPr>
          <w:rFonts w:ascii="Times New Roman" w:hAnsi="Times New Roman" w:cs="Times New Roman"/>
          <w:noProof/>
          <w:sz w:val="24"/>
          <w:szCs w:val="24"/>
        </w:rPr>
        <w:br/>
        <w:t>____________________________________________________</w:t>
      </w:r>
      <w:r>
        <w:rPr>
          <w:rFonts w:ascii="Times New Roman" w:hAnsi="Times New Roman" w:cs="Times New Roman"/>
          <w:noProof/>
          <w:sz w:val="24"/>
          <w:szCs w:val="24"/>
          <w:lang w:val="uk-UA"/>
        </w:rPr>
        <w:t>__</w:t>
      </w:r>
      <w:r w:rsidRPr="00BB385E">
        <w:rPr>
          <w:rFonts w:ascii="Times New Roman" w:hAnsi="Times New Roman" w:cs="Times New Roman"/>
          <w:noProof/>
          <w:sz w:val="24"/>
          <w:szCs w:val="24"/>
        </w:rPr>
        <w:t>_________________________________</w:t>
      </w:r>
    </w:p>
    <w:tbl>
      <w:tblPr>
        <w:tblStyle w:val="a3"/>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670"/>
      </w:tblGrid>
      <w:tr w:rsidR="00381C5B" w:rsidRPr="002C295C" w:rsidTr="00377127">
        <w:trPr>
          <w:trHeight w:val="1155"/>
        </w:trPr>
        <w:tc>
          <w:tcPr>
            <w:tcW w:w="5000" w:type="pct"/>
            <w:gridSpan w:val="2"/>
            <w:hideMark/>
          </w:tcPr>
          <w:p w:rsidR="00381C5B" w:rsidRPr="002C295C" w:rsidRDefault="00381C5B" w:rsidP="00DD41B3">
            <w:pPr>
              <w:spacing w:before="100" w:beforeAutospacing="1" w:after="100" w:afterAutospacing="1"/>
              <w:jc w:val="center"/>
              <w:rPr>
                <w:rFonts w:ascii="Times New Roman" w:eastAsia="Times New Roman" w:hAnsi="Times New Roman" w:cs="Times New Roman"/>
                <w:noProof/>
                <w:sz w:val="24"/>
                <w:szCs w:val="24"/>
                <w:lang w:eastAsia="uk-UA"/>
              </w:rPr>
            </w:pPr>
            <w:bookmarkStart w:id="25" w:name="115"/>
            <w:bookmarkEnd w:id="25"/>
            <w:r w:rsidRPr="002C295C">
              <w:rPr>
                <w:rFonts w:ascii="Times New Roman" w:eastAsia="Times New Roman" w:hAnsi="Times New Roman" w:cs="Times New Roman"/>
                <w:noProof/>
                <w:sz w:val="24"/>
                <w:szCs w:val="24"/>
                <w:lang w:eastAsia="uk-UA"/>
              </w:rPr>
              <w:t>Короткий опис системи фармаконагляду заявника.</w:t>
            </w:r>
          </w:p>
          <w:p w:rsidR="00381C5B" w:rsidRPr="00BB385E" w:rsidRDefault="00381C5B" w:rsidP="00DD41B3">
            <w:pPr>
              <w:spacing w:before="100" w:beforeAutospacing="1" w:after="100" w:afterAutospacing="1"/>
              <w:rPr>
                <w:rFonts w:ascii="Times New Roman" w:eastAsia="Times New Roman" w:hAnsi="Times New Roman" w:cs="Times New Roman"/>
                <w:noProof/>
                <w:sz w:val="24"/>
                <w:szCs w:val="24"/>
                <w:lang w:eastAsia="uk-UA"/>
              </w:rPr>
            </w:pPr>
            <w:r w:rsidRPr="00BB385E">
              <w:rPr>
                <w:rFonts w:ascii="Times New Roman" w:eastAsia="Times New Roman" w:hAnsi="Times New Roman" w:cs="Times New Roman"/>
                <w:noProof/>
                <w:sz w:val="24"/>
                <w:szCs w:val="24"/>
                <w:lang w:eastAsia="uk-UA"/>
              </w:rPr>
              <w:t>Уповноважена особа заявника, відповідальна за здійснення фармаконагляду:</w:t>
            </w:r>
          </w:p>
        </w:tc>
      </w:tr>
      <w:tr w:rsidR="00381C5B" w:rsidRPr="002C295C" w:rsidTr="00377127">
        <w:trPr>
          <w:trHeight w:val="1412"/>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eastAsia="uk-UA"/>
              </w:rPr>
            </w:pPr>
            <w:r w:rsidRPr="002C295C">
              <w:rPr>
                <w:rFonts w:ascii="Times New Roman" w:eastAsia="Times New Roman" w:hAnsi="Times New Roman" w:cs="Times New Roman"/>
                <w:noProof/>
                <w:sz w:val="24"/>
                <w:szCs w:val="24"/>
                <w:lang w:eastAsia="uk-UA"/>
              </w:rPr>
              <w:t>прізвище, ім'я та по батькові (за наявності) уповноваженої особи заявника, відповідальної за здійснення фармаконагляду</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eastAsia="uk-UA"/>
              </w:rPr>
            </w:pPr>
            <w:bookmarkStart w:id="26" w:name="118"/>
            <w:bookmarkEnd w:id="26"/>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425"/>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місце провадження діяльності</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27" w:name="120"/>
            <w:bookmarkEnd w:id="27"/>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432"/>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країна</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28" w:name="122"/>
            <w:bookmarkEnd w:id="28"/>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372"/>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цілодобовий номер телефону/телефаксу</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29" w:name="124"/>
            <w:bookmarkEnd w:id="29"/>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427"/>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адреса електронної пошти</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30" w:name="126"/>
            <w:bookmarkEnd w:id="30"/>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801"/>
        </w:trPr>
        <w:tc>
          <w:tcPr>
            <w:tcW w:w="5000" w:type="pct"/>
            <w:gridSpan w:val="2"/>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eastAsia="uk-UA"/>
              </w:rPr>
            </w:pPr>
            <w:r w:rsidRPr="002C295C">
              <w:rPr>
                <w:rFonts w:ascii="Times New Roman" w:eastAsia="Times New Roman" w:hAnsi="Times New Roman" w:cs="Times New Roman"/>
                <w:noProof/>
                <w:sz w:val="24"/>
                <w:szCs w:val="24"/>
                <w:lang w:eastAsia="uk-UA"/>
              </w:rPr>
              <w:t>Контактна особа в Україні уповноваженої особи заявника для здійснення фармаконагляду, якщо відмінна від зазначеної вище:</w:t>
            </w:r>
          </w:p>
        </w:tc>
      </w:tr>
      <w:tr w:rsidR="00381C5B" w:rsidRPr="002C295C" w:rsidTr="00377127">
        <w:trPr>
          <w:trHeight w:val="1325"/>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eastAsia="uk-UA"/>
              </w:rPr>
            </w:pPr>
            <w:r w:rsidRPr="002C295C">
              <w:rPr>
                <w:rFonts w:ascii="Times New Roman" w:eastAsia="Times New Roman" w:hAnsi="Times New Roman" w:cs="Times New Roman"/>
                <w:noProof/>
                <w:sz w:val="24"/>
                <w:szCs w:val="24"/>
                <w:lang w:eastAsia="uk-UA"/>
              </w:rPr>
              <w:t>прізвище, ім'я та по батькові (за наявності) контактної особи уповноваженої особи заявника, відповідальної за здійснення фармаконагляду</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eastAsia="uk-UA"/>
              </w:rPr>
            </w:pPr>
            <w:bookmarkStart w:id="31" w:name="129"/>
            <w:bookmarkEnd w:id="31"/>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574"/>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місце провадження діяльності</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32" w:name="131"/>
            <w:bookmarkEnd w:id="32"/>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427"/>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країна</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33" w:name="133"/>
            <w:bookmarkEnd w:id="33"/>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536"/>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цілодобовий номер телефону/телефаксу</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34" w:name="135"/>
            <w:bookmarkEnd w:id="34"/>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416"/>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адреса електронної пошти</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35" w:name="137"/>
            <w:bookmarkEnd w:id="35"/>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2109"/>
        </w:trPr>
        <w:tc>
          <w:tcPr>
            <w:tcW w:w="5000" w:type="pct"/>
            <w:gridSpan w:val="2"/>
            <w:hideMark/>
          </w:tcPr>
          <w:p w:rsidR="00381C5B" w:rsidRPr="00BB385E" w:rsidRDefault="00381C5B" w:rsidP="00DD41B3">
            <w:pPr>
              <w:spacing w:before="100" w:beforeAutospacing="1" w:after="100" w:afterAutospacing="1"/>
              <w:jc w:val="center"/>
              <w:rPr>
                <w:rFonts w:ascii="Times New Roman" w:eastAsia="Times New Roman" w:hAnsi="Times New Roman" w:cs="Times New Roman"/>
                <w:noProof/>
                <w:sz w:val="24"/>
                <w:szCs w:val="24"/>
                <w:lang w:eastAsia="uk-UA"/>
              </w:rPr>
            </w:pPr>
            <w:r w:rsidRPr="00BB385E">
              <w:rPr>
                <w:rFonts w:ascii="Times New Roman" w:eastAsia="Times New Roman" w:hAnsi="Times New Roman" w:cs="Times New Roman"/>
                <w:noProof/>
                <w:sz w:val="24"/>
                <w:szCs w:val="24"/>
                <w:lang w:eastAsia="uk-UA"/>
              </w:rPr>
              <w:t>Майстер-файл системи фармаконагляду</w:t>
            </w:r>
          </w:p>
          <w:p w:rsidR="00381C5B" w:rsidRPr="00BB385E" w:rsidRDefault="00381C5B" w:rsidP="00DD41B3">
            <w:pPr>
              <w:spacing w:before="100" w:beforeAutospacing="1" w:after="100" w:afterAutospacing="1"/>
              <w:rPr>
                <w:rFonts w:ascii="Times New Roman" w:eastAsia="Times New Roman" w:hAnsi="Times New Roman" w:cs="Times New Roman"/>
                <w:noProof/>
                <w:sz w:val="24"/>
                <w:szCs w:val="24"/>
                <w:lang w:eastAsia="uk-UA"/>
              </w:rPr>
            </w:pPr>
            <w:r w:rsidRPr="00BB385E">
              <w:rPr>
                <w:rFonts w:ascii="Times New Roman" w:eastAsia="Times New Roman" w:hAnsi="Times New Roman" w:cs="Times New Roman"/>
                <w:noProof/>
                <w:sz w:val="24"/>
                <w:szCs w:val="24"/>
                <w:lang w:eastAsia="uk-UA"/>
              </w:rPr>
              <w:t>Чи наявний майстер-файл системи фармаконагляду?</w:t>
            </w:r>
          </w:p>
          <w:p w:rsidR="00381C5B" w:rsidRPr="002C295C" w:rsidRDefault="00381C5B" w:rsidP="005245DA">
            <w:pPr>
              <w:spacing w:before="100" w:beforeAutospacing="1" w:after="100" w:afterAutospacing="1"/>
              <w:jc w:val="center"/>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так                   ні</w:t>
            </w:r>
          </w:p>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Якщо так:</w:t>
            </w:r>
          </w:p>
        </w:tc>
      </w:tr>
      <w:tr w:rsidR="00381C5B" w:rsidRPr="002C295C" w:rsidTr="00377127">
        <w:trPr>
          <w:trHeight w:val="436"/>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номер майстер-файла</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36" w:name="143"/>
            <w:bookmarkEnd w:id="36"/>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981"/>
        </w:trPr>
        <w:tc>
          <w:tcPr>
            <w:tcW w:w="2296" w:type="pct"/>
            <w:hideMark/>
          </w:tcPr>
          <w:p w:rsidR="00381C5B" w:rsidRPr="00BB385E" w:rsidRDefault="00381C5B" w:rsidP="00DD41B3">
            <w:pPr>
              <w:spacing w:before="100" w:beforeAutospacing="1" w:after="100" w:afterAutospacing="1"/>
              <w:rPr>
                <w:rFonts w:ascii="Times New Roman" w:eastAsia="Times New Roman" w:hAnsi="Times New Roman" w:cs="Times New Roman"/>
                <w:noProof/>
                <w:sz w:val="24"/>
                <w:szCs w:val="24"/>
                <w:lang w:eastAsia="uk-UA"/>
              </w:rPr>
            </w:pPr>
            <w:r w:rsidRPr="00BB385E">
              <w:rPr>
                <w:rFonts w:ascii="Times New Roman" w:eastAsia="Times New Roman" w:hAnsi="Times New Roman" w:cs="Times New Roman"/>
                <w:noProof/>
                <w:sz w:val="24"/>
                <w:szCs w:val="24"/>
                <w:lang w:eastAsia="uk-UA"/>
              </w:rPr>
              <w:t>місцезнаходження юридичної особи або місце проживання фізичної особи - підприємця (де зберігається майстер-файл)</w:t>
            </w:r>
          </w:p>
        </w:tc>
        <w:tc>
          <w:tcPr>
            <w:tcW w:w="2704" w:type="pct"/>
            <w:hideMark/>
          </w:tcPr>
          <w:p w:rsidR="00381C5B" w:rsidRPr="00BB385E" w:rsidRDefault="00381C5B" w:rsidP="00DD41B3">
            <w:pPr>
              <w:spacing w:before="100" w:beforeAutospacing="1" w:after="100" w:afterAutospacing="1"/>
              <w:rPr>
                <w:rFonts w:ascii="Times New Roman" w:eastAsia="Times New Roman" w:hAnsi="Times New Roman" w:cs="Times New Roman"/>
                <w:noProof/>
                <w:sz w:val="24"/>
                <w:szCs w:val="24"/>
                <w:lang w:eastAsia="uk-UA"/>
              </w:rPr>
            </w:pPr>
            <w:bookmarkStart w:id="37" w:name="145"/>
            <w:bookmarkEnd w:id="37"/>
            <w:r w:rsidRPr="002C295C">
              <w:rPr>
                <w:rFonts w:ascii="Times New Roman" w:eastAsia="Times New Roman" w:hAnsi="Times New Roman" w:cs="Times New Roman"/>
                <w:noProof/>
                <w:sz w:val="24"/>
                <w:szCs w:val="24"/>
                <w:lang w:val="en-AU" w:eastAsia="uk-UA"/>
              </w:rPr>
              <w:t> </w:t>
            </w:r>
          </w:p>
        </w:tc>
      </w:tr>
      <w:tr w:rsidR="00381C5B" w:rsidRPr="002C295C" w:rsidTr="00377127">
        <w:trPr>
          <w:trHeight w:val="414"/>
        </w:trPr>
        <w:tc>
          <w:tcPr>
            <w:tcW w:w="2296"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r w:rsidRPr="002C295C">
              <w:rPr>
                <w:rFonts w:ascii="Times New Roman" w:eastAsia="Times New Roman" w:hAnsi="Times New Roman" w:cs="Times New Roman"/>
                <w:noProof/>
                <w:sz w:val="24"/>
                <w:szCs w:val="24"/>
                <w:lang w:val="en-AU" w:eastAsia="uk-UA"/>
              </w:rPr>
              <w:t>країна</w:t>
            </w:r>
          </w:p>
        </w:tc>
        <w:tc>
          <w:tcPr>
            <w:tcW w:w="2704" w:type="pct"/>
            <w:hideMark/>
          </w:tcPr>
          <w:p w:rsidR="00381C5B" w:rsidRPr="002C295C" w:rsidRDefault="00381C5B" w:rsidP="00DD41B3">
            <w:pPr>
              <w:spacing w:before="100" w:beforeAutospacing="1" w:after="100" w:afterAutospacing="1"/>
              <w:rPr>
                <w:rFonts w:ascii="Times New Roman" w:eastAsia="Times New Roman" w:hAnsi="Times New Roman" w:cs="Times New Roman"/>
                <w:noProof/>
                <w:sz w:val="24"/>
                <w:szCs w:val="24"/>
                <w:lang w:val="en-AU" w:eastAsia="uk-UA"/>
              </w:rPr>
            </w:pPr>
            <w:bookmarkStart w:id="38" w:name="147"/>
            <w:bookmarkEnd w:id="38"/>
            <w:r w:rsidRPr="002C295C">
              <w:rPr>
                <w:rFonts w:ascii="Times New Roman" w:eastAsia="Times New Roman" w:hAnsi="Times New Roman" w:cs="Times New Roman"/>
                <w:noProof/>
                <w:sz w:val="24"/>
                <w:szCs w:val="24"/>
                <w:lang w:val="en-AU" w:eastAsia="uk-UA"/>
              </w:rPr>
              <w:t> </w:t>
            </w:r>
          </w:p>
        </w:tc>
      </w:tr>
    </w:tbl>
    <w:p w:rsidR="00381C5B" w:rsidRPr="00381C5B" w:rsidRDefault="005245DA" w:rsidP="006A1968">
      <w:pPr>
        <w:ind w:firstLine="709"/>
        <w:jc w:val="both"/>
        <w:rPr>
          <w:rFonts w:ascii="Times New Roman" w:hAnsi="Times New Roman" w:cs="Times New Roman"/>
          <w:noProof/>
          <w:sz w:val="24"/>
          <w:szCs w:val="24"/>
          <w:lang w:val="uk-UA"/>
        </w:rPr>
      </w:pPr>
      <w:r w:rsidRPr="002C295C">
        <w:rPr>
          <w:rFonts w:ascii="Times New Roman" w:eastAsia="Times New Roman" w:hAnsi="Times New Roman" w:cs="Times New Roman"/>
          <w:noProof/>
          <w:sz w:val="24"/>
          <w:szCs w:val="24"/>
          <w:lang w:eastAsia="uk-UA"/>
        </w:rPr>
        <w:t>Розробник лікарського засобу для екстреного медичного застосування (для вітчизняних виробників - українською, для іноземних - українською та англійською мовами)</w:t>
      </w:r>
    </w:p>
    <w:p w:rsidR="00381C5B" w:rsidRPr="00BB385E" w:rsidRDefault="00381C5B" w:rsidP="00381C5B">
      <w:pPr>
        <w:ind w:firstLine="709"/>
        <w:jc w:val="both"/>
        <w:rPr>
          <w:rFonts w:ascii="Times New Roman" w:hAnsi="Times New Roman" w:cs="Times New Roman"/>
          <w:noProof/>
          <w:sz w:val="24"/>
          <w:szCs w:val="24"/>
          <w:lang w:val="uk-UA"/>
        </w:rPr>
      </w:pPr>
      <w:bookmarkStart w:id="39" w:name="149"/>
      <w:bookmarkEnd w:id="39"/>
      <w:r w:rsidRPr="00BB385E">
        <w:rPr>
          <w:rFonts w:ascii="Times New Roman" w:hAnsi="Times New Roman" w:cs="Times New Roman"/>
          <w:noProof/>
          <w:sz w:val="24"/>
          <w:szCs w:val="24"/>
          <w:lang w:val="uk-UA"/>
        </w:rPr>
        <w:t>Найменування юридичної особи або прізвище, ім'я та по батькові (за наявності) фізичної особи - підприємця __________________________________________________________________________</w:t>
      </w:r>
      <w:r w:rsidRPr="00BB385E">
        <w:rPr>
          <w:rFonts w:ascii="Times New Roman" w:hAnsi="Times New Roman" w:cs="Times New Roman"/>
          <w:noProof/>
          <w:sz w:val="24"/>
          <w:szCs w:val="24"/>
          <w:lang w:val="uk-UA"/>
        </w:rPr>
        <w:br/>
        <w:t>__________________________________________________________________</w:t>
      </w:r>
      <w:r w:rsidR="006A1968" w:rsidRPr="00BB385E">
        <w:rPr>
          <w:rFonts w:ascii="Times New Roman" w:hAnsi="Times New Roman" w:cs="Times New Roman"/>
          <w:noProof/>
          <w:sz w:val="24"/>
          <w:szCs w:val="24"/>
          <w:lang w:val="uk-UA"/>
        </w:rPr>
        <w:t>__</w:t>
      </w:r>
      <w:r w:rsidRPr="00BB385E">
        <w:rPr>
          <w:rFonts w:ascii="Times New Roman" w:hAnsi="Times New Roman" w:cs="Times New Roman"/>
          <w:noProof/>
          <w:sz w:val="24"/>
          <w:szCs w:val="24"/>
          <w:lang w:val="uk-UA"/>
        </w:rPr>
        <w:t>___________________</w:t>
      </w:r>
      <w:r w:rsidRPr="00BB385E">
        <w:rPr>
          <w:rFonts w:ascii="Times New Roman" w:hAnsi="Times New Roman" w:cs="Times New Roman"/>
          <w:noProof/>
          <w:sz w:val="24"/>
          <w:szCs w:val="24"/>
          <w:lang w:val="uk-UA"/>
        </w:rPr>
        <w:br/>
        <w:t>__________________________________________________________________</w:t>
      </w:r>
      <w:r w:rsidR="006A1968" w:rsidRPr="00BB385E">
        <w:rPr>
          <w:rFonts w:ascii="Times New Roman" w:hAnsi="Times New Roman" w:cs="Times New Roman"/>
          <w:noProof/>
          <w:sz w:val="24"/>
          <w:szCs w:val="24"/>
          <w:lang w:val="uk-UA"/>
        </w:rPr>
        <w:t>__</w:t>
      </w:r>
      <w:r w:rsidRPr="00BB385E">
        <w:rPr>
          <w:rFonts w:ascii="Times New Roman" w:hAnsi="Times New Roman" w:cs="Times New Roman"/>
          <w:noProof/>
          <w:sz w:val="24"/>
          <w:szCs w:val="24"/>
          <w:lang w:val="uk-UA"/>
        </w:rPr>
        <w:t>___________________</w:t>
      </w:r>
    </w:p>
    <w:p w:rsidR="00381C5B" w:rsidRPr="00BB385E" w:rsidRDefault="00381C5B" w:rsidP="00381C5B">
      <w:pPr>
        <w:ind w:firstLine="709"/>
        <w:jc w:val="both"/>
        <w:rPr>
          <w:rFonts w:ascii="Times New Roman" w:hAnsi="Times New Roman" w:cs="Times New Roman"/>
          <w:noProof/>
          <w:sz w:val="24"/>
          <w:szCs w:val="24"/>
        </w:rPr>
      </w:pPr>
      <w:bookmarkStart w:id="40" w:name="150"/>
      <w:bookmarkEnd w:id="40"/>
      <w:r w:rsidRPr="00BB385E">
        <w:rPr>
          <w:rFonts w:ascii="Times New Roman" w:hAnsi="Times New Roman" w:cs="Times New Roman"/>
          <w:noProof/>
          <w:sz w:val="24"/>
          <w:szCs w:val="24"/>
        </w:rPr>
        <w:t>Адреса місця провадження діяльності ________________________________________________</w:t>
      </w:r>
      <w:r w:rsidRPr="00BB385E">
        <w:rPr>
          <w:rFonts w:ascii="Times New Roman" w:hAnsi="Times New Roman" w:cs="Times New Roman"/>
          <w:noProof/>
          <w:sz w:val="24"/>
          <w:szCs w:val="24"/>
        </w:rPr>
        <w:br/>
        <w:t>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t>________________________________</w:t>
      </w:r>
      <w:r w:rsidRPr="00BB385E">
        <w:rPr>
          <w:rFonts w:ascii="Times New Roman" w:hAnsi="Times New Roman" w:cs="Times New Roman"/>
          <w:noProof/>
          <w:sz w:val="24"/>
          <w:szCs w:val="24"/>
        </w:rPr>
        <w:br/>
        <w:t>_______________________________________________________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t>______________________________</w:t>
      </w:r>
    </w:p>
    <w:p w:rsidR="00381C5B" w:rsidRPr="006A1968" w:rsidRDefault="00381C5B" w:rsidP="00381C5B">
      <w:pPr>
        <w:ind w:firstLine="709"/>
        <w:jc w:val="both"/>
        <w:rPr>
          <w:rFonts w:ascii="Times New Roman" w:hAnsi="Times New Roman" w:cs="Times New Roman"/>
          <w:noProof/>
          <w:sz w:val="24"/>
          <w:szCs w:val="24"/>
        </w:rPr>
      </w:pPr>
      <w:bookmarkStart w:id="41" w:name="151"/>
      <w:bookmarkEnd w:id="41"/>
      <w:r w:rsidRPr="006A1968">
        <w:rPr>
          <w:rFonts w:ascii="Times New Roman" w:hAnsi="Times New Roman" w:cs="Times New Roman"/>
          <w:noProof/>
          <w:sz w:val="24"/>
          <w:szCs w:val="24"/>
        </w:rPr>
        <w:t>Номер телефону/телефаксу ___________________</w:t>
      </w:r>
      <w:r w:rsidR="006A1968" w:rsidRPr="006A1968">
        <w:rPr>
          <w:rFonts w:ascii="Times New Roman" w:hAnsi="Times New Roman" w:cs="Times New Roman"/>
          <w:noProof/>
          <w:sz w:val="24"/>
          <w:szCs w:val="24"/>
        </w:rPr>
        <w:t>_</w:t>
      </w:r>
      <w:r w:rsidRPr="006A1968">
        <w:rPr>
          <w:rFonts w:ascii="Times New Roman" w:hAnsi="Times New Roman" w:cs="Times New Roman"/>
          <w:noProof/>
          <w:sz w:val="24"/>
          <w:szCs w:val="24"/>
        </w:rPr>
        <w:t>_____________________________________</w:t>
      </w:r>
    </w:p>
    <w:p w:rsidR="00381C5B" w:rsidRPr="006A1968" w:rsidRDefault="00381C5B" w:rsidP="00381C5B">
      <w:pPr>
        <w:ind w:firstLine="709"/>
        <w:jc w:val="both"/>
        <w:rPr>
          <w:rFonts w:ascii="Times New Roman" w:hAnsi="Times New Roman" w:cs="Times New Roman"/>
          <w:noProof/>
          <w:sz w:val="24"/>
          <w:szCs w:val="24"/>
        </w:rPr>
      </w:pPr>
      <w:bookmarkStart w:id="42" w:name="152"/>
      <w:bookmarkEnd w:id="42"/>
      <w:r w:rsidRPr="006A1968">
        <w:rPr>
          <w:rFonts w:ascii="Times New Roman" w:hAnsi="Times New Roman" w:cs="Times New Roman"/>
          <w:noProof/>
          <w:sz w:val="24"/>
          <w:szCs w:val="24"/>
        </w:rPr>
        <w:t>Адреса електронної пошти____________________________________________</w:t>
      </w:r>
      <w:r w:rsidR="006A1968" w:rsidRPr="006A1968">
        <w:rPr>
          <w:rFonts w:ascii="Times New Roman" w:hAnsi="Times New Roman" w:cs="Times New Roman"/>
          <w:noProof/>
          <w:sz w:val="24"/>
          <w:szCs w:val="24"/>
        </w:rPr>
        <w:t>_</w:t>
      </w:r>
      <w:r w:rsidRPr="006A1968">
        <w:rPr>
          <w:rFonts w:ascii="Times New Roman" w:hAnsi="Times New Roman" w:cs="Times New Roman"/>
          <w:noProof/>
          <w:sz w:val="24"/>
          <w:szCs w:val="24"/>
        </w:rPr>
        <w:t>_____________</w:t>
      </w:r>
    </w:p>
    <w:p w:rsidR="00381C5B" w:rsidRPr="00BB385E" w:rsidRDefault="00381C5B" w:rsidP="00381C5B">
      <w:pPr>
        <w:ind w:firstLine="709"/>
        <w:jc w:val="both"/>
        <w:rPr>
          <w:rFonts w:ascii="Times New Roman" w:hAnsi="Times New Roman" w:cs="Times New Roman"/>
          <w:noProof/>
          <w:sz w:val="24"/>
          <w:szCs w:val="24"/>
        </w:rPr>
      </w:pPr>
      <w:bookmarkStart w:id="43" w:name="153"/>
      <w:bookmarkEnd w:id="43"/>
      <w:r w:rsidRPr="00BB385E">
        <w:rPr>
          <w:rFonts w:ascii="Times New Roman" w:hAnsi="Times New Roman" w:cs="Times New Roman"/>
          <w:noProof/>
          <w:sz w:val="24"/>
          <w:szCs w:val="24"/>
        </w:rPr>
        <w:t>Керівник юриди</w:t>
      </w:r>
      <w:r w:rsidR="006A1968" w:rsidRPr="00BB385E">
        <w:rPr>
          <w:rFonts w:ascii="Times New Roman" w:hAnsi="Times New Roman" w:cs="Times New Roman"/>
          <w:noProof/>
          <w:sz w:val="24"/>
          <w:szCs w:val="24"/>
        </w:rPr>
        <w:t>чної особи ____________________</w:t>
      </w:r>
      <w:r w:rsidRPr="00BB385E">
        <w:rPr>
          <w:rFonts w:ascii="Times New Roman" w:hAnsi="Times New Roman" w:cs="Times New Roman"/>
          <w:noProof/>
          <w:sz w:val="24"/>
          <w:szCs w:val="24"/>
        </w:rPr>
        <w:t>____________________________________</w:t>
      </w:r>
      <w:r w:rsidRPr="00BB385E">
        <w:rPr>
          <w:rFonts w:ascii="Times New Roman" w:hAnsi="Times New Roman" w:cs="Times New Roman"/>
          <w:noProof/>
          <w:sz w:val="24"/>
          <w:szCs w:val="24"/>
        </w:rPr>
        <w:br/>
        <w:t>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t>__________________________________________________</w:t>
      </w:r>
    </w:p>
    <w:p w:rsidR="00381C5B" w:rsidRDefault="00381C5B" w:rsidP="00381C5B">
      <w:pPr>
        <w:ind w:firstLine="709"/>
        <w:jc w:val="both"/>
        <w:rPr>
          <w:rFonts w:ascii="Times New Roman" w:hAnsi="Times New Roman" w:cs="Times New Roman"/>
          <w:noProof/>
          <w:sz w:val="24"/>
          <w:szCs w:val="24"/>
        </w:rPr>
      </w:pPr>
      <w:bookmarkStart w:id="44" w:name="154"/>
      <w:bookmarkEnd w:id="44"/>
      <w:r w:rsidRPr="00BB385E">
        <w:rPr>
          <w:rFonts w:ascii="Times New Roman" w:hAnsi="Times New Roman" w:cs="Times New Roman"/>
          <w:noProof/>
          <w:sz w:val="24"/>
          <w:szCs w:val="24"/>
        </w:rPr>
        <w:t>Якісний і кількісний склад лікарського засобу (діючі та допоміжні речовини)</w:t>
      </w:r>
    </w:p>
    <w:p w:rsidR="00BB385E" w:rsidRPr="00BB385E" w:rsidRDefault="00BB385E" w:rsidP="00381C5B">
      <w:pPr>
        <w:ind w:firstLine="709"/>
        <w:jc w:val="both"/>
        <w:rPr>
          <w:rFonts w:ascii="Times New Roman" w:hAnsi="Times New Roman" w:cs="Times New Roman"/>
          <w:noProof/>
          <w:sz w:val="24"/>
          <w:szCs w:val="24"/>
          <w:lang w:val="uk-UA"/>
        </w:rPr>
      </w:pPr>
      <w:r>
        <w:rPr>
          <w:rFonts w:ascii="Times New Roman" w:hAnsi="Times New Roman" w:cs="Times New Roman"/>
          <w:noProof/>
          <w:sz w:val="24"/>
          <w:szCs w:val="24"/>
        </w:rPr>
        <w:t>Д</w:t>
      </w:r>
      <w:r>
        <w:rPr>
          <w:rFonts w:ascii="Times New Roman" w:hAnsi="Times New Roman" w:cs="Times New Roman"/>
          <w:noProof/>
          <w:sz w:val="24"/>
          <w:szCs w:val="24"/>
          <w:lang w:val="uk-UA"/>
        </w:rPr>
        <w:t>іюча речовина зазначається окремо від допоміжних</w:t>
      </w:r>
    </w:p>
    <w:tbl>
      <w:tblPr>
        <w:tblStyle w:val="a3"/>
        <w:tblW w:w="10500" w:type="dxa"/>
        <w:tblLook w:val="04A0" w:firstRow="1" w:lastRow="0" w:firstColumn="1" w:lastColumn="0" w:noHBand="0" w:noVBand="1"/>
      </w:tblPr>
      <w:tblGrid>
        <w:gridCol w:w="5250"/>
        <w:gridCol w:w="5250"/>
      </w:tblGrid>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bookmarkStart w:id="45" w:name="155"/>
            <w:bookmarkEnd w:id="45"/>
            <w:r w:rsidRPr="006A1968">
              <w:rPr>
                <w:rFonts w:ascii="Times New Roman" w:eastAsia="Times New Roman" w:hAnsi="Times New Roman" w:cs="Times New Roman"/>
                <w:sz w:val="24"/>
                <w:szCs w:val="24"/>
                <w:lang w:val="uk-UA" w:eastAsia="uk-UA"/>
              </w:rPr>
              <w:t>Назва речовини*</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Кількість на одиницю лікарської форми**</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r w:rsidR="006A1968" w:rsidRPr="006A1968" w:rsidTr="006A1968">
        <w:trPr>
          <w:trHeight w:val="276"/>
        </w:trPr>
        <w:tc>
          <w:tcPr>
            <w:tcW w:w="2500" w:type="pct"/>
            <w:tcBorders>
              <w:lef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c>
          <w:tcPr>
            <w:tcW w:w="2500" w:type="pct"/>
            <w:tcBorders>
              <w:right w:val="nil"/>
            </w:tcBorders>
            <w:hideMark/>
          </w:tcPr>
          <w:p w:rsidR="006A1968" w:rsidRPr="006A1968" w:rsidRDefault="006A1968" w:rsidP="006A1968">
            <w:pPr>
              <w:spacing w:before="100" w:beforeAutospacing="1" w:after="100" w:afterAutospacing="1"/>
              <w:jc w:val="center"/>
              <w:rPr>
                <w:rFonts w:ascii="Times New Roman" w:eastAsia="Times New Roman" w:hAnsi="Times New Roman" w:cs="Times New Roman"/>
                <w:sz w:val="24"/>
                <w:szCs w:val="24"/>
                <w:lang w:val="uk-UA" w:eastAsia="uk-UA"/>
              </w:rPr>
            </w:pPr>
            <w:r w:rsidRPr="006A1968">
              <w:rPr>
                <w:rFonts w:ascii="Times New Roman" w:eastAsia="Times New Roman" w:hAnsi="Times New Roman" w:cs="Times New Roman"/>
                <w:sz w:val="24"/>
                <w:szCs w:val="24"/>
                <w:lang w:val="uk-UA" w:eastAsia="uk-UA"/>
              </w:rPr>
              <w:t> </w:t>
            </w:r>
          </w:p>
        </w:tc>
      </w:tr>
    </w:tbl>
    <w:p w:rsidR="00BB385E" w:rsidRDefault="006A1968" w:rsidP="006A1968">
      <w:pPr>
        <w:spacing w:after="0" w:line="240" w:lineRule="auto"/>
        <w:rPr>
          <w:rFonts w:ascii="Times New Roman" w:hAnsi="Times New Roman" w:cs="Times New Roman"/>
          <w:noProof/>
          <w:sz w:val="24"/>
          <w:szCs w:val="24"/>
        </w:rPr>
      </w:pPr>
      <w:r w:rsidRPr="006A1968">
        <w:rPr>
          <w:rFonts w:ascii="Times New Roman" w:eastAsia="Times New Roman" w:hAnsi="Times New Roman" w:cs="Times New Roman"/>
          <w:color w:val="000000"/>
          <w:sz w:val="27"/>
          <w:szCs w:val="27"/>
          <w:lang w:val="uk-UA" w:eastAsia="uk-UA"/>
        </w:rPr>
        <w:br w:type="textWrapping" w:clear="all"/>
      </w:r>
      <w:bookmarkStart w:id="46" w:name="174"/>
      <w:bookmarkEnd w:id="46"/>
    </w:p>
    <w:p w:rsidR="00BB385E" w:rsidRDefault="00BB385E">
      <w:pPr>
        <w:rPr>
          <w:rFonts w:ascii="Times New Roman" w:hAnsi="Times New Roman" w:cs="Times New Roman"/>
          <w:noProof/>
          <w:sz w:val="24"/>
          <w:szCs w:val="24"/>
        </w:rPr>
      </w:pPr>
      <w:r>
        <w:rPr>
          <w:rFonts w:ascii="Times New Roman" w:hAnsi="Times New Roman" w:cs="Times New Roman"/>
          <w:noProof/>
          <w:sz w:val="24"/>
          <w:szCs w:val="24"/>
        </w:rPr>
        <w:br w:type="page"/>
      </w:r>
    </w:p>
    <w:p w:rsidR="006A1968" w:rsidRPr="006A1968" w:rsidRDefault="00381C5B" w:rsidP="006A1968">
      <w:pPr>
        <w:spacing w:after="0" w:line="240" w:lineRule="auto"/>
        <w:jc w:val="both"/>
        <w:rPr>
          <w:rFonts w:ascii="Times New Roman" w:hAnsi="Times New Roman" w:cs="Times New Roman"/>
          <w:noProof/>
          <w:sz w:val="20"/>
          <w:szCs w:val="20"/>
        </w:rPr>
      </w:pPr>
      <w:r w:rsidRPr="006A1968">
        <w:rPr>
          <w:rFonts w:ascii="Times New Roman" w:hAnsi="Times New Roman" w:cs="Times New Roman"/>
          <w:noProof/>
          <w:sz w:val="20"/>
          <w:szCs w:val="20"/>
        </w:rPr>
        <w:t>___________</w:t>
      </w:r>
    </w:p>
    <w:p w:rsidR="006A1968" w:rsidRDefault="00381C5B" w:rsidP="006A1968">
      <w:pPr>
        <w:spacing w:after="0" w:line="240" w:lineRule="auto"/>
        <w:jc w:val="both"/>
        <w:rPr>
          <w:rFonts w:ascii="Times New Roman" w:hAnsi="Times New Roman" w:cs="Times New Roman"/>
          <w:noProof/>
          <w:sz w:val="20"/>
          <w:szCs w:val="20"/>
        </w:rPr>
      </w:pPr>
      <w:r w:rsidRPr="006A1968">
        <w:rPr>
          <w:rFonts w:ascii="Times New Roman" w:hAnsi="Times New Roman" w:cs="Times New Roman"/>
          <w:noProof/>
          <w:sz w:val="20"/>
          <w:szCs w:val="20"/>
        </w:rPr>
        <w:t>*</w:t>
      </w:r>
      <w:r w:rsidRPr="006A1968">
        <w:rPr>
          <w:rFonts w:ascii="Times New Roman" w:hAnsi="Times New Roman" w:cs="Times New Roman"/>
          <w:noProof/>
          <w:sz w:val="20"/>
          <w:szCs w:val="20"/>
          <w:lang w:val="en-AU"/>
        </w:rPr>
        <w:t> </w:t>
      </w:r>
      <w:r w:rsidRPr="006A1968">
        <w:rPr>
          <w:rFonts w:ascii="Times New Roman" w:hAnsi="Times New Roman" w:cs="Times New Roman"/>
          <w:noProof/>
          <w:sz w:val="20"/>
          <w:szCs w:val="20"/>
        </w:rPr>
        <w:t>Зазначається тільки одна назва в такому порядку: міжнародна непатентована назва, Державна Фармакопея України, Європейська фармакопея, загальноприйнята назва, наукова (хімічна) назва.</w:t>
      </w:r>
      <w:bookmarkStart w:id="47" w:name="175"/>
      <w:bookmarkEnd w:id="47"/>
    </w:p>
    <w:p w:rsidR="006A1968" w:rsidRDefault="006A1968" w:rsidP="006A1968">
      <w:pPr>
        <w:spacing w:after="0" w:line="240" w:lineRule="auto"/>
        <w:jc w:val="both"/>
        <w:rPr>
          <w:rFonts w:ascii="Times New Roman" w:hAnsi="Times New Roman" w:cs="Times New Roman"/>
          <w:noProof/>
          <w:sz w:val="20"/>
          <w:szCs w:val="20"/>
        </w:rPr>
      </w:pPr>
    </w:p>
    <w:p w:rsidR="006A1968" w:rsidRDefault="00381C5B" w:rsidP="006A1968">
      <w:pPr>
        <w:spacing w:after="0" w:line="240" w:lineRule="auto"/>
        <w:jc w:val="both"/>
        <w:rPr>
          <w:rFonts w:ascii="Times New Roman" w:hAnsi="Times New Roman" w:cs="Times New Roman"/>
          <w:noProof/>
          <w:sz w:val="20"/>
          <w:szCs w:val="20"/>
        </w:rPr>
      </w:pPr>
      <w:r w:rsidRPr="006A1968">
        <w:rPr>
          <w:rFonts w:ascii="Times New Roman" w:hAnsi="Times New Roman" w:cs="Times New Roman"/>
          <w:noProof/>
          <w:sz w:val="20"/>
          <w:szCs w:val="20"/>
        </w:rPr>
        <w:t>Назва діючої речовини зазначається за її рекомендованою міжнародною непатентованою назвою із зазначенням солей або гідратної форми, якщо необхідно.</w:t>
      </w:r>
      <w:bookmarkStart w:id="48" w:name="176"/>
      <w:bookmarkEnd w:id="48"/>
    </w:p>
    <w:p w:rsidR="006A1968" w:rsidRDefault="006A1968" w:rsidP="006A1968">
      <w:pPr>
        <w:spacing w:after="0" w:line="240" w:lineRule="auto"/>
        <w:jc w:val="both"/>
        <w:rPr>
          <w:rFonts w:ascii="Times New Roman" w:hAnsi="Times New Roman" w:cs="Times New Roman"/>
          <w:noProof/>
          <w:sz w:val="20"/>
          <w:szCs w:val="20"/>
        </w:rPr>
      </w:pPr>
    </w:p>
    <w:p w:rsidR="00381C5B" w:rsidRDefault="00381C5B" w:rsidP="006A1968">
      <w:pPr>
        <w:spacing w:after="0" w:line="240" w:lineRule="auto"/>
        <w:jc w:val="both"/>
        <w:rPr>
          <w:rFonts w:ascii="Times New Roman" w:hAnsi="Times New Roman" w:cs="Times New Roman"/>
          <w:noProof/>
          <w:sz w:val="20"/>
          <w:szCs w:val="20"/>
        </w:rPr>
      </w:pPr>
      <w:r w:rsidRPr="006A1968">
        <w:rPr>
          <w:rFonts w:ascii="Times New Roman" w:hAnsi="Times New Roman" w:cs="Times New Roman"/>
          <w:noProof/>
          <w:sz w:val="20"/>
          <w:szCs w:val="20"/>
        </w:rPr>
        <w:t>**</w:t>
      </w:r>
      <w:r w:rsidRPr="006A1968">
        <w:rPr>
          <w:rFonts w:ascii="Times New Roman" w:hAnsi="Times New Roman" w:cs="Times New Roman"/>
          <w:noProof/>
          <w:sz w:val="20"/>
          <w:szCs w:val="20"/>
          <w:lang w:val="en-AU"/>
        </w:rPr>
        <w:t> </w:t>
      </w:r>
      <w:r w:rsidRPr="006A1968">
        <w:rPr>
          <w:rFonts w:ascii="Times New Roman" w:hAnsi="Times New Roman" w:cs="Times New Roman"/>
          <w:noProof/>
          <w:sz w:val="20"/>
          <w:szCs w:val="20"/>
        </w:rPr>
        <w:t>В одиницях ваги чи біологічних одиницях на 1 одиницю лікарської форми: драже, таблетки, супозиторії, ампули, флакони; у відсотках чи мг/мл, мг/г: мазі, креми, розчини, неподільні порошки, збори.</w:t>
      </w:r>
    </w:p>
    <w:p w:rsidR="006A1968" w:rsidRPr="006A1968" w:rsidRDefault="006A1968" w:rsidP="006A1968">
      <w:pPr>
        <w:spacing w:after="0" w:line="240" w:lineRule="auto"/>
        <w:jc w:val="both"/>
        <w:rPr>
          <w:rFonts w:ascii="Times New Roman" w:hAnsi="Times New Roman" w:cs="Times New Roman"/>
          <w:noProof/>
          <w:sz w:val="20"/>
          <w:szCs w:val="20"/>
        </w:rPr>
      </w:pPr>
    </w:p>
    <w:p w:rsidR="00381C5B" w:rsidRPr="00BB385E" w:rsidRDefault="00381C5B" w:rsidP="00381C5B">
      <w:pPr>
        <w:ind w:firstLine="709"/>
        <w:jc w:val="both"/>
        <w:rPr>
          <w:rFonts w:ascii="Times New Roman" w:hAnsi="Times New Roman" w:cs="Times New Roman"/>
          <w:noProof/>
          <w:sz w:val="24"/>
          <w:szCs w:val="24"/>
        </w:rPr>
      </w:pPr>
      <w:bookmarkStart w:id="49" w:name="177"/>
      <w:bookmarkEnd w:id="49"/>
      <w:r w:rsidRPr="00BB385E">
        <w:rPr>
          <w:rFonts w:ascii="Times New Roman" w:hAnsi="Times New Roman" w:cs="Times New Roman"/>
          <w:noProof/>
          <w:sz w:val="24"/>
          <w:szCs w:val="24"/>
        </w:rPr>
        <w:t>Показання до застосування та протипоказання (коротко зазначаються основні показання та протипоказання), якщо наявні характеристики даного лікарського засобу є недостатніми, - зазначити _____________________________________________________________________________________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p>
    <w:p w:rsidR="00381C5B" w:rsidRPr="00BB385E" w:rsidRDefault="00381C5B" w:rsidP="00381C5B">
      <w:pPr>
        <w:ind w:firstLine="709"/>
        <w:jc w:val="both"/>
        <w:rPr>
          <w:rFonts w:ascii="Times New Roman" w:hAnsi="Times New Roman" w:cs="Times New Roman"/>
          <w:noProof/>
          <w:sz w:val="24"/>
          <w:szCs w:val="24"/>
        </w:rPr>
      </w:pPr>
      <w:bookmarkStart w:id="50" w:name="178"/>
      <w:bookmarkEnd w:id="50"/>
      <w:r w:rsidRPr="00BB385E">
        <w:rPr>
          <w:rFonts w:ascii="Times New Roman" w:hAnsi="Times New Roman" w:cs="Times New Roman"/>
          <w:noProof/>
          <w:sz w:val="24"/>
          <w:szCs w:val="24"/>
        </w:rPr>
        <w:t>Спосіб застосування ___________</w:t>
      </w:r>
      <w:r w:rsidR="006A1968" w:rsidRPr="00BB385E">
        <w:rPr>
          <w:rFonts w:ascii="Times New Roman" w:hAnsi="Times New Roman" w:cs="Times New Roman"/>
          <w:noProof/>
          <w:sz w:val="24"/>
          <w:szCs w:val="24"/>
        </w:rPr>
        <w:t>_</w:t>
      </w:r>
      <w:r w:rsidRPr="00BB385E">
        <w:rPr>
          <w:rFonts w:ascii="Times New Roman" w:hAnsi="Times New Roman" w:cs="Times New Roman"/>
          <w:noProof/>
          <w:sz w:val="24"/>
          <w:szCs w:val="24"/>
        </w:rPr>
        <w:t>___________________________________________________</w:t>
      </w:r>
    </w:p>
    <w:p w:rsidR="00381C5B" w:rsidRPr="00BB385E" w:rsidRDefault="00381C5B" w:rsidP="00381C5B">
      <w:pPr>
        <w:ind w:firstLine="709"/>
        <w:jc w:val="both"/>
        <w:rPr>
          <w:rFonts w:ascii="Times New Roman" w:hAnsi="Times New Roman" w:cs="Times New Roman"/>
          <w:noProof/>
          <w:sz w:val="24"/>
          <w:szCs w:val="24"/>
        </w:rPr>
      </w:pPr>
      <w:bookmarkStart w:id="51" w:name="179"/>
      <w:bookmarkEnd w:id="51"/>
      <w:r w:rsidRPr="00BB385E">
        <w:rPr>
          <w:rFonts w:ascii="Times New Roman" w:hAnsi="Times New Roman" w:cs="Times New Roman"/>
          <w:noProof/>
          <w:sz w:val="24"/>
          <w:szCs w:val="24"/>
        </w:rPr>
        <w:t>Умови відпуску:</w:t>
      </w:r>
    </w:p>
    <w:p w:rsidR="00381C5B" w:rsidRPr="00BB385E" w:rsidRDefault="00381C5B" w:rsidP="00381C5B">
      <w:pPr>
        <w:ind w:firstLine="709"/>
        <w:jc w:val="both"/>
        <w:rPr>
          <w:rFonts w:ascii="Times New Roman" w:hAnsi="Times New Roman" w:cs="Times New Roman"/>
          <w:noProof/>
          <w:sz w:val="24"/>
          <w:szCs w:val="24"/>
        </w:rPr>
      </w:pPr>
      <w:bookmarkStart w:id="52" w:name="180"/>
      <w:bookmarkEnd w:id="52"/>
      <w:r w:rsidRPr="00BB385E">
        <w:rPr>
          <w:rFonts w:ascii="Times New Roman" w:hAnsi="Times New Roman" w:cs="Times New Roman"/>
          <w:noProof/>
          <w:sz w:val="24"/>
          <w:szCs w:val="24"/>
        </w:rPr>
        <w:t xml:space="preserve">за рецептом </w:t>
      </w:r>
      <w:r w:rsidRPr="00381C5B">
        <w:rPr>
          <w:rFonts w:ascii="Times New Roman" w:hAnsi="Times New Roman" w:cs="Times New Roman"/>
          <w:noProof/>
          <w:sz w:val="24"/>
          <w:szCs w:val="24"/>
          <w:lang w:val="en-AU"/>
        </w:rPr>
        <w:t> </w:t>
      </w:r>
      <w:r w:rsidR="00BB385E" w:rsidRPr="003B3A59">
        <w:rPr>
          <w:rFonts w:ascii="Times New Roman" w:hAnsi="Times New Roman" w:cs="Times New Roman"/>
          <w:sz w:val="24"/>
          <w:szCs w:val="24"/>
          <w:lang w:val="uk-UA"/>
        </w:rPr>
        <w:sym w:font="Symbol" w:char="F07F"/>
      </w:r>
    </w:p>
    <w:p w:rsidR="00381C5B" w:rsidRPr="00BB385E" w:rsidRDefault="00381C5B" w:rsidP="00381C5B">
      <w:pPr>
        <w:ind w:firstLine="709"/>
        <w:jc w:val="both"/>
        <w:rPr>
          <w:rFonts w:ascii="Times New Roman" w:hAnsi="Times New Roman" w:cs="Times New Roman"/>
          <w:noProof/>
          <w:sz w:val="24"/>
          <w:szCs w:val="24"/>
        </w:rPr>
      </w:pPr>
      <w:bookmarkStart w:id="53" w:name="181"/>
      <w:bookmarkEnd w:id="53"/>
      <w:r w:rsidRPr="00BB385E">
        <w:rPr>
          <w:rFonts w:ascii="Times New Roman" w:hAnsi="Times New Roman" w:cs="Times New Roman"/>
          <w:noProof/>
          <w:sz w:val="24"/>
          <w:szCs w:val="24"/>
        </w:rPr>
        <w:t xml:space="preserve">тільки в умовах стаціонару </w:t>
      </w:r>
      <w:r w:rsidRPr="00381C5B">
        <w:rPr>
          <w:rFonts w:ascii="Times New Roman" w:hAnsi="Times New Roman" w:cs="Times New Roman"/>
          <w:noProof/>
          <w:sz w:val="24"/>
          <w:szCs w:val="24"/>
          <w:lang w:val="en-AU"/>
        </w:rPr>
        <w:t> </w:t>
      </w:r>
      <w:r w:rsidR="00BB385E" w:rsidRPr="003B3A59">
        <w:rPr>
          <w:rFonts w:ascii="Times New Roman" w:hAnsi="Times New Roman" w:cs="Times New Roman"/>
          <w:sz w:val="24"/>
          <w:szCs w:val="24"/>
          <w:lang w:val="uk-UA"/>
        </w:rPr>
        <w:sym w:font="Symbol" w:char="F07F"/>
      </w:r>
    </w:p>
    <w:p w:rsidR="00381C5B" w:rsidRPr="00BB385E" w:rsidRDefault="00381C5B" w:rsidP="00381C5B">
      <w:pPr>
        <w:ind w:firstLine="709"/>
        <w:jc w:val="both"/>
        <w:rPr>
          <w:rFonts w:ascii="Times New Roman" w:hAnsi="Times New Roman" w:cs="Times New Roman"/>
          <w:noProof/>
          <w:sz w:val="24"/>
          <w:szCs w:val="24"/>
        </w:rPr>
      </w:pPr>
      <w:bookmarkStart w:id="54" w:name="182"/>
      <w:bookmarkEnd w:id="54"/>
      <w:r w:rsidRPr="00BB385E">
        <w:rPr>
          <w:rFonts w:ascii="Times New Roman" w:hAnsi="Times New Roman" w:cs="Times New Roman"/>
          <w:noProof/>
          <w:sz w:val="24"/>
          <w:szCs w:val="24"/>
        </w:rPr>
        <w:t>Строк та умови зберігання _________________________________________________________</w:t>
      </w:r>
      <w:r w:rsidRPr="00BB385E">
        <w:rPr>
          <w:rFonts w:ascii="Times New Roman" w:hAnsi="Times New Roman" w:cs="Times New Roman"/>
          <w:noProof/>
          <w:sz w:val="24"/>
          <w:szCs w:val="24"/>
        </w:rPr>
        <w:br/>
        <w:t>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t>_________________________________</w:t>
      </w:r>
    </w:p>
    <w:p w:rsidR="00381C5B" w:rsidRPr="00BB385E" w:rsidRDefault="00381C5B" w:rsidP="00381C5B">
      <w:pPr>
        <w:ind w:firstLine="709"/>
        <w:jc w:val="both"/>
        <w:rPr>
          <w:rFonts w:ascii="Times New Roman" w:hAnsi="Times New Roman" w:cs="Times New Roman"/>
          <w:noProof/>
          <w:sz w:val="24"/>
          <w:szCs w:val="24"/>
        </w:rPr>
      </w:pPr>
      <w:bookmarkStart w:id="55" w:name="183"/>
      <w:bookmarkEnd w:id="55"/>
      <w:r w:rsidRPr="00BB385E">
        <w:rPr>
          <w:rFonts w:ascii="Times New Roman" w:hAnsi="Times New Roman" w:cs="Times New Roman"/>
          <w:noProof/>
          <w:sz w:val="24"/>
          <w:szCs w:val="24"/>
        </w:rPr>
        <w:t>Дані щодо наявності дозволу на екстрене застосування (реєстрацію за певної умови) лікарського засобу в інших країнах (зазначається у разі наявності дозволів, виданих кількома компетентними органами визначених країн)</w:t>
      </w:r>
    </w:p>
    <w:tbl>
      <w:tblPr>
        <w:tblStyle w:val="a3"/>
        <w:tblW w:w="0" w:type="auto"/>
        <w:tblInd w:w="59" w:type="dxa"/>
        <w:tblBorders>
          <w:left w:val="none" w:sz="0" w:space="0" w:color="auto"/>
        </w:tblBorders>
        <w:tblLook w:val="04A0" w:firstRow="1" w:lastRow="0" w:firstColumn="1" w:lastColumn="0" w:noHBand="0" w:noVBand="1"/>
      </w:tblPr>
      <w:tblGrid>
        <w:gridCol w:w="5199"/>
        <w:gridCol w:w="5198"/>
      </w:tblGrid>
      <w:tr w:rsidR="00381C5B" w:rsidRPr="006A1968" w:rsidTr="00566DDD">
        <w:tc>
          <w:tcPr>
            <w:tcW w:w="5199" w:type="dxa"/>
          </w:tcPr>
          <w:p w:rsidR="00381C5B" w:rsidRPr="006A1968" w:rsidRDefault="00381C5B" w:rsidP="006A1968">
            <w:pPr>
              <w:jc w:val="center"/>
              <w:rPr>
                <w:rFonts w:ascii="Times New Roman" w:hAnsi="Times New Roman" w:cs="Times New Roman"/>
                <w:noProof/>
                <w:sz w:val="24"/>
                <w:szCs w:val="24"/>
              </w:rPr>
            </w:pPr>
            <w:bookmarkStart w:id="56" w:name="184"/>
            <w:bookmarkStart w:id="57" w:name="186"/>
            <w:bookmarkEnd w:id="56"/>
            <w:bookmarkEnd w:id="57"/>
            <w:r w:rsidRPr="006A1968">
              <w:rPr>
                <w:rFonts w:ascii="Times New Roman" w:hAnsi="Times New Roman" w:cs="Times New Roman"/>
                <w:noProof/>
                <w:sz w:val="24"/>
                <w:szCs w:val="24"/>
              </w:rPr>
              <w:t>Назва країни та регуляторного органу, що надав дозвіл на екстрене застосування</w:t>
            </w:r>
            <w:bookmarkStart w:id="58" w:name="185"/>
            <w:bookmarkEnd w:id="58"/>
          </w:p>
          <w:p w:rsidR="00381C5B" w:rsidRPr="006A1968" w:rsidRDefault="00381C5B" w:rsidP="006A1968">
            <w:pPr>
              <w:ind w:firstLine="709"/>
              <w:jc w:val="center"/>
              <w:rPr>
                <w:rFonts w:ascii="Times New Roman" w:hAnsi="Times New Roman" w:cs="Times New Roman"/>
                <w:noProof/>
                <w:sz w:val="24"/>
                <w:szCs w:val="24"/>
              </w:rPr>
            </w:pPr>
          </w:p>
        </w:tc>
        <w:tc>
          <w:tcPr>
            <w:tcW w:w="5198" w:type="dxa"/>
            <w:tcBorders>
              <w:right w:val="nil"/>
            </w:tcBorders>
          </w:tcPr>
          <w:p w:rsidR="00381C5B" w:rsidRPr="006A1968" w:rsidRDefault="00381C5B" w:rsidP="006A1968">
            <w:pPr>
              <w:jc w:val="center"/>
              <w:rPr>
                <w:rFonts w:ascii="Times New Roman" w:hAnsi="Times New Roman" w:cs="Times New Roman"/>
                <w:noProof/>
                <w:sz w:val="24"/>
                <w:szCs w:val="24"/>
              </w:rPr>
            </w:pPr>
            <w:r w:rsidRPr="006A1968">
              <w:rPr>
                <w:rFonts w:ascii="Times New Roman" w:hAnsi="Times New Roman" w:cs="Times New Roman"/>
                <w:noProof/>
                <w:sz w:val="24"/>
                <w:szCs w:val="24"/>
              </w:rPr>
              <w:t>Номер та дата надання дозволу на екстрене застосування та посилання на веб-сайт відповідного регуляторного органу</w:t>
            </w:r>
          </w:p>
          <w:p w:rsidR="00381C5B" w:rsidRPr="006A1968" w:rsidRDefault="00381C5B" w:rsidP="006A1968">
            <w:pPr>
              <w:ind w:firstLine="709"/>
              <w:jc w:val="center"/>
              <w:rPr>
                <w:rFonts w:ascii="Times New Roman" w:hAnsi="Times New Roman" w:cs="Times New Roman"/>
                <w:noProof/>
                <w:sz w:val="24"/>
                <w:szCs w:val="24"/>
              </w:rPr>
            </w:pPr>
          </w:p>
        </w:tc>
      </w:tr>
      <w:tr w:rsidR="00381C5B" w:rsidRPr="006A1968" w:rsidTr="00566DDD">
        <w:tc>
          <w:tcPr>
            <w:tcW w:w="5199" w:type="dxa"/>
          </w:tcPr>
          <w:p w:rsidR="00381C5B" w:rsidRPr="006A1968" w:rsidRDefault="00381C5B" w:rsidP="00DD41B3">
            <w:pPr>
              <w:ind w:firstLine="709"/>
              <w:jc w:val="both"/>
              <w:rPr>
                <w:rFonts w:ascii="Times New Roman" w:hAnsi="Times New Roman" w:cs="Times New Roman"/>
                <w:noProof/>
                <w:sz w:val="24"/>
                <w:szCs w:val="24"/>
              </w:rPr>
            </w:pPr>
          </w:p>
        </w:tc>
        <w:tc>
          <w:tcPr>
            <w:tcW w:w="5198" w:type="dxa"/>
            <w:tcBorders>
              <w:right w:val="nil"/>
            </w:tcBorders>
          </w:tcPr>
          <w:p w:rsidR="00381C5B" w:rsidRPr="006A1968" w:rsidRDefault="00381C5B" w:rsidP="00DD41B3">
            <w:pPr>
              <w:ind w:firstLine="709"/>
              <w:jc w:val="both"/>
              <w:rPr>
                <w:rFonts w:ascii="Times New Roman" w:hAnsi="Times New Roman" w:cs="Times New Roman"/>
                <w:noProof/>
                <w:sz w:val="24"/>
                <w:szCs w:val="24"/>
              </w:rPr>
            </w:pPr>
          </w:p>
        </w:tc>
      </w:tr>
      <w:tr w:rsidR="00381C5B" w:rsidRPr="006A1968" w:rsidTr="00566DDD">
        <w:tc>
          <w:tcPr>
            <w:tcW w:w="5199" w:type="dxa"/>
          </w:tcPr>
          <w:p w:rsidR="00381C5B" w:rsidRPr="006A1968" w:rsidRDefault="00381C5B" w:rsidP="00DD41B3">
            <w:pPr>
              <w:ind w:firstLine="709"/>
              <w:jc w:val="both"/>
              <w:rPr>
                <w:rFonts w:ascii="Times New Roman" w:hAnsi="Times New Roman" w:cs="Times New Roman"/>
                <w:noProof/>
                <w:sz w:val="24"/>
                <w:szCs w:val="24"/>
              </w:rPr>
            </w:pPr>
          </w:p>
        </w:tc>
        <w:tc>
          <w:tcPr>
            <w:tcW w:w="5198" w:type="dxa"/>
            <w:tcBorders>
              <w:right w:val="nil"/>
            </w:tcBorders>
          </w:tcPr>
          <w:p w:rsidR="00381C5B" w:rsidRPr="006A1968" w:rsidRDefault="00381C5B" w:rsidP="00DD41B3">
            <w:pPr>
              <w:ind w:firstLine="709"/>
              <w:jc w:val="both"/>
              <w:rPr>
                <w:rFonts w:ascii="Times New Roman" w:hAnsi="Times New Roman" w:cs="Times New Roman"/>
                <w:noProof/>
                <w:sz w:val="24"/>
                <w:szCs w:val="24"/>
              </w:rPr>
            </w:pPr>
          </w:p>
        </w:tc>
      </w:tr>
      <w:tr w:rsidR="00381C5B" w:rsidRPr="006A1968" w:rsidTr="00566DDD">
        <w:tc>
          <w:tcPr>
            <w:tcW w:w="5199" w:type="dxa"/>
          </w:tcPr>
          <w:p w:rsidR="00381C5B" w:rsidRPr="006A1968" w:rsidRDefault="00381C5B" w:rsidP="00DD41B3">
            <w:pPr>
              <w:ind w:firstLine="709"/>
              <w:jc w:val="both"/>
              <w:rPr>
                <w:rFonts w:ascii="Times New Roman" w:hAnsi="Times New Roman" w:cs="Times New Roman"/>
                <w:noProof/>
                <w:sz w:val="24"/>
                <w:szCs w:val="24"/>
              </w:rPr>
            </w:pPr>
          </w:p>
        </w:tc>
        <w:tc>
          <w:tcPr>
            <w:tcW w:w="5198" w:type="dxa"/>
            <w:tcBorders>
              <w:right w:val="nil"/>
            </w:tcBorders>
          </w:tcPr>
          <w:p w:rsidR="00381C5B" w:rsidRPr="006A1968" w:rsidRDefault="00381C5B" w:rsidP="00DD41B3">
            <w:pPr>
              <w:ind w:firstLine="709"/>
              <w:jc w:val="both"/>
              <w:rPr>
                <w:rFonts w:ascii="Times New Roman" w:hAnsi="Times New Roman" w:cs="Times New Roman"/>
                <w:noProof/>
                <w:sz w:val="24"/>
                <w:szCs w:val="24"/>
              </w:rPr>
            </w:pPr>
          </w:p>
        </w:tc>
      </w:tr>
    </w:tbl>
    <w:p w:rsidR="001E6D6F" w:rsidRDefault="001E6D6F" w:rsidP="00381C5B">
      <w:pPr>
        <w:ind w:firstLine="709"/>
        <w:jc w:val="both"/>
        <w:rPr>
          <w:rFonts w:ascii="Times New Roman" w:hAnsi="Times New Roman" w:cs="Times New Roman"/>
          <w:noProof/>
          <w:sz w:val="24"/>
          <w:szCs w:val="24"/>
        </w:rPr>
      </w:pPr>
      <w:bookmarkStart w:id="59" w:name="188"/>
      <w:bookmarkStart w:id="60" w:name="190"/>
      <w:bookmarkStart w:id="61" w:name="192"/>
      <w:bookmarkEnd w:id="59"/>
      <w:bookmarkEnd w:id="60"/>
      <w:bookmarkEnd w:id="61"/>
    </w:p>
    <w:p w:rsidR="00381C5B" w:rsidRPr="00BB385E" w:rsidRDefault="00381C5B" w:rsidP="00381C5B">
      <w:pPr>
        <w:ind w:firstLine="709"/>
        <w:jc w:val="both"/>
        <w:rPr>
          <w:rFonts w:ascii="Times New Roman" w:hAnsi="Times New Roman" w:cs="Times New Roman"/>
          <w:noProof/>
          <w:sz w:val="24"/>
          <w:szCs w:val="24"/>
        </w:rPr>
      </w:pPr>
      <w:r w:rsidRPr="00BB385E">
        <w:rPr>
          <w:rFonts w:ascii="Times New Roman" w:hAnsi="Times New Roman" w:cs="Times New Roman"/>
          <w:noProof/>
          <w:sz w:val="24"/>
          <w:szCs w:val="24"/>
        </w:rPr>
        <w:t xml:space="preserve">Наявні дані про успішне проведення доклінічних випробувань/досліджень, окремих фаз клінічних випробувань/досліджень, у тому числі фармацевтичні дані, та отримані результати містять у сукупності науково обґрунтовані докази, у тому числі дані адекватних та добре контрольованих досліджень, які дають змогу вважати, що лікарський засіб може бути ефективним для лікування та/або специфічної профілактики гострої респіраторної хвороби </w:t>
      </w:r>
      <w:r w:rsidRPr="00381C5B">
        <w:rPr>
          <w:rFonts w:ascii="Times New Roman" w:hAnsi="Times New Roman" w:cs="Times New Roman"/>
          <w:noProof/>
          <w:sz w:val="24"/>
          <w:szCs w:val="24"/>
          <w:lang w:val="en-AU"/>
        </w:rPr>
        <w:t>COVID</w:t>
      </w:r>
      <w:r w:rsidRPr="00BB385E">
        <w:rPr>
          <w:rFonts w:ascii="Times New Roman" w:hAnsi="Times New Roman" w:cs="Times New Roman"/>
          <w:noProof/>
          <w:sz w:val="24"/>
          <w:szCs w:val="24"/>
        </w:rPr>
        <w:t>-19, спричи</w:t>
      </w:r>
      <w:r w:rsidR="006A1968" w:rsidRPr="00BB385E">
        <w:rPr>
          <w:rFonts w:ascii="Times New Roman" w:hAnsi="Times New Roman" w:cs="Times New Roman"/>
          <w:noProof/>
          <w:sz w:val="24"/>
          <w:szCs w:val="24"/>
        </w:rPr>
        <w:t xml:space="preserve">неної коронавірусом </w:t>
      </w:r>
      <w:r w:rsidR="006A1968">
        <w:rPr>
          <w:rFonts w:ascii="Times New Roman" w:hAnsi="Times New Roman" w:cs="Times New Roman"/>
          <w:noProof/>
          <w:sz w:val="24"/>
          <w:szCs w:val="24"/>
          <w:lang w:val="en-AU"/>
        </w:rPr>
        <w:t>SARS</w:t>
      </w:r>
      <w:r w:rsidR="006A1968" w:rsidRPr="00BB385E">
        <w:rPr>
          <w:rFonts w:ascii="Times New Roman" w:hAnsi="Times New Roman" w:cs="Times New Roman"/>
          <w:noProof/>
          <w:sz w:val="24"/>
          <w:szCs w:val="24"/>
        </w:rPr>
        <w:t>-</w:t>
      </w:r>
      <w:r w:rsidR="006A1968">
        <w:rPr>
          <w:rFonts w:ascii="Times New Roman" w:hAnsi="Times New Roman" w:cs="Times New Roman"/>
          <w:noProof/>
          <w:sz w:val="24"/>
          <w:szCs w:val="24"/>
          <w:lang w:val="en-AU"/>
        </w:rPr>
        <w:t>CoV</w:t>
      </w:r>
      <w:r w:rsidR="006A1968" w:rsidRPr="00BB385E">
        <w:rPr>
          <w:rFonts w:ascii="Times New Roman" w:hAnsi="Times New Roman" w:cs="Times New Roman"/>
          <w:noProof/>
          <w:sz w:val="24"/>
          <w:szCs w:val="24"/>
        </w:rPr>
        <w:t>-2, _______________</w:t>
      </w:r>
      <w:r w:rsidRPr="00BB385E">
        <w:rPr>
          <w:rFonts w:ascii="Times New Roman" w:hAnsi="Times New Roman" w:cs="Times New Roman"/>
          <w:noProof/>
          <w:sz w:val="24"/>
          <w:szCs w:val="24"/>
        </w:rPr>
        <w:t>____________________________________________________________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p>
    <w:p w:rsidR="00381C5B" w:rsidRPr="00BB385E" w:rsidRDefault="00381C5B" w:rsidP="00381C5B">
      <w:pPr>
        <w:ind w:firstLine="709"/>
        <w:jc w:val="both"/>
        <w:rPr>
          <w:rFonts w:ascii="Times New Roman" w:hAnsi="Times New Roman" w:cs="Times New Roman"/>
          <w:noProof/>
          <w:sz w:val="24"/>
          <w:szCs w:val="24"/>
        </w:rPr>
      </w:pPr>
      <w:bookmarkStart w:id="62" w:name="193"/>
      <w:bookmarkEnd w:id="62"/>
      <w:r w:rsidRPr="00BB385E">
        <w:rPr>
          <w:rFonts w:ascii="Times New Roman" w:hAnsi="Times New Roman" w:cs="Times New Roman"/>
          <w:noProof/>
          <w:sz w:val="24"/>
          <w:szCs w:val="24"/>
        </w:rPr>
        <w:t xml:space="preserve">Інформація, яка підтверджує, що відома та потенційна користь лікарського засобу в разі його використання для лікування та/або специфічної профілактики гострої респіраторної хвороби </w:t>
      </w:r>
      <w:r w:rsidRPr="00381C5B">
        <w:rPr>
          <w:rFonts w:ascii="Times New Roman" w:hAnsi="Times New Roman" w:cs="Times New Roman"/>
          <w:noProof/>
          <w:sz w:val="24"/>
          <w:szCs w:val="24"/>
          <w:lang w:val="en-AU"/>
        </w:rPr>
        <w:t>COVID</w:t>
      </w:r>
      <w:r w:rsidRPr="00BB385E">
        <w:rPr>
          <w:rFonts w:ascii="Times New Roman" w:hAnsi="Times New Roman" w:cs="Times New Roman"/>
          <w:noProof/>
          <w:sz w:val="24"/>
          <w:szCs w:val="24"/>
        </w:rPr>
        <w:t xml:space="preserve">-19, спричиненої коронавірусом </w:t>
      </w:r>
      <w:r w:rsidRPr="00381C5B">
        <w:rPr>
          <w:rFonts w:ascii="Times New Roman" w:hAnsi="Times New Roman" w:cs="Times New Roman"/>
          <w:noProof/>
          <w:sz w:val="24"/>
          <w:szCs w:val="24"/>
          <w:lang w:val="en-AU"/>
        </w:rPr>
        <w:t>SARS</w:t>
      </w:r>
      <w:r w:rsidRPr="00BB385E">
        <w:rPr>
          <w:rFonts w:ascii="Times New Roman" w:hAnsi="Times New Roman" w:cs="Times New Roman"/>
          <w:noProof/>
          <w:sz w:val="24"/>
          <w:szCs w:val="24"/>
        </w:rPr>
        <w:t>-</w:t>
      </w:r>
      <w:r w:rsidRPr="00381C5B">
        <w:rPr>
          <w:rFonts w:ascii="Times New Roman" w:hAnsi="Times New Roman" w:cs="Times New Roman"/>
          <w:noProof/>
          <w:sz w:val="24"/>
          <w:szCs w:val="24"/>
          <w:lang w:val="en-AU"/>
        </w:rPr>
        <w:t>CoV</w:t>
      </w:r>
      <w:r w:rsidRPr="00BB385E">
        <w:rPr>
          <w:rFonts w:ascii="Times New Roman" w:hAnsi="Times New Roman" w:cs="Times New Roman"/>
          <w:noProof/>
          <w:sz w:val="24"/>
          <w:szCs w:val="24"/>
        </w:rPr>
        <w:t>-2, переважає відомі та потенційні ризики використання такого лікарського засобу ____________________________________________</w:t>
      </w:r>
      <w:r w:rsidR="006A1968" w:rsidRPr="00BB385E">
        <w:rPr>
          <w:rFonts w:ascii="Times New Roman" w:hAnsi="Times New Roman" w:cs="Times New Roman"/>
          <w:noProof/>
          <w:sz w:val="24"/>
          <w:szCs w:val="24"/>
        </w:rPr>
        <w:t>______________</w:t>
      </w:r>
      <w:r w:rsidRPr="00BB385E">
        <w:rPr>
          <w:rFonts w:ascii="Times New Roman" w:hAnsi="Times New Roman" w:cs="Times New Roman"/>
          <w:noProof/>
          <w:sz w:val="24"/>
          <w:szCs w:val="24"/>
        </w:rPr>
        <w:t>______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p>
    <w:p w:rsidR="00381C5B" w:rsidRPr="00BB385E" w:rsidRDefault="00381C5B" w:rsidP="00381C5B">
      <w:pPr>
        <w:ind w:firstLine="709"/>
        <w:jc w:val="both"/>
        <w:rPr>
          <w:rFonts w:ascii="Times New Roman" w:hAnsi="Times New Roman" w:cs="Times New Roman"/>
          <w:noProof/>
          <w:sz w:val="24"/>
          <w:szCs w:val="24"/>
        </w:rPr>
      </w:pPr>
      <w:bookmarkStart w:id="63" w:name="194"/>
      <w:bookmarkEnd w:id="63"/>
      <w:r w:rsidRPr="00BB385E">
        <w:rPr>
          <w:rFonts w:ascii="Times New Roman" w:hAnsi="Times New Roman" w:cs="Times New Roman"/>
          <w:noProof/>
          <w:sz w:val="24"/>
          <w:szCs w:val="24"/>
        </w:rPr>
        <w:t>Пропозиції щодо граничного строку виконання зобов'язань ___________________________</w:t>
      </w:r>
      <w:r w:rsidRPr="00BB385E">
        <w:rPr>
          <w:rFonts w:ascii="Times New Roman" w:hAnsi="Times New Roman" w:cs="Times New Roman"/>
          <w:noProof/>
          <w:sz w:val="24"/>
          <w:szCs w:val="24"/>
        </w:rPr>
        <w:br/>
        <w:t>_____________________________________________________________________________________</w:t>
      </w:r>
      <w:r w:rsidR="006A1968" w:rsidRPr="00BB385E">
        <w:rPr>
          <w:rFonts w:ascii="Times New Roman" w:hAnsi="Times New Roman" w:cs="Times New Roman"/>
          <w:noProof/>
          <w:sz w:val="24"/>
          <w:szCs w:val="24"/>
        </w:rPr>
        <w:t>__</w:t>
      </w:r>
    </w:p>
    <w:p w:rsidR="00381C5B" w:rsidRPr="00BB385E" w:rsidRDefault="00381C5B" w:rsidP="00381C5B">
      <w:pPr>
        <w:ind w:firstLine="709"/>
        <w:jc w:val="both"/>
        <w:rPr>
          <w:rFonts w:ascii="Times New Roman" w:hAnsi="Times New Roman" w:cs="Times New Roman"/>
          <w:noProof/>
          <w:sz w:val="24"/>
          <w:szCs w:val="24"/>
        </w:rPr>
      </w:pPr>
      <w:bookmarkStart w:id="64" w:name="195"/>
      <w:bookmarkEnd w:id="64"/>
      <w:r w:rsidRPr="00BB385E">
        <w:rPr>
          <w:rFonts w:ascii="Times New Roman" w:hAnsi="Times New Roman" w:cs="Times New Roman"/>
          <w:noProof/>
          <w:sz w:val="24"/>
          <w:szCs w:val="24"/>
        </w:rPr>
        <w:t xml:space="preserve">Даною заявою підтверджується, що всі наявні дані про успішне проведення доклінічних випробувань/досліджень; окремих фаз клінічних випробувань/досліджень та отримані результати містять у сукупності науково обґрунтовані докази, у тому числі дані адекватних та добре контрольованих досліджень, дають змогу вважати, що даний лікарський засіб може бути ефективним для лікування та/або специфічної профілактики гострої респіраторної хвороби </w:t>
      </w:r>
      <w:r w:rsidRPr="00381C5B">
        <w:rPr>
          <w:rFonts w:ascii="Times New Roman" w:hAnsi="Times New Roman" w:cs="Times New Roman"/>
          <w:noProof/>
          <w:sz w:val="24"/>
          <w:szCs w:val="24"/>
          <w:lang w:val="en-AU"/>
        </w:rPr>
        <w:t>COVID</w:t>
      </w:r>
      <w:r w:rsidRPr="00BB385E">
        <w:rPr>
          <w:rFonts w:ascii="Times New Roman" w:hAnsi="Times New Roman" w:cs="Times New Roman"/>
          <w:noProof/>
          <w:sz w:val="24"/>
          <w:szCs w:val="24"/>
        </w:rPr>
        <w:t xml:space="preserve">-19, спричиненої коронавірусом </w:t>
      </w:r>
      <w:r w:rsidRPr="00381C5B">
        <w:rPr>
          <w:rFonts w:ascii="Times New Roman" w:hAnsi="Times New Roman" w:cs="Times New Roman"/>
          <w:noProof/>
          <w:sz w:val="24"/>
          <w:szCs w:val="24"/>
          <w:lang w:val="en-AU"/>
        </w:rPr>
        <w:t>SARS</w:t>
      </w:r>
      <w:r w:rsidRPr="00BB385E">
        <w:rPr>
          <w:rFonts w:ascii="Times New Roman" w:hAnsi="Times New Roman" w:cs="Times New Roman"/>
          <w:noProof/>
          <w:sz w:val="24"/>
          <w:szCs w:val="24"/>
        </w:rPr>
        <w:t>-</w:t>
      </w:r>
      <w:r w:rsidRPr="00381C5B">
        <w:rPr>
          <w:rFonts w:ascii="Times New Roman" w:hAnsi="Times New Roman" w:cs="Times New Roman"/>
          <w:noProof/>
          <w:sz w:val="24"/>
          <w:szCs w:val="24"/>
          <w:lang w:val="en-AU"/>
        </w:rPr>
        <w:t>CoV</w:t>
      </w:r>
      <w:r w:rsidRPr="00BB385E">
        <w:rPr>
          <w:rFonts w:ascii="Times New Roman" w:hAnsi="Times New Roman" w:cs="Times New Roman"/>
          <w:noProof/>
          <w:sz w:val="24"/>
          <w:szCs w:val="24"/>
        </w:rPr>
        <w:t xml:space="preserve">-2, та його відома та потенційна користь у разі використання для лікування та/або специфічної профілактики гострої респіраторної хвороби </w:t>
      </w:r>
      <w:r w:rsidRPr="00381C5B">
        <w:rPr>
          <w:rFonts w:ascii="Times New Roman" w:hAnsi="Times New Roman" w:cs="Times New Roman"/>
          <w:noProof/>
          <w:sz w:val="24"/>
          <w:szCs w:val="24"/>
          <w:lang w:val="en-AU"/>
        </w:rPr>
        <w:t>COVID</w:t>
      </w:r>
      <w:r w:rsidRPr="00BB385E">
        <w:rPr>
          <w:rFonts w:ascii="Times New Roman" w:hAnsi="Times New Roman" w:cs="Times New Roman"/>
          <w:noProof/>
          <w:sz w:val="24"/>
          <w:szCs w:val="24"/>
        </w:rPr>
        <w:t xml:space="preserve">-19, спричиненої коронавірусом </w:t>
      </w:r>
      <w:r w:rsidRPr="00381C5B">
        <w:rPr>
          <w:rFonts w:ascii="Times New Roman" w:hAnsi="Times New Roman" w:cs="Times New Roman"/>
          <w:noProof/>
          <w:sz w:val="24"/>
          <w:szCs w:val="24"/>
          <w:lang w:val="en-AU"/>
        </w:rPr>
        <w:t>SARS</w:t>
      </w:r>
      <w:r w:rsidRPr="00BB385E">
        <w:rPr>
          <w:rFonts w:ascii="Times New Roman" w:hAnsi="Times New Roman" w:cs="Times New Roman"/>
          <w:noProof/>
          <w:sz w:val="24"/>
          <w:szCs w:val="24"/>
        </w:rPr>
        <w:t>-</w:t>
      </w:r>
      <w:r w:rsidRPr="00381C5B">
        <w:rPr>
          <w:rFonts w:ascii="Times New Roman" w:hAnsi="Times New Roman" w:cs="Times New Roman"/>
          <w:noProof/>
          <w:sz w:val="24"/>
          <w:szCs w:val="24"/>
          <w:lang w:val="en-AU"/>
        </w:rPr>
        <w:t>CoV</w:t>
      </w:r>
      <w:r w:rsidRPr="00BB385E">
        <w:rPr>
          <w:rFonts w:ascii="Times New Roman" w:hAnsi="Times New Roman" w:cs="Times New Roman"/>
          <w:noProof/>
          <w:sz w:val="24"/>
          <w:szCs w:val="24"/>
        </w:rPr>
        <w:t>-2, переважає відомі та потенційні ризики його використання.</w:t>
      </w:r>
    </w:p>
    <w:tbl>
      <w:tblPr>
        <w:tblStyle w:val="a3"/>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2419"/>
      </w:tblGrid>
      <w:tr w:rsidR="00377127" w:rsidRPr="00377127" w:rsidTr="00566DDD">
        <w:trPr>
          <w:trHeight w:val="1079"/>
          <w:jc w:val="center"/>
        </w:trPr>
        <w:tc>
          <w:tcPr>
            <w:tcW w:w="3848" w:type="pct"/>
            <w:tcBorders>
              <w:top w:val="single" w:sz="4" w:space="0" w:color="auto"/>
              <w:bottom w:val="single" w:sz="4" w:space="0" w:color="auto"/>
              <w:right w:val="single" w:sz="4" w:space="0" w:color="auto"/>
            </w:tcBorders>
            <w:vAlign w:val="center"/>
            <w:hideMark/>
          </w:tcPr>
          <w:p w:rsidR="00381C5B" w:rsidRPr="00377127" w:rsidRDefault="00381C5B" w:rsidP="00377127">
            <w:pPr>
              <w:jc w:val="center"/>
              <w:rPr>
                <w:rFonts w:ascii="Times New Roman" w:hAnsi="Times New Roman" w:cs="Times New Roman"/>
                <w:noProof/>
                <w:sz w:val="24"/>
                <w:szCs w:val="24"/>
              </w:rPr>
            </w:pPr>
            <w:r w:rsidRPr="00377127">
              <w:rPr>
                <w:rFonts w:ascii="Times New Roman" w:hAnsi="Times New Roman" w:cs="Times New Roman"/>
                <w:noProof/>
                <w:sz w:val="24"/>
                <w:szCs w:val="24"/>
              </w:rPr>
              <w:t>Перелік документів та матеріалів, що додаються до заяви про державну реєстрацію лікарського засобу під зобов'язання для екстреного медичного застосування</w:t>
            </w:r>
          </w:p>
        </w:tc>
        <w:tc>
          <w:tcPr>
            <w:tcW w:w="1152" w:type="pct"/>
            <w:tcBorders>
              <w:top w:val="single" w:sz="4" w:space="0" w:color="auto"/>
              <w:left w:val="single" w:sz="4" w:space="0" w:color="auto"/>
              <w:bottom w:val="single" w:sz="4" w:space="0" w:color="auto"/>
            </w:tcBorders>
            <w:vAlign w:val="center"/>
            <w:hideMark/>
          </w:tcPr>
          <w:p w:rsidR="00381C5B" w:rsidRPr="00377127" w:rsidRDefault="00381C5B" w:rsidP="00377127">
            <w:pPr>
              <w:jc w:val="center"/>
              <w:rPr>
                <w:rFonts w:ascii="Times New Roman" w:hAnsi="Times New Roman" w:cs="Times New Roman"/>
                <w:noProof/>
                <w:sz w:val="24"/>
                <w:szCs w:val="24"/>
                <w:lang w:val="en-AU"/>
              </w:rPr>
            </w:pPr>
            <w:r w:rsidRPr="00377127">
              <w:rPr>
                <w:rFonts w:ascii="Times New Roman" w:hAnsi="Times New Roman" w:cs="Times New Roman"/>
                <w:noProof/>
                <w:sz w:val="24"/>
                <w:szCs w:val="24"/>
                <w:lang w:val="en-AU"/>
              </w:rPr>
              <w:t>Відмітка про наявність</w:t>
            </w:r>
          </w:p>
        </w:tc>
      </w:tr>
      <w:tr w:rsidR="00377127" w:rsidRPr="00377127" w:rsidTr="00377127">
        <w:trPr>
          <w:jc w:val="center"/>
        </w:trPr>
        <w:tc>
          <w:tcPr>
            <w:tcW w:w="3848" w:type="pct"/>
            <w:tcBorders>
              <w:top w:val="single" w:sz="4" w:space="0" w:color="auto"/>
            </w:tcBorders>
            <w:hideMark/>
          </w:tcPr>
          <w:p w:rsidR="00381C5B" w:rsidRDefault="00381C5B" w:rsidP="001E6D6F">
            <w:pPr>
              <w:jc w:val="both"/>
              <w:rPr>
                <w:rFonts w:ascii="Times New Roman" w:hAnsi="Times New Roman" w:cs="Times New Roman"/>
                <w:noProof/>
                <w:sz w:val="24"/>
                <w:szCs w:val="24"/>
              </w:rPr>
            </w:pPr>
            <w:r w:rsidRPr="00BB385E">
              <w:rPr>
                <w:rFonts w:ascii="Times New Roman" w:hAnsi="Times New Roman" w:cs="Times New Roman"/>
                <w:noProof/>
                <w:sz w:val="24"/>
                <w:szCs w:val="24"/>
              </w:rPr>
              <w:t xml:space="preserve">1. Документ, що підтверджує рішення про надання дозволу на екстрене застосування або на реєстрацію за певної умови у відповідній країні, або реєстрацію за певної умови компетентним органом Європейського Союзу (інше ідентичне за суттю рішення відповідно до законодавства Сполучених Штатів Америки, Великої Британії, Швейцарської Конфедерації, Японії, Австралії, Канади, Китайської Народної Республіки (виключно для вакцин або інших медичних імунобіологічних препаратів), Ізраїлю або за централізованою процедурою компетентним органом Європейського Союзу відповідно до національного законодавства країни надання дозволу чи Європейського Союзу), або прекваліфікацію </w:t>
            </w:r>
            <w:r w:rsidRPr="00377127">
              <w:rPr>
                <w:rFonts w:ascii="Times New Roman" w:hAnsi="Times New Roman" w:cs="Times New Roman"/>
                <w:noProof/>
                <w:sz w:val="24"/>
                <w:szCs w:val="24"/>
              </w:rPr>
              <w:t>Всесвітньою організацією охорони здоров'я, на дату подання заяви про державну реєстрацію лікарського засобу для екстреного застосування, засвідчений підписом заявника або уповноваженого ним представника</w:t>
            </w:r>
          </w:p>
          <w:p w:rsidR="001E6D6F" w:rsidRPr="00377127" w:rsidRDefault="001E6D6F" w:rsidP="001E6D6F">
            <w:pPr>
              <w:jc w:val="both"/>
              <w:rPr>
                <w:rFonts w:ascii="Times New Roman" w:hAnsi="Times New Roman" w:cs="Times New Roman"/>
                <w:noProof/>
                <w:sz w:val="24"/>
                <w:szCs w:val="24"/>
              </w:rPr>
            </w:pPr>
          </w:p>
        </w:tc>
        <w:tc>
          <w:tcPr>
            <w:tcW w:w="1152" w:type="pct"/>
            <w:tcBorders>
              <w:top w:val="single" w:sz="4" w:space="0" w:color="auto"/>
            </w:tcBorders>
            <w:hideMark/>
          </w:tcPr>
          <w:p w:rsidR="00381C5B" w:rsidRPr="00377127" w:rsidRDefault="00381C5B" w:rsidP="00DD41B3">
            <w:pPr>
              <w:ind w:firstLine="709"/>
              <w:jc w:val="both"/>
              <w:rPr>
                <w:rFonts w:ascii="Times New Roman" w:hAnsi="Times New Roman" w:cs="Times New Roman"/>
                <w:noProof/>
                <w:sz w:val="24"/>
                <w:szCs w:val="24"/>
              </w:rPr>
            </w:pPr>
          </w:p>
        </w:tc>
      </w:tr>
      <w:tr w:rsidR="00377127" w:rsidRPr="00377127"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377127">
              <w:rPr>
                <w:rFonts w:ascii="Times New Roman" w:hAnsi="Times New Roman" w:cs="Times New Roman"/>
                <w:noProof/>
                <w:sz w:val="24"/>
                <w:szCs w:val="24"/>
              </w:rPr>
              <w:t>2. Звіт про оцінку лікарського засобу, складений регуляторним органом країни, в якій лікарський засіб зареєстрований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лікарського засобу для екстреного застосування робиться відповідна відмітка)</w:t>
            </w:r>
          </w:p>
          <w:p w:rsidR="001E6D6F" w:rsidRPr="00377127" w:rsidRDefault="001E6D6F" w:rsidP="001E6D6F">
            <w:pPr>
              <w:jc w:val="both"/>
              <w:rPr>
                <w:rFonts w:ascii="Times New Roman" w:hAnsi="Times New Roman" w:cs="Times New Roman"/>
                <w:noProof/>
                <w:sz w:val="24"/>
                <w:szCs w:val="24"/>
              </w:rPr>
            </w:pPr>
          </w:p>
        </w:tc>
        <w:tc>
          <w:tcPr>
            <w:tcW w:w="1152" w:type="pct"/>
            <w:hideMark/>
          </w:tcPr>
          <w:p w:rsidR="00381C5B" w:rsidRPr="00377127" w:rsidRDefault="00381C5B" w:rsidP="00DD41B3">
            <w:pPr>
              <w:ind w:firstLine="709"/>
              <w:jc w:val="both"/>
              <w:rPr>
                <w:rFonts w:ascii="Times New Roman" w:hAnsi="Times New Roman" w:cs="Times New Roman"/>
                <w:noProof/>
                <w:sz w:val="24"/>
                <w:szCs w:val="24"/>
              </w:rPr>
            </w:pPr>
          </w:p>
        </w:tc>
      </w:tr>
      <w:tr w:rsidR="00377127" w:rsidRPr="00377127"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377127">
              <w:rPr>
                <w:rFonts w:ascii="Times New Roman" w:hAnsi="Times New Roman" w:cs="Times New Roman"/>
                <w:noProof/>
                <w:sz w:val="24"/>
                <w:szCs w:val="24"/>
              </w:rPr>
              <w:t>3. Документ з оцінки та управління ризиками, затверджений рішенням про надання дозволу на екстрене застосування або на реєстрацію за певної умови у відповідній країні або реєстрацію за певної умови компетентним органом Європейського Союзу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лікарського засобу для екстреного застосування робиться відповідна відмітка)</w:t>
            </w:r>
          </w:p>
          <w:p w:rsidR="001E6D6F" w:rsidRPr="00377127" w:rsidRDefault="001E6D6F" w:rsidP="001E6D6F">
            <w:pPr>
              <w:jc w:val="both"/>
              <w:rPr>
                <w:rFonts w:ascii="Times New Roman" w:hAnsi="Times New Roman" w:cs="Times New Roman"/>
                <w:noProof/>
                <w:sz w:val="24"/>
                <w:szCs w:val="24"/>
              </w:rPr>
            </w:pPr>
          </w:p>
        </w:tc>
        <w:tc>
          <w:tcPr>
            <w:tcW w:w="1152" w:type="pct"/>
            <w:hideMark/>
          </w:tcPr>
          <w:p w:rsidR="00381C5B" w:rsidRPr="00377127" w:rsidRDefault="00381C5B" w:rsidP="00DD41B3">
            <w:pPr>
              <w:ind w:firstLine="709"/>
              <w:jc w:val="both"/>
              <w:rPr>
                <w:rFonts w:ascii="Times New Roman" w:hAnsi="Times New Roman" w:cs="Times New Roman"/>
                <w:noProof/>
                <w:sz w:val="24"/>
                <w:szCs w:val="24"/>
              </w:rPr>
            </w:pPr>
          </w:p>
        </w:tc>
      </w:tr>
      <w:tr w:rsidR="00377127" w:rsidRPr="00377127"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377127">
              <w:rPr>
                <w:rFonts w:ascii="Times New Roman" w:hAnsi="Times New Roman" w:cs="Times New Roman"/>
                <w:noProof/>
                <w:sz w:val="24"/>
                <w:szCs w:val="24"/>
              </w:rPr>
              <w:t>4. Інструкція про застосування, викладена мовою оригіналу (мовою, відмінною від державної), та/або інший документ стосовно застосування лікарського засобу відповідно до законодавства країни, у якій виданий документ, що підтверджує рішення щодо надання дозволу на екстрене застосування, викладений мовою оригіналу (мовою, відмінною від державної)</w:t>
            </w:r>
          </w:p>
          <w:p w:rsidR="001E6D6F" w:rsidRPr="00377127" w:rsidRDefault="001E6D6F" w:rsidP="001E6D6F">
            <w:pPr>
              <w:jc w:val="both"/>
              <w:rPr>
                <w:rFonts w:ascii="Times New Roman" w:hAnsi="Times New Roman" w:cs="Times New Roman"/>
                <w:noProof/>
                <w:sz w:val="24"/>
                <w:szCs w:val="24"/>
              </w:rPr>
            </w:pPr>
          </w:p>
        </w:tc>
        <w:tc>
          <w:tcPr>
            <w:tcW w:w="1152" w:type="pct"/>
            <w:hideMark/>
          </w:tcPr>
          <w:p w:rsidR="00381C5B" w:rsidRPr="00377127" w:rsidRDefault="00381C5B" w:rsidP="00DD41B3">
            <w:pPr>
              <w:ind w:firstLine="709"/>
              <w:jc w:val="both"/>
              <w:rPr>
                <w:rFonts w:ascii="Times New Roman" w:hAnsi="Times New Roman" w:cs="Times New Roman"/>
                <w:noProof/>
                <w:sz w:val="24"/>
                <w:szCs w:val="24"/>
              </w:rPr>
            </w:pPr>
          </w:p>
        </w:tc>
      </w:tr>
      <w:tr w:rsidR="00377127" w:rsidRPr="00377127"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377127">
              <w:rPr>
                <w:rFonts w:ascii="Times New Roman" w:hAnsi="Times New Roman" w:cs="Times New Roman"/>
                <w:noProof/>
                <w:sz w:val="24"/>
                <w:szCs w:val="24"/>
              </w:rPr>
              <w:t>5. Коротка характеристика, викладена мовою оригіналу (мовою, відмінною від державної) (за наявності, якщо такий документ передбачений згідно із законодавством відповідної країни; у разі відсутності такого документа у заяві про державну реєстрацію лікарського засобу для екстреного застосування робиться відповідна відмітка)</w:t>
            </w:r>
          </w:p>
          <w:p w:rsidR="001E6D6F" w:rsidRPr="00377127" w:rsidRDefault="001E6D6F" w:rsidP="001E6D6F">
            <w:pPr>
              <w:jc w:val="both"/>
              <w:rPr>
                <w:rFonts w:ascii="Times New Roman" w:hAnsi="Times New Roman" w:cs="Times New Roman"/>
                <w:noProof/>
                <w:sz w:val="24"/>
                <w:szCs w:val="24"/>
              </w:rPr>
            </w:pPr>
          </w:p>
        </w:tc>
        <w:tc>
          <w:tcPr>
            <w:tcW w:w="1152" w:type="pct"/>
            <w:hideMark/>
          </w:tcPr>
          <w:p w:rsidR="00381C5B" w:rsidRPr="00377127" w:rsidRDefault="00381C5B" w:rsidP="00DD41B3">
            <w:pPr>
              <w:ind w:firstLine="709"/>
              <w:jc w:val="both"/>
              <w:rPr>
                <w:rFonts w:ascii="Times New Roman" w:hAnsi="Times New Roman" w:cs="Times New Roman"/>
                <w:noProof/>
                <w:sz w:val="24"/>
                <w:szCs w:val="24"/>
              </w:rPr>
            </w:pPr>
          </w:p>
        </w:tc>
      </w:tr>
      <w:tr w:rsidR="00377127" w:rsidRPr="00377127"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377127">
              <w:rPr>
                <w:rFonts w:ascii="Times New Roman" w:hAnsi="Times New Roman" w:cs="Times New Roman"/>
                <w:noProof/>
                <w:sz w:val="24"/>
                <w:szCs w:val="24"/>
              </w:rPr>
              <w:t>6. Графічне зображення макета (макетів) упаковки та текст (тексти) маркування первинної та вторинної (за наявності) упаковок. Для цілей державної реєстрації для екстреного застосування заявник має право подати одночасно кілька таких макетів і текстів маркувань для забезпечення можливості максимально оперативного постачання в упаковці та із маркуванням, наявним на момент постачання</w:t>
            </w:r>
          </w:p>
          <w:p w:rsidR="001E6D6F" w:rsidRPr="00377127" w:rsidRDefault="001E6D6F" w:rsidP="001E6D6F">
            <w:pPr>
              <w:jc w:val="both"/>
              <w:rPr>
                <w:rFonts w:ascii="Times New Roman" w:hAnsi="Times New Roman" w:cs="Times New Roman"/>
                <w:noProof/>
                <w:sz w:val="24"/>
                <w:szCs w:val="24"/>
              </w:rPr>
            </w:pPr>
          </w:p>
        </w:tc>
        <w:tc>
          <w:tcPr>
            <w:tcW w:w="1152" w:type="pct"/>
            <w:hideMark/>
          </w:tcPr>
          <w:p w:rsidR="00381C5B" w:rsidRPr="00377127" w:rsidRDefault="00381C5B" w:rsidP="00DD41B3">
            <w:pPr>
              <w:ind w:firstLine="709"/>
              <w:jc w:val="both"/>
              <w:rPr>
                <w:rFonts w:ascii="Times New Roman" w:hAnsi="Times New Roman" w:cs="Times New Roman"/>
                <w:noProof/>
                <w:sz w:val="24"/>
                <w:szCs w:val="24"/>
              </w:rPr>
            </w:pPr>
          </w:p>
        </w:tc>
      </w:tr>
      <w:tr w:rsidR="00377127" w:rsidRPr="00377127"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377127">
              <w:rPr>
                <w:rFonts w:ascii="Times New Roman" w:hAnsi="Times New Roman" w:cs="Times New Roman"/>
                <w:noProof/>
                <w:sz w:val="24"/>
                <w:szCs w:val="24"/>
              </w:rPr>
              <w:t>7. Переклади тексту (текстів) маркування (інформації, нанесеної на упаковки) первинної та вторинної (за наявності) упаковок лікарського засобу, інструкції про застосування, короткої характеристики державною мовою, засвідчені підписом заявника або уповноваженого ним представника</w:t>
            </w:r>
          </w:p>
          <w:p w:rsidR="001E6D6F" w:rsidRPr="00377127" w:rsidRDefault="001E6D6F" w:rsidP="001E6D6F">
            <w:pPr>
              <w:jc w:val="both"/>
              <w:rPr>
                <w:rFonts w:ascii="Times New Roman" w:hAnsi="Times New Roman" w:cs="Times New Roman"/>
                <w:noProof/>
                <w:sz w:val="24"/>
                <w:szCs w:val="24"/>
              </w:rPr>
            </w:pPr>
          </w:p>
        </w:tc>
        <w:tc>
          <w:tcPr>
            <w:tcW w:w="1152" w:type="pct"/>
            <w:hideMark/>
          </w:tcPr>
          <w:p w:rsidR="00381C5B" w:rsidRPr="00377127" w:rsidRDefault="00381C5B" w:rsidP="00DD41B3">
            <w:pPr>
              <w:ind w:firstLine="709"/>
              <w:jc w:val="both"/>
              <w:rPr>
                <w:rFonts w:ascii="Times New Roman" w:hAnsi="Times New Roman" w:cs="Times New Roman"/>
                <w:noProof/>
                <w:sz w:val="24"/>
                <w:szCs w:val="24"/>
              </w:rPr>
            </w:pPr>
          </w:p>
        </w:tc>
      </w:tr>
      <w:tr w:rsidR="00377127" w:rsidRPr="00381C5B"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BB385E">
              <w:rPr>
                <w:rFonts w:ascii="Times New Roman" w:hAnsi="Times New Roman" w:cs="Times New Roman"/>
                <w:noProof/>
                <w:sz w:val="24"/>
                <w:szCs w:val="24"/>
              </w:rPr>
              <w:t>8. Письмове зобов'язання виробника виробляти відповідний лікарський засіб для постачання в Україну на тих самих виробничих потужностях, що застосовуються у виробництві цього лікарського засобу для використання у відповідній країні реєстрації (Сполучених Штатах Америки, Великій Британії, Швейцарській Конфедерації, Японії, Австралії, Канаді, Китайській Народній Республіці (виключно для вакцин або інших медичних імунобіологічних препаратів), Ізраїлі або країнах Європейського Союзу)</w:t>
            </w:r>
          </w:p>
          <w:p w:rsidR="001E6D6F" w:rsidRPr="00BB385E" w:rsidRDefault="001E6D6F" w:rsidP="001E6D6F">
            <w:pPr>
              <w:jc w:val="both"/>
              <w:rPr>
                <w:rFonts w:ascii="Times New Roman" w:hAnsi="Times New Roman" w:cs="Times New Roman"/>
                <w:noProof/>
                <w:sz w:val="24"/>
                <w:szCs w:val="24"/>
              </w:rPr>
            </w:pPr>
          </w:p>
        </w:tc>
        <w:tc>
          <w:tcPr>
            <w:tcW w:w="1152" w:type="pct"/>
            <w:hideMark/>
          </w:tcPr>
          <w:p w:rsidR="00381C5B" w:rsidRPr="00BB385E" w:rsidRDefault="00381C5B" w:rsidP="00DD41B3">
            <w:pPr>
              <w:ind w:firstLine="709"/>
              <w:jc w:val="both"/>
              <w:rPr>
                <w:rFonts w:ascii="Times New Roman" w:hAnsi="Times New Roman" w:cs="Times New Roman"/>
                <w:noProof/>
                <w:sz w:val="24"/>
                <w:szCs w:val="24"/>
              </w:rPr>
            </w:pPr>
          </w:p>
        </w:tc>
      </w:tr>
      <w:tr w:rsidR="00377127" w:rsidRPr="00381C5B" w:rsidTr="00377127">
        <w:trPr>
          <w:jc w:val="center"/>
        </w:trPr>
        <w:tc>
          <w:tcPr>
            <w:tcW w:w="3848" w:type="pct"/>
            <w:hideMark/>
          </w:tcPr>
          <w:p w:rsidR="00381C5B" w:rsidRDefault="00381C5B" w:rsidP="001E6D6F">
            <w:pPr>
              <w:jc w:val="both"/>
              <w:rPr>
                <w:rFonts w:ascii="Times New Roman" w:hAnsi="Times New Roman" w:cs="Times New Roman"/>
                <w:noProof/>
                <w:sz w:val="24"/>
                <w:szCs w:val="24"/>
              </w:rPr>
            </w:pPr>
            <w:r w:rsidRPr="00BB385E">
              <w:rPr>
                <w:rFonts w:ascii="Times New Roman" w:hAnsi="Times New Roman" w:cs="Times New Roman"/>
                <w:noProof/>
                <w:sz w:val="24"/>
                <w:szCs w:val="24"/>
              </w:rPr>
              <w:t>9. Засвідчена копія документа, що підтверджує відповідність умов виробництва лікарського засобу, поданого на реєстрацію для екстреного застосування, вимогам до виробництва лікарських засобів в Україні, виданого Держлікслужбою, або рішення Держлікслужби про визнання результатів інспектування щодо відповідності вимогам належної виробничої практики, проведеного національним компетентним органом країни-виробника або органом Європейського Союзу, що видається у порядку, встановленому МОЗ, за умови, що виробництво лікарського засобу здійснюється з додержанням вимог належної виробничої практики</w:t>
            </w:r>
          </w:p>
          <w:p w:rsidR="001E6D6F" w:rsidRPr="00BB385E" w:rsidRDefault="001E6D6F" w:rsidP="001E6D6F">
            <w:pPr>
              <w:jc w:val="both"/>
              <w:rPr>
                <w:rFonts w:ascii="Times New Roman" w:hAnsi="Times New Roman" w:cs="Times New Roman"/>
                <w:noProof/>
                <w:sz w:val="24"/>
                <w:szCs w:val="24"/>
              </w:rPr>
            </w:pPr>
          </w:p>
        </w:tc>
        <w:tc>
          <w:tcPr>
            <w:tcW w:w="1152" w:type="pct"/>
            <w:hideMark/>
          </w:tcPr>
          <w:p w:rsidR="00381C5B" w:rsidRPr="00BB385E" w:rsidRDefault="00381C5B" w:rsidP="00DD41B3">
            <w:pPr>
              <w:ind w:firstLine="709"/>
              <w:jc w:val="both"/>
              <w:rPr>
                <w:rFonts w:ascii="Times New Roman" w:hAnsi="Times New Roman" w:cs="Times New Roman"/>
                <w:noProof/>
                <w:sz w:val="24"/>
                <w:szCs w:val="24"/>
              </w:rPr>
            </w:pPr>
          </w:p>
        </w:tc>
      </w:tr>
      <w:tr w:rsidR="00377127" w:rsidRPr="00381C5B" w:rsidTr="00377127">
        <w:trPr>
          <w:jc w:val="center"/>
        </w:trPr>
        <w:tc>
          <w:tcPr>
            <w:tcW w:w="3848" w:type="pct"/>
            <w:hideMark/>
          </w:tcPr>
          <w:p w:rsidR="00381C5B" w:rsidRPr="00BB385E" w:rsidRDefault="00381C5B" w:rsidP="001E6D6F">
            <w:pPr>
              <w:jc w:val="both"/>
              <w:rPr>
                <w:rFonts w:ascii="Times New Roman" w:hAnsi="Times New Roman" w:cs="Times New Roman"/>
                <w:noProof/>
                <w:sz w:val="24"/>
                <w:szCs w:val="24"/>
              </w:rPr>
            </w:pPr>
            <w:r w:rsidRPr="00BB385E">
              <w:rPr>
                <w:rFonts w:ascii="Times New Roman" w:hAnsi="Times New Roman" w:cs="Times New Roman"/>
                <w:noProof/>
                <w:sz w:val="24"/>
                <w:szCs w:val="24"/>
              </w:rPr>
              <w:t>10. Матеріали реєстраційного досьє, що було подано для отримання дозволу на екстрене застосування або на реєстрацію за певної умови у відповідній країні надання дозволу</w:t>
            </w:r>
          </w:p>
        </w:tc>
        <w:tc>
          <w:tcPr>
            <w:tcW w:w="1152" w:type="pct"/>
            <w:hideMark/>
          </w:tcPr>
          <w:p w:rsidR="00381C5B" w:rsidRPr="00BB385E" w:rsidRDefault="00381C5B" w:rsidP="00DD41B3">
            <w:pPr>
              <w:ind w:firstLine="709"/>
              <w:jc w:val="both"/>
              <w:rPr>
                <w:rFonts w:ascii="Times New Roman" w:hAnsi="Times New Roman" w:cs="Times New Roman"/>
                <w:noProof/>
                <w:sz w:val="24"/>
                <w:szCs w:val="24"/>
              </w:rPr>
            </w:pPr>
          </w:p>
        </w:tc>
      </w:tr>
    </w:tbl>
    <w:p w:rsidR="00381C5B" w:rsidRPr="00BB385E" w:rsidRDefault="00381C5B" w:rsidP="00381C5B">
      <w:pPr>
        <w:ind w:firstLine="709"/>
        <w:jc w:val="both"/>
        <w:rPr>
          <w:rFonts w:ascii="Times New Roman" w:hAnsi="Times New Roman" w:cs="Times New Roman"/>
          <w:noProof/>
          <w:sz w:val="24"/>
          <w:szCs w:val="24"/>
        </w:rPr>
      </w:pPr>
    </w:p>
    <w:tbl>
      <w:tblPr>
        <w:tblStyle w:val="a3"/>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6725"/>
      </w:tblGrid>
      <w:tr w:rsidR="00377127" w:rsidRPr="00381C5B" w:rsidTr="00377127">
        <w:tc>
          <w:tcPr>
            <w:tcW w:w="1817" w:type="pct"/>
            <w:hideMark/>
          </w:tcPr>
          <w:p w:rsidR="00381C5B" w:rsidRPr="00381C5B" w:rsidRDefault="00381C5B" w:rsidP="00377127">
            <w:pPr>
              <w:jc w:val="both"/>
              <w:rPr>
                <w:rFonts w:ascii="Times New Roman" w:hAnsi="Times New Roman" w:cs="Times New Roman"/>
                <w:noProof/>
                <w:sz w:val="24"/>
                <w:szCs w:val="24"/>
                <w:lang w:val="en-AU"/>
              </w:rPr>
            </w:pPr>
            <w:r w:rsidRPr="00381C5B">
              <w:rPr>
                <w:rFonts w:ascii="Times New Roman" w:hAnsi="Times New Roman" w:cs="Times New Roman"/>
                <w:noProof/>
                <w:sz w:val="24"/>
                <w:szCs w:val="24"/>
                <w:lang w:val="en-AU"/>
              </w:rPr>
              <w:t>Від імені заявника</w:t>
            </w:r>
          </w:p>
        </w:tc>
        <w:tc>
          <w:tcPr>
            <w:tcW w:w="3119" w:type="pct"/>
            <w:hideMark/>
          </w:tcPr>
          <w:p w:rsidR="00381C5B" w:rsidRPr="00BB385E" w:rsidRDefault="00381C5B" w:rsidP="00377127">
            <w:pPr>
              <w:ind w:firstLine="709"/>
              <w:jc w:val="center"/>
              <w:rPr>
                <w:rFonts w:ascii="Times New Roman" w:hAnsi="Times New Roman" w:cs="Times New Roman"/>
                <w:noProof/>
                <w:sz w:val="20"/>
                <w:szCs w:val="20"/>
              </w:rPr>
            </w:pPr>
            <w:r w:rsidRPr="00BB385E">
              <w:rPr>
                <w:rFonts w:ascii="Times New Roman" w:hAnsi="Times New Roman" w:cs="Times New Roman"/>
                <w:noProof/>
                <w:sz w:val="20"/>
                <w:szCs w:val="20"/>
              </w:rPr>
              <w:t>_______</w:t>
            </w:r>
            <w:r w:rsidR="00377127" w:rsidRPr="00BB385E">
              <w:rPr>
                <w:rFonts w:ascii="Times New Roman" w:hAnsi="Times New Roman" w:cs="Times New Roman"/>
                <w:noProof/>
                <w:sz w:val="20"/>
                <w:szCs w:val="20"/>
              </w:rPr>
              <w:t>__</w:t>
            </w:r>
            <w:r w:rsidRPr="00BB385E">
              <w:rPr>
                <w:rFonts w:ascii="Times New Roman" w:hAnsi="Times New Roman" w:cs="Times New Roman"/>
                <w:noProof/>
                <w:sz w:val="20"/>
                <w:szCs w:val="20"/>
              </w:rPr>
              <w:t>_________________________________________________</w:t>
            </w:r>
            <w:r w:rsidRPr="00BB385E">
              <w:rPr>
                <w:rFonts w:ascii="Times New Roman" w:hAnsi="Times New Roman" w:cs="Times New Roman"/>
                <w:noProof/>
                <w:sz w:val="20"/>
                <w:szCs w:val="20"/>
              </w:rPr>
              <w:br/>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(підпис)</w:t>
            </w:r>
          </w:p>
          <w:p w:rsidR="00381C5B" w:rsidRPr="00BB385E" w:rsidRDefault="00381C5B" w:rsidP="00377127">
            <w:pPr>
              <w:ind w:firstLine="709"/>
              <w:jc w:val="center"/>
              <w:rPr>
                <w:rFonts w:ascii="Times New Roman" w:hAnsi="Times New Roman" w:cs="Times New Roman"/>
                <w:noProof/>
                <w:sz w:val="20"/>
                <w:szCs w:val="20"/>
              </w:rPr>
            </w:pPr>
            <w:r w:rsidRPr="00BB385E">
              <w:rPr>
                <w:rFonts w:ascii="Times New Roman" w:hAnsi="Times New Roman" w:cs="Times New Roman"/>
                <w:noProof/>
                <w:sz w:val="20"/>
                <w:szCs w:val="20"/>
              </w:rPr>
              <w:t>_________________________________________</w:t>
            </w:r>
            <w:r w:rsidR="00377127" w:rsidRPr="00BB385E">
              <w:rPr>
                <w:rFonts w:ascii="Times New Roman" w:hAnsi="Times New Roman" w:cs="Times New Roman"/>
                <w:noProof/>
                <w:sz w:val="20"/>
                <w:szCs w:val="20"/>
              </w:rPr>
              <w:t>_</w:t>
            </w:r>
            <w:r w:rsidRPr="00BB385E">
              <w:rPr>
                <w:rFonts w:ascii="Times New Roman" w:hAnsi="Times New Roman" w:cs="Times New Roman"/>
                <w:noProof/>
                <w:sz w:val="20"/>
                <w:szCs w:val="20"/>
              </w:rPr>
              <w:t>__________</w:t>
            </w:r>
            <w:r w:rsidR="00377127" w:rsidRPr="00BB385E">
              <w:rPr>
                <w:rFonts w:ascii="Times New Roman" w:hAnsi="Times New Roman" w:cs="Times New Roman"/>
                <w:noProof/>
                <w:sz w:val="20"/>
                <w:szCs w:val="20"/>
              </w:rPr>
              <w:t>_</w:t>
            </w:r>
            <w:r w:rsidRPr="00BB385E">
              <w:rPr>
                <w:rFonts w:ascii="Times New Roman" w:hAnsi="Times New Roman" w:cs="Times New Roman"/>
                <w:noProof/>
                <w:sz w:val="20"/>
                <w:szCs w:val="20"/>
              </w:rPr>
              <w:t>_____</w:t>
            </w:r>
            <w:r w:rsidRPr="00BB385E">
              <w:rPr>
                <w:rFonts w:ascii="Times New Roman" w:hAnsi="Times New Roman" w:cs="Times New Roman"/>
                <w:noProof/>
                <w:sz w:val="20"/>
                <w:szCs w:val="20"/>
              </w:rPr>
              <w:br/>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w:t>
            </w:r>
            <w:r w:rsidRPr="00377127">
              <w:rPr>
                <w:rFonts w:ascii="Times New Roman" w:hAnsi="Times New Roman" w:cs="Times New Roman"/>
                <w:noProof/>
                <w:sz w:val="20"/>
                <w:szCs w:val="20"/>
                <w:lang w:val="en-AU"/>
              </w:rPr>
              <w:t> </w:t>
            </w:r>
            <w:r w:rsidRPr="00BB385E">
              <w:rPr>
                <w:rFonts w:ascii="Times New Roman" w:hAnsi="Times New Roman" w:cs="Times New Roman"/>
                <w:noProof/>
                <w:sz w:val="20"/>
                <w:szCs w:val="20"/>
              </w:rPr>
              <w:t xml:space="preserve"> (прізвище, ім'я та по батькові (за наявності)</w:t>
            </w:r>
          </w:p>
        </w:tc>
      </w:tr>
      <w:tr w:rsidR="00377127" w:rsidRPr="00381C5B" w:rsidTr="00377127">
        <w:tc>
          <w:tcPr>
            <w:tcW w:w="1817" w:type="pct"/>
            <w:hideMark/>
          </w:tcPr>
          <w:p w:rsidR="00381C5B" w:rsidRPr="00BB385E" w:rsidRDefault="00381C5B" w:rsidP="00DD41B3">
            <w:pPr>
              <w:ind w:firstLine="709"/>
              <w:jc w:val="both"/>
              <w:rPr>
                <w:rFonts w:ascii="Times New Roman" w:hAnsi="Times New Roman" w:cs="Times New Roman"/>
                <w:noProof/>
                <w:sz w:val="24"/>
                <w:szCs w:val="24"/>
              </w:rPr>
            </w:pPr>
          </w:p>
        </w:tc>
        <w:tc>
          <w:tcPr>
            <w:tcW w:w="3119" w:type="pct"/>
            <w:hideMark/>
          </w:tcPr>
          <w:p w:rsidR="00381C5B" w:rsidRPr="00377127" w:rsidRDefault="00381C5B" w:rsidP="00377127">
            <w:pPr>
              <w:ind w:firstLine="709"/>
              <w:jc w:val="center"/>
              <w:rPr>
                <w:rFonts w:ascii="Times New Roman" w:hAnsi="Times New Roman" w:cs="Times New Roman"/>
                <w:noProof/>
                <w:sz w:val="20"/>
                <w:szCs w:val="20"/>
                <w:lang w:val="en-AU"/>
              </w:rPr>
            </w:pPr>
            <w:r w:rsidRPr="00377127">
              <w:rPr>
                <w:rFonts w:ascii="Times New Roman" w:hAnsi="Times New Roman" w:cs="Times New Roman"/>
                <w:noProof/>
                <w:sz w:val="20"/>
                <w:szCs w:val="20"/>
                <w:lang w:val="en-AU"/>
              </w:rPr>
              <w:t>____________________________________________</w:t>
            </w:r>
            <w:r w:rsidR="00377127">
              <w:rPr>
                <w:rFonts w:ascii="Times New Roman" w:hAnsi="Times New Roman" w:cs="Times New Roman"/>
                <w:noProof/>
                <w:sz w:val="20"/>
                <w:szCs w:val="20"/>
                <w:lang w:val="en-AU"/>
              </w:rPr>
              <w:t>_</w:t>
            </w:r>
            <w:r w:rsidRPr="00377127">
              <w:rPr>
                <w:rFonts w:ascii="Times New Roman" w:hAnsi="Times New Roman" w:cs="Times New Roman"/>
                <w:noProof/>
                <w:sz w:val="20"/>
                <w:szCs w:val="20"/>
                <w:lang w:val="en-AU"/>
              </w:rPr>
              <w:t>_______</w:t>
            </w:r>
            <w:r w:rsidR="00377127">
              <w:rPr>
                <w:rFonts w:ascii="Times New Roman" w:hAnsi="Times New Roman" w:cs="Times New Roman"/>
                <w:noProof/>
                <w:sz w:val="20"/>
                <w:szCs w:val="20"/>
                <w:lang w:val="en-AU"/>
              </w:rPr>
              <w:t>_</w:t>
            </w:r>
            <w:r w:rsidRPr="00377127">
              <w:rPr>
                <w:rFonts w:ascii="Times New Roman" w:hAnsi="Times New Roman" w:cs="Times New Roman"/>
                <w:noProof/>
                <w:sz w:val="20"/>
                <w:szCs w:val="20"/>
                <w:lang w:val="en-AU"/>
              </w:rPr>
              <w:t>_____</w:t>
            </w:r>
            <w:r w:rsidRPr="00377127">
              <w:rPr>
                <w:rFonts w:ascii="Times New Roman" w:hAnsi="Times New Roman" w:cs="Times New Roman"/>
                <w:noProof/>
                <w:sz w:val="20"/>
                <w:szCs w:val="20"/>
                <w:lang w:val="en-AU"/>
              </w:rPr>
              <w:br/>
              <w:t>                  (посада)</w:t>
            </w:r>
          </w:p>
        </w:tc>
      </w:tr>
      <w:tr w:rsidR="00381C5B" w:rsidRPr="00381C5B" w:rsidTr="00377127">
        <w:trPr>
          <w:trHeight w:val="361"/>
        </w:trPr>
        <w:tc>
          <w:tcPr>
            <w:tcW w:w="4958" w:type="pct"/>
            <w:gridSpan w:val="2"/>
            <w:hideMark/>
          </w:tcPr>
          <w:p w:rsidR="00381C5B" w:rsidRPr="00381C5B" w:rsidRDefault="00381C5B" w:rsidP="00DD41B3">
            <w:pPr>
              <w:ind w:firstLine="709"/>
              <w:jc w:val="both"/>
              <w:rPr>
                <w:rFonts w:ascii="Times New Roman" w:hAnsi="Times New Roman" w:cs="Times New Roman"/>
                <w:noProof/>
                <w:sz w:val="24"/>
                <w:szCs w:val="24"/>
                <w:lang w:val="en-AU"/>
              </w:rPr>
            </w:pPr>
          </w:p>
        </w:tc>
      </w:tr>
    </w:tbl>
    <w:p w:rsidR="00381C5B" w:rsidRPr="00381C5B" w:rsidRDefault="00381C5B" w:rsidP="00381C5B">
      <w:pPr>
        <w:ind w:firstLine="709"/>
        <w:jc w:val="both"/>
        <w:rPr>
          <w:rFonts w:ascii="Times New Roman" w:hAnsi="Times New Roman" w:cs="Times New Roman"/>
          <w:noProof/>
          <w:sz w:val="24"/>
          <w:szCs w:val="24"/>
          <w:lang w:val="en-AU"/>
        </w:rPr>
      </w:pPr>
      <w:r w:rsidRPr="00381C5B">
        <w:rPr>
          <w:rFonts w:ascii="Times New Roman" w:hAnsi="Times New Roman" w:cs="Times New Roman"/>
          <w:noProof/>
          <w:sz w:val="24"/>
          <w:szCs w:val="24"/>
          <w:lang w:val="en-AU"/>
        </w:rPr>
        <w:br/>
      </w:r>
    </w:p>
    <w:p w:rsidR="00381C5B" w:rsidRPr="00381C5B" w:rsidRDefault="00381C5B" w:rsidP="00381C5B">
      <w:pPr>
        <w:ind w:firstLine="709"/>
        <w:jc w:val="both"/>
        <w:rPr>
          <w:rFonts w:ascii="Times New Roman" w:hAnsi="Times New Roman" w:cs="Times New Roman"/>
          <w:noProof/>
          <w:sz w:val="24"/>
          <w:szCs w:val="24"/>
          <w:lang w:val="en-AU"/>
        </w:rPr>
      </w:pPr>
      <w:bookmarkStart w:id="65" w:name="196"/>
      <w:bookmarkEnd w:id="65"/>
      <w:r w:rsidRPr="00381C5B">
        <w:rPr>
          <w:rFonts w:ascii="Times New Roman" w:hAnsi="Times New Roman" w:cs="Times New Roman"/>
          <w:noProof/>
          <w:sz w:val="24"/>
          <w:szCs w:val="24"/>
          <w:lang w:val="en-AU"/>
        </w:rPr>
        <w:br/>
      </w:r>
    </w:p>
    <w:p w:rsidR="00381C5B" w:rsidRPr="00381C5B" w:rsidRDefault="00381C5B" w:rsidP="00381C5B">
      <w:pPr>
        <w:ind w:firstLine="709"/>
        <w:jc w:val="both"/>
        <w:rPr>
          <w:rFonts w:ascii="Times New Roman" w:hAnsi="Times New Roman" w:cs="Times New Roman"/>
          <w:noProof/>
          <w:sz w:val="24"/>
          <w:szCs w:val="24"/>
          <w:lang w:val="en-AU"/>
        </w:rPr>
      </w:pPr>
      <w:bookmarkStart w:id="66" w:name="218"/>
      <w:bookmarkStart w:id="67" w:name="223"/>
      <w:bookmarkStart w:id="68" w:name="224"/>
      <w:bookmarkEnd w:id="66"/>
      <w:bookmarkEnd w:id="67"/>
      <w:bookmarkEnd w:id="68"/>
    </w:p>
    <w:p w:rsidR="008A4265" w:rsidRPr="00381C5B" w:rsidRDefault="008A4265">
      <w:pPr>
        <w:rPr>
          <w:noProof/>
          <w:lang w:val="en-AU"/>
        </w:rPr>
      </w:pPr>
    </w:p>
    <w:p w:rsidR="00381C5B" w:rsidRPr="00381C5B" w:rsidRDefault="00381C5B">
      <w:pPr>
        <w:rPr>
          <w:noProof/>
          <w:lang w:val="en-AU"/>
        </w:rPr>
      </w:pPr>
    </w:p>
    <w:sectPr w:rsidR="00381C5B" w:rsidRPr="00381C5B" w:rsidSect="00381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5B"/>
    <w:rsid w:val="001E6D6F"/>
    <w:rsid w:val="00377127"/>
    <w:rsid w:val="00381C5B"/>
    <w:rsid w:val="004C319E"/>
    <w:rsid w:val="005245DA"/>
    <w:rsid w:val="00566DDD"/>
    <w:rsid w:val="00697B1C"/>
    <w:rsid w:val="006A1968"/>
    <w:rsid w:val="008A4265"/>
    <w:rsid w:val="00B21669"/>
    <w:rsid w:val="00BB3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4BF88-63B8-45F4-8A58-43D6664C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5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A196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Grid Table Light"/>
    <w:basedOn w:val="a1"/>
    <w:uiPriority w:val="40"/>
    <w:rsid w:val="00377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0C41-9755-4780-B91D-2D21243F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10545</Words>
  <Characters>6011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Самойлова Алла Ігорівна</cp:lastModifiedBy>
  <cp:revision>5</cp:revision>
  <dcterms:created xsi:type="dcterms:W3CDTF">2022-01-21T08:14:00Z</dcterms:created>
  <dcterms:modified xsi:type="dcterms:W3CDTF">2022-01-21T10:57:00Z</dcterms:modified>
</cp:coreProperties>
</file>