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7C8" w:rsidRPr="00E67F79" w:rsidRDefault="000237C8" w:rsidP="00117963">
      <w:pPr>
        <w:shd w:val="clear" w:color="auto" w:fill="FFFFFF"/>
        <w:spacing w:before="397" w:after="0" w:line="182" w:lineRule="atLeast"/>
        <w:ind w:left="7654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Додаток 15</w:t>
      </w:r>
      <w:r w:rsidRPr="00E67F79">
        <w:rPr>
          <w:color w:val="000000"/>
          <w:lang w:eastAsia="uk-UA"/>
        </w:rPr>
        <w:br/>
        <w:t>до Ліцензійних умов провадження</w:t>
      </w:r>
      <w:r w:rsidRPr="00E67F79">
        <w:rPr>
          <w:color w:val="000000"/>
          <w:lang w:eastAsia="uk-UA"/>
        </w:rPr>
        <w:br/>
        <w:t xml:space="preserve">професійної діяльності на ринках капіталу </w:t>
      </w:r>
      <w:r>
        <w:rPr>
          <w:color w:val="000000"/>
          <w:lang w:eastAsia="uk-UA"/>
        </w:rPr>
        <w:t>-</w:t>
      </w:r>
      <w:r w:rsidRPr="00E67F79">
        <w:rPr>
          <w:color w:val="000000"/>
          <w:lang w:eastAsia="uk-UA"/>
        </w:rPr>
        <w:br/>
        <w:t>діяльності з адміністрування недержавних</w:t>
      </w:r>
      <w:r w:rsidRPr="00E67F79">
        <w:rPr>
          <w:color w:val="000000"/>
          <w:lang w:eastAsia="uk-UA"/>
        </w:rPr>
        <w:br/>
        <w:t>пенсійних фондів</w:t>
      </w:r>
      <w:r w:rsidRPr="00E67F79">
        <w:rPr>
          <w:color w:val="000000"/>
          <w:lang w:eastAsia="uk-UA"/>
        </w:rPr>
        <w:br/>
        <w:t>(підпункт 7 пункту 1 розділу IIІ;</w:t>
      </w:r>
      <w:r w:rsidRPr="00E67F79">
        <w:rPr>
          <w:color w:val="000000"/>
          <w:lang w:eastAsia="uk-UA"/>
        </w:rPr>
        <w:br/>
        <w:t>підпункти 2, 9 пункту 5 розділу ІV)</w:t>
      </w:r>
    </w:p>
    <w:p w:rsidR="000237C8" w:rsidRPr="00E67F79" w:rsidRDefault="000237C8" w:rsidP="00D92283">
      <w:pPr>
        <w:shd w:val="clear" w:color="auto" w:fill="FFFFFF"/>
        <w:spacing w:before="283" w:after="113" w:line="203" w:lineRule="atLeast"/>
        <w:jc w:val="center"/>
        <w:rPr>
          <w:b/>
          <w:bCs/>
          <w:color w:val="000000"/>
          <w:lang w:eastAsia="uk-UA"/>
        </w:rPr>
      </w:pPr>
      <w:r w:rsidRPr="00E67F79">
        <w:rPr>
          <w:b/>
          <w:bCs/>
          <w:caps/>
          <w:color w:val="000000"/>
          <w:lang w:eastAsia="uk-UA"/>
        </w:rPr>
        <w:t>ДОВІДКА</w:t>
      </w:r>
      <w:r w:rsidRPr="00E67F79">
        <w:rPr>
          <w:b/>
          <w:bCs/>
          <w:color w:val="000000"/>
          <w:lang w:eastAsia="uk-UA"/>
        </w:rPr>
        <w:br/>
        <w:t>про керівних посадових осіб, фахівців заявника та його відокремленого підрозділу,</w:t>
      </w:r>
      <w:r w:rsidRPr="00E67F79">
        <w:rPr>
          <w:b/>
          <w:bCs/>
          <w:color w:val="000000"/>
          <w:lang w:eastAsia="uk-UA"/>
        </w:rPr>
        <w:br/>
        <w:t>що безпосередньо здійснюють діяльність з адміністрування недержавних пенсійних фондів,</w:t>
      </w:r>
      <w:r w:rsidRPr="00E67F79">
        <w:rPr>
          <w:b/>
          <w:bCs/>
          <w:color w:val="000000"/>
          <w:lang w:eastAsia="uk-UA"/>
        </w:rPr>
        <w:br/>
        <w:t>та сертифіковані в установленому НКЦПФР порядку, головного бухгалтера</w:t>
      </w:r>
      <w:r w:rsidRPr="00E67F79">
        <w:rPr>
          <w:b/>
          <w:bCs/>
          <w:color w:val="000000"/>
          <w:lang w:eastAsia="uk-UA"/>
        </w:rPr>
        <w:br/>
        <w:t>(особи, на яку покладено ведення бухгалтерського обліку) заявника</w:t>
      </w:r>
    </w:p>
    <w:p w:rsidR="000237C8" w:rsidRDefault="000237C8" w:rsidP="00117963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1. Інформація про керівних посадових осіб, фахівців заявника та його відокремленого підрозділу, що безпосередньо здійснюють діяльність</w:t>
      </w:r>
      <w:r w:rsidRPr="00E67F79">
        <w:rPr>
          <w:color w:val="000000"/>
          <w:lang w:eastAsia="uk-UA"/>
        </w:rPr>
        <w:br/>
        <w:t>з адміністрування недержавних пенсійних фондів та сертифіковані, в установленому НКЦПФР порядку</w:t>
      </w:r>
    </w:p>
    <w:p w:rsidR="000237C8" w:rsidRPr="00E67F79" w:rsidRDefault="000237C8" w:rsidP="00117963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1"/>
        <w:gridCol w:w="1683"/>
        <w:gridCol w:w="1778"/>
        <w:gridCol w:w="1419"/>
        <w:gridCol w:w="986"/>
        <w:gridCol w:w="1726"/>
        <w:gridCol w:w="1486"/>
        <w:gridCol w:w="1483"/>
        <w:gridCol w:w="1980"/>
        <w:gridCol w:w="2330"/>
      </w:tblGrid>
      <w:tr w:rsidR="000237C8" w:rsidRPr="00D92283" w:rsidTr="00C22A8B">
        <w:trPr>
          <w:trHeight w:val="60"/>
        </w:trPr>
        <w:tc>
          <w:tcPr>
            <w:tcW w:w="157" w:type="pct"/>
          </w:tcPr>
          <w:p w:rsidR="000237C8" w:rsidRPr="00C22A8B" w:rsidRDefault="000237C8" w:rsidP="00C22A8B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color w:val="000000"/>
                <w:sz w:val="20"/>
                <w:szCs w:val="20"/>
                <w:lang w:eastAsia="uk-UA"/>
              </w:rPr>
              <w:t>№</w:t>
            </w:r>
          </w:p>
          <w:p w:rsidR="000237C8" w:rsidRPr="00C22A8B" w:rsidRDefault="000237C8" w:rsidP="00C22A8B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color w:val="000000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548" w:type="pct"/>
          </w:tcPr>
          <w:p w:rsidR="000237C8" w:rsidRPr="00C22A8B" w:rsidRDefault="000237C8" w:rsidP="00C22A8B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color w:val="000000"/>
                <w:sz w:val="20"/>
                <w:szCs w:val="20"/>
                <w:lang w:eastAsia="uk-UA"/>
              </w:rPr>
              <w:t>Прізвище, ім’я, по батькові</w:t>
            </w:r>
            <w:r w:rsidRPr="00C22A8B">
              <w:rPr>
                <w:color w:val="000000"/>
                <w:sz w:val="20"/>
                <w:szCs w:val="20"/>
                <w:lang w:eastAsia="uk-UA"/>
              </w:rPr>
              <w:br/>
              <w:t>(за наявності)</w:t>
            </w:r>
            <w:r w:rsidRPr="00C22A8B">
              <w:rPr>
                <w:color w:val="000000"/>
                <w:sz w:val="20"/>
                <w:szCs w:val="20"/>
                <w:vertAlign w:val="superscript"/>
                <w:lang w:eastAsia="uk-UA"/>
              </w:rPr>
              <w:t>1</w:t>
            </w:r>
          </w:p>
        </w:tc>
        <w:tc>
          <w:tcPr>
            <w:tcW w:w="579" w:type="pct"/>
          </w:tcPr>
          <w:p w:rsidR="000237C8" w:rsidRPr="00C22A8B" w:rsidRDefault="000237C8" w:rsidP="00C22A8B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color w:val="000000"/>
                <w:sz w:val="20"/>
                <w:szCs w:val="20"/>
                <w:lang w:eastAsia="uk-UA"/>
              </w:rPr>
              <w:t>Реєстраційний номер облікової картки платника податків або серія (за наявності) та номер</w:t>
            </w:r>
            <w:r w:rsidRPr="00C22A8B">
              <w:rPr>
                <w:color w:val="000000"/>
                <w:sz w:val="20"/>
                <w:szCs w:val="20"/>
                <w:lang w:eastAsia="uk-UA"/>
              </w:rPr>
              <w:br/>
              <w:t>паспорта</w:t>
            </w:r>
            <w:r w:rsidRPr="00C22A8B">
              <w:rPr>
                <w:color w:val="000000"/>
                <w:sz w:val="20"/>
                <w:szCs w:val="20"/>
                <w:vertAlign w:val="superscript"/>
                <w:lang w:eastAsia="uk-UA"/>
              </w:rPr>
              <w:t>1, 2</w:t>
            </w:r>
          </w:p>
        </w:tc>
        <w:tc>
          <w:tcPr>
            <w:tcW w:w="462" w:type="pct"/>
          </w:tcPr>
          <w:p w:rsidR="000237C8" w:rsidRPr="00C22A8B" w:rsidRDefault="000237C8" w:rsidP="00C22A8B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color w:val="000000"/>
                <w:sz w:val="20"/>
                <w:szCs w:val="20"/>
                <w:lang w:eastAsia="uk-UA"/>
              </w:rPr>
              <w:t>Громадянство</w:t>
            </w:r>
          </w:p>
        </w:tc>
        <w:tc>
          <w:tcPr>
            <w:tcW w:w="321" w:type="pct"/>
          </w:tcPr>
          <w:p w:rsidR="000237C8" w:rsidRPr="00C22A8B" w:rsidRDefault="000237C8" w:rsidP="00C22A8B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color w:val="000000"/>
                <w:sz w:val="20"/>
                <w:szCs w:val="20"/>
                <w:lang w:eastAsia="uk-UA"/>
              </w:rPr>
              <w:t>Посада</w:t>
            </w:r>
          </w:p>
        </w:tc>
        <w:tc>
          <w:tcPr>
            <w:tcW w:w="562" w:type="pct"/>
          </w:tcPr>
          <w:p w:rsidR="000237C8" w:rsidRPr="00C22A8B" w:rsidRDefault="000237C8" w:rsidP="00C22A8B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color w:val="000000"/>
                <w:sz w:val="20"/>
                <w:szCs w:val="20"/>
                <w:lang w:eastAsia="uk-UA"/>
              </w:rPr>
              <w:t>Стаж роботи на ринках фінансових послуг/ринках капіталу</w:t>
            </w:r>
            <w:r w:rsidRPr="00C22A8B">
              <w:rPr>
                <w:color w:val="000000"/>
                <w:sz w:val="20"/>
                <w:szCs w:val="20"/>
                <w:vertAlign w:val="superscript"/>
                <w:lang w:eastAsia="uk-UA"/>
              </w:rPr>
              <w:t>1</w:t>
            </w:r>
          </w:p>
        </w:tc>
        <w:tc>
          <w:tcPr>
            <w:tcW w:w="484" w:type="pct"/>
          </w:tcPr>
          <w:p w:rsidR="000237C8" w:rsidRPr="00C22A8B" w:rsidRDefault="000237C8" w:rsidP="00C22A8B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color w:val="000000"/>
                <w:sz w:val="20"/>
                <w:szCs w:val="20"/>
                <w:lang w:eastAsia="uk-UA"/>
              </w:rPr>
              <w:t>Телефон, адреса електронної пошти</w:t>
            </w:r>
            <w:r w:rsidRPr="00C22A8B">
              <w:rPr>
                <w:color w:val="000000"/>
                <w:sz w:val="20"/>
                <w:szCs w:val="20"/>
                <w:vertAlign w:val="superscript"/>
                <w:lang w:eastAsia="uk-UA"/>
              </w:rPr>
              <w:t>1</w:t>
            </w:r>
          </w:p>
        </w:tc>
        <w:tc>
          <w:tcPr>
            <w:tcW w:w="483" w:type="pct"/>
          </w:tcPr>
          <w:p w:rsidR="000237C8" w:rsidRPr="00C22A8B" w:rsidRDefault="000237C8" w:rsidP="00C22A8B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color w:val="000000"/>
                <w:sz w:val="20"/>
                <w:szCs w:val="20"/>
                <w:lang w:eastAsia="uk-UA"/>
              </w:rPr>
              <w:t>Сертифікат: номер, дата видачі, строк дії, вид діяльності</w:t>
            </w:r>
            <w:r w:rsidRPr="00C22A8B">
              <w:rPr>
                <w:color w:val="000000"/>
                <w:sz w:val="20"/>
                <w:szCs w:val="20"/>
                <w:vertAlign w:val="superscript"/>
                <w:lang w:eastAsia="uk-UA"/>
              </w:rPr>
              <w:t>1</w:t>
            </w:r>
          </w:p>
        </w:tc>
        <w:tc>
          <w:tcPr>
            <w:tcW w:w="645" w:type="pct"/>
          </w:tcPr>
          <w:p w:rsidR="000237C8" w:rsidRPr="00C22A8B" w:rsidRDefault="000237C8" w:rsidP="00C22A8B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color w:val="000000"/>
                <w:sz w:val="20"/>
                <w:szCs w:val="20"/>
                <w:lang w:eastAsia="uk-UA"/>
              </w:rPr>
              <w:t>Відомості щодо судимості, штрафи за адміністративні правопорушення на ринках фінансових послуг/ринках капіталу</w:t>
            </w:r>
            <w:r w:rsidRPr="00C22A8B">
              <w:rPr>
                <w:color w:val="000000"/>
                <w:sz w:val="20"/>
                <w:szCs w:val="20"/>
                <w:vertAlign w:val="superscript"/>
                <w:lang w:eastAsia="uk-UA"/>
              </w:rPr>
              <w:t>1</w:t>
            </w:r>
          </w:p>
        </w:tc>
        <w:tc>
          <w:tcPr>
            <w:tcW w:w="759" w:type="pct"/>
          </w:tcPr>
          <w:p w:rsidR="000237C8" w:rsidRPr="00C22A8B" w:rsidRDefault="000237C8" w:rsidP="00C22A8B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color w:val="000000"/>
                <w:sz w:val="20"/>
                <w:szCs w:val="20"/>
                <w:lang w:eastAsia="uk-UA"/>
              </w:rPr>
              <w:t>Назва документа (дата та номер), яким призначений (звільнений) фахівець (із зазначенням дати такого призначення / звільнення)</w:t>
            </w:r>
            <w:r w:rsidRPr="00C22A8B">
              <w:rPr>
                <w:color w:val="000000"/>
                <w:sz w:val="20"/>
                <w:szCs w:val="20"/>
                <w:vertAlign w:val="superscript"/>
                <w:lang w:eastAsia="uk-UA"/>
              </w:rPr>
              <w:t>1</w:t>
            </w:r>
          </w:p>
        </w:tc>
      </w:tr>
      <w:tr w:rsidR="000237C8" w:rsidRPr="00D92283" w:rsidTr="00C22A8B">
        <w:trPr>
          <w:trHeight w:val="60"/>
        </w:trPr>
        <w:tc>
          <w:tcPr>
            <w:tcW w:w="157" w:type="pct"/>
          </w:tcPr>
          <w:p w:rsidR="000237C8" w:rsidRPr="00C22A8B" w:rsidRDefault="000237C8" w:rsidP="00C22A8B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48" w:type="pct"/>
          </w:tcPr>
          <w:p w:rsidR="000237C8" w:rsidRPr="00C22A8B" w:rsidRDefault="000237C8" w:rsidP="00C22A8B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79" w:type="pct"/>
          </w:tcPr>
          <w:p w:rsidR="000237C8" w:rsidRPr="00C22A8B" w:rsidRDefault="000237C8" w:rsidP="00C22A8B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62" w:type="pct"/>
          </w:tcPr>
          <w:p w:rsidR="000237C8" w:rsidRPr="00C22A8B" w:rsidRDefault="000237C8" w:rsidP="00C22A8B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321" w:type="pct"/>
          </w:tcPr>
          <w:p w:rsidR="000237C8" w:rsidRPr="00C22A8B" w:rsidRDefault="000237C8" w:rsidP="00C22A8B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2" w:type="pct"/>
          </w:tcPr>
          <w:p w:rsidR="000237C8" w:rsidRPr="00C22A8B" w:rsidRDefault="000237C8" w:rsidP="00C22A8B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84" w:type="pct"/>
          </w:tcPr>
          <w:p w:rsidR="000237C8" w:rsidRPr="00C22A8B" w:rsidRDefault="000237C8" w:rsidP="00C22A8B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83" w:type="pct"/>
          </w:tcPr>
          <w:p w:rsidR="000237C8" w:rsidRPr="00C22A8B" w:rsidRDefault="000237C8" w:rsidP="00C22A8B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45" w:type="pct"/>
          </w:tcPr>
          <w:p w:rsidR="000237C8" w:rsidRPr="00C22A8B" w:rsidRDefault="000237C8" w:rsidP="00C22A8B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759" w:type="pct"/>
          </w:tcPr>
          <w:p w:rsidR="000237C8" w:rsidRPr="00C22A8B" w:rsidRDefault="000237C8" w:rsidP="00C22A8B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color w:val="000000"/>
                <w:sz w:val="20"/>
                <w:szCs w:val="20"/>
                <w:lang w:eastAsia="uk-UA"/>
              </w:rPr>
              <w:t>9</w:t>
            </w:r>
          </w:p>
        </w:tc>
      </w:tr>
      <w:tr w:rsidR="000237C8" w:rsidRPr="00D92283" w:rsidTr="00C22A8B">
        <w:trPr>
          <w:trHeight w:val="60"/>
        </w:trPr>
        <w:tc>
          <w:tcPr>
            <w:tcW w:w="157" w:type="pct"/>
          </w:tcPr>
          <w:p w:rsidR="000237C8" w:rsidRPr="00C22A8B" w:rsidRDefault="000237C8" w:rsidP="00C22A8B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C22A8B">
              <w:rPr>
                <w:color w:val="000000"/>
                <w:spacing w:val="-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48" w:type="pct"/>
          </w:tcPr>
          <w:p w:rsidR="000237C8" w:rsidRPr="00C22A8B" w:rsidRDefault="000237C8" w:rsidP="00C22A8B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79" w:type="pct"/>
          </w:tcPr>
          <w:p w:rsidR="000237C8" w:rsidRPr="00C22A8B" w:rsidRDefault="000237C8" w:rsidP="00C22A8B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62" w:type="pct"/>
          </w:tcPr>
          <w:p w:rsidR="000237C8" w:rsidRPr="00C22A8B" w:rsidRDefault="000237C8" w:rsidP="00C22A8B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21" w:type="pct"/>
          </w:tcPr>
          <w:p w:rsidR="000237C8" w:rsidRPr="00C22A8B" w:rsidRDefault="000237C8" w:rsidP="00C22A8B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62" w:type="pct"/>
          </w:tcPr>
          <w:p w:rsidR="000237C8" w:rsidRPr="00C22A8B" w:rsidRDefault="000237C8" w:rsidP="00C22A8B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84" w:type="pct"/>
          </w:tcPr>
          <w:p w:rsidR="000237C8" w:rsidRPr="00C22A8B" w:rsidRDefault="000237C8" w:rsidP="00C22A8B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83" w:type="pct"/>
          </w:tcPr>
          <w:p w:rsidR="000237C8" w:rsidRPr="00C22A8B" w:rsidRDefault="000237C8" w:rsidP="00C22A8B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45" w:type="pct"/>
          </w:tcPr>
          <w:p w:rsidR="000237C8" w:rsidRPr="00C22A8B" w:rsidRDefault="000237C8" w:rsidP="00C22A8B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759" w:type="pct"/>
          </w:tcPr>
          <w:p w:rsidR="000237C8" w:rsidRPr="00C22A8B" w:rsidRDefault="000237C8" w:rsidP="00C22A8B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237C8" w:rsidRPr="00D92283" w:rsidTr="00C22A8B">
        <w:trPr>
          <w:trHeight w:val="60"/>
        </w:trPr>
        <w:tc>
          <w:tcPr>
            <w:tcW w:w="157" w:type="pct"/>
          </w:tcPr>
          <w:p w:rsidR="000237C8" w:rsidRPr="00C22A8B" w:rsidRDefault="000237C8" w:rsidP="00C22A8B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C22A8B">
              <w:rPr>
                <w:color w:val="000000"/>
                <w:spacing w:val="-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48" w:type="pct"/>
          </w:tcPr>
          <w:p w:rsidR="000237C8" w:rsidRPr="00C22A8B" w:rsidRDefault="000237C8" w:rsidP="00C22A8B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79" w:type="pct"/>
          </w:tcPr>
          <w:p w:rsidR="000237C8" w:rsidRPr="00C22A8B" w:rsidRDefault="000237C8" w:rsidP="00C22A8B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62" w:type="pct"/>
          </w:tcPr>
          <w:p w:rsidR="000237C8" w:rsidRPr="00C22A8B" w:rsidRDefault="000237C8" w:rsidP="00C22A8B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21" w:type="pct"/>
          </w:tcPr>
          <w:p w:rsidR="000237C8" w:rsidRPr="00C22A8B" w:rsidRDefault="000237C8" w:rsidP="00C22A8B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62" w:type="pct"/>
          </w:tcPr>
          <w:p w:rsidR="000237C8" w:rsidRPr="00C22A8B" w:rsidRDefault="000237C8" w:rsidP="00C22A8B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84" w:type="pct"/>
          </w:tcPr>
          <w:p w:rsidR="000237C8" w:rsidRPr="00C22A8B" w:rsidRDefault="000237C8" w:rsidP="00C22A8B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83" w:type="pct"/>
          </w:tcPr>
          <w:p w:rsidR="000237C8" w:rsidRPr="00C22A8B" w:rsidRDefault="000237C8" w:rsidP="00C22A8B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45" w:type="pct"/>
          </w:tcPr>
          <w:p w:rsidR="000237C8" w:rsidRPr="00C22A8B" w:rsidRDefault="000237C8" w:rsidP="00C22A8B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759" w:type="pct"/>
          </w:tcPr>
          <w:p w:rsidR="000237C8" w:rsidRPr="00C22A8B" w:rsidRDefault="000237C8" w:rsidP="00C22A8B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237C8" w:rsidRPr="00D92283" w:rsidTr="00C22A8B">
        <w:trPr>
          <w:trHeight w:val="60"/>
        </w:trPr>
        <w:tc>
          <w:tcPr>
            <w:tcW w:w="157" w:type="pct"/>
          </w:tcPr>
          <w:p w:rsidR="000237C8" w:rsidRPr="00C22A8B" w:rsidRDefault="000237C8" w:rsidP="00C22A8B">
            <w:pPr>
              <w:spacing w:after="0" w:line="179" w:lineRule="atLeast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C22A8B">
              <w:rPr>
                <w:color w:val="000000"/>
                <w:spacing w:val="-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48" w:type="pct"/>
          </w:tcPr>
          <w:p w:rsidR="000237C8" w:rsidRPr="00C22A8B" w:rsidRDefault="000237C8" w:rsidP="00C22A8B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79" w:type="pct"/>
          </w:tcPr>
          <w:p w:rsidR="000237C8" w:rsidRPr="00C22A8B" w:rsidRDefault="000237C8" w:rsidP="00C22A8B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62" w:type="pct"/>
          </w:tcPr>
          <w:p w:rsidR="000237C8" w:rsidRPr="00C22A8B" w:rsidRDefault="000237C8" w:rsidP="00C22A8B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21" w:type="pct"/>
          </w:tcPr>
          <w:p w:rsidR="000237C8" w:rsidRPr="00C22A8B" w:rsidRDefault="000237C8" w:rsidP="00C22A8B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62" w:type="pct"/>
          </w:tcPr>
          <w:p w:rsidR="000237C8" w:rsidRPr="00C22A8B" w:rsidRDefault="000237C8" w:rsidP="00C22A8B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84" w:type="pct"/>
          </w:tcPr>
          <w:p w:rsidR="000237C8" w:rsidRPr="00C22A8B" w:rsidRDefault="000237C8" w:rsidP="00C22A8B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83" w:type="pct"/>
          </w:tcPr>
          <w:p w:rsidR="000237C8" w:rsidRPr="00C22A8B" w:rsidRDefault="000237C8" w:rsidP="00C22A8B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45" w:type="pct"/>
          </w:tcPr>
          <w:p w:rsidR="000237C8" w:rsidRPr="00C22A8B" w:rsidRDefault="000237C8" w:rsidP="00C22A8B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759" w:type="pct"/>
          </w:tcPr>
          <w:p w:rsidR="000237C8" w:rsidRPr="00C22A8B" w:rsidRDefault="000237C8" w:rsidP="00C22A8B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</w:tbl>
    <w:p w:rsidR="000237C8" w:rsidRPr="00E67F79" w:rsidRDefault="000237C8" w:rsidP="00117963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</w:p>
    <w:p w:rsidR="000237C8" w:rsidRDefault="000237C8" w:rsidP="00117963">
      <w:pPr>
        <w:shd w:val="clear" w:color="auto" w:fill="FFFFFF"/>
        <w:spacing w:after="0" w:line="193" w:lineRule="atLeast"/>
        <w:ind w:firstLine="283"/>
        <w:rPr>
          <w:color w:val="000000"/>
          <w:lang w:eastAsia="uk-UA"/>
        </w:rPr>
      </w:pPr>
      <w:r>
        <w:rPr>
          <w:color w:val="000000"/>
          <w:lang w:eastAsia="uk-UA"/>
        </w:rPr>
        <w:br w:type="column"/>
      </w:r>
      <w:r w:rsidRPr="00E67F79">
        <w:rPr>
          <w:color w:val="000000"/>
          <w:lang w:eastAsia="uk-UA"/>
        </w:rPr>
        <w:t xml:space="preserve">2. Інформація про головного бухгалтера (особи, на яку покладено ведення бухгалтерського обліку) заявника, у разі покладання ведення бухгалтерського обліку заявника на юридичну особу </w:t>
      </w:r>
      <w:r>
        <w:rPr>
          <w:color w:val="000000"/>
          <w:lang w:eastAsia="uk-UA"/>
        </w:rPr>
        <w:t>-</w:t>
      </w:r>
      <w:r w:rsidRPr="00E67F79">
        <w:rPr>
          <w:color w:val="000000"/>
          <w:lang w:eastAsia="uk-UA"/>
        </w:rPr>
        <w:t xml:space="preserve"> особи, яка безпосередньо здійснює ведення бухгалтерського обліку заявника в цій юридичній особі</w:t>
      </w:r>
    </w:p>
    <w:p w:rsidR="000237C8" w:rsidRPr="00E67F79" w:rsidRDefault="000237C8" w:rsidP="00117963">
      <w:pPr>
        <w:shd w:val="clear" w:color="auto" w:fill="FFFFFF"/>
        <w:spacing w:after="0" w:line="193" w:lineRule="atLeast"/>
        <w:ind w:firstLine="283"/>
        <w:rPr>
          <w:color w:val="000000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2"/>
        <w:gridCol w:w="1870"/>
        <w:gridCol w:w="2020"/>
        <w:gridCol w:w="1778"/>
        <w:gridCol w:w="1271"/>
        <w:gridCol w:w="4403"/>
        <w:gridCol w:w="1747"/>
        <w:gridCol w:w="1781"/>
      </w:tblGrid>
      <w:tr w:rsidR="000237C8" w:rsidRPr="00D92283" w:rsidTr="00C22A8B">
        <w:trPr>
          <w:trHeight w:val="60"/>
        </w:trPr>
        <w:tc>
          <w:tcPr>
            <w:tcW w:w="157" w:type="pct"/>
          </w:tcPr>
          <w:p w:rsidR="000237C8" w:rsidRPr="00C22A8B" w:rsidRDefault="000237C8" w:rsidP="00C22A8B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609" w:type="pct"/>
          </w:tcPr>
          <w:p w:rsidR="000237C8" w:rsidRPr="00C22A8B" w:rsidRDefault="000237C8" w:rsidP="00C22A8B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color w:val="000000"/>
                <w:sz w:val="20"/>
                <w:szCs w:val="20"/>
                <w:lang w:eastAsia="uk-UA"/>
              </w:rPr>
              <w:t xml:space="preserve">Прізвище, ім’я, </w:t>
            </w:r>
            <w:r w:rsidRPr="00C22A8B">
              <w:rPr>
                <w:color w:val="000000"/>
                <w:sz w:val="20"/>
                <w:szCs w:val="20"/>
                <w:lang w:eastAsia="uk-UA"/>
              </w:rPr>
              <w:br/>
              <w:t xml:space="preserve">по батькові </w:t>
            </w:r>
            <w:r w:rsidRPr="00C22A8B">
              <w:rPr>
                <w:color w:val="000000"/>
                <w:sz w:val="20"/>
                <w:szCs w:val="20"/>
                <w:lang w:eastAsia="uk-UA"/>
              </w:rPr>
              <w:br/>
              <w:t>(за наявності)</w:t>
            </w:r>
          </w:p>
        </w:tc>
        <w:tc>
          <w:tcPr>
            <w:tcW w:w="658" w:type="pct"/>
          </w:tcPr>
          <w:p w:rsidR="000237C8" w:rsidRPr="00C22A8B" w:rsidRDefault="000237C8" w:rsidP="00C22A8B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color w:val="000000"/>
                <w:sz w:val="20"/>
                <w:szCs w:val="20"/>
                <w:lang w:eastAsia="uk-UA"/>
              </w:rPr>
              <w:t>Реєстраційний номер облікової картки платника податків або серія (за наявності) та номер паспорта</w:t>
            </w:r>
            <w:r w:rsidRPr="00C22A8B">
              <w:rPr>
                <w:color w:val="000000"/>
                <w:sz w:val="20"/>
                <w:szCs w:val="20"/>
                <w:vertAlign w:val="superscript"/>
                <w:lang w:eastAsia="uk-UA"/>
              </w:rPr>
              <w:t>2</w:t>
            </w:r>
          </w:p>
        </w:tc>
        <w:tc>
          <w:tcPr>
            <w:tcW w:w="579" w:type="pct"/>
          </w:tcPr>
          <w:p w:rsidR="000237C8" w:rsidRPr="00C22A8B" w:rsidRDefault="000237C8" w:rsidP="00C22A8B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color w:val="000000"/>
                <w:sz w:val="20"/>
                <w:szCs w:val="20"/>
                <w:lang w:eastAsia="uk-UA"/>
              </w:rPr>
              <w:t>Громадянство</w:t>
            </w:r>
          </w:p>
        </w:tc>
        <w:tc>
          <w:tcPr>
            <w:tcW w:w="414" w:type="pct"/>
          </w:tcPr>
          <w:p w:rsidR="000237C8" w:rsidRPr="00C22A8B" w:rsidRDefault="000237C8" w:rsidP="00C22A8B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color w:val="000000"/>
                <w:sz w:val="20"/>
                <w:szCs w:val="20"/>
                <w:lang w:eastAsia="uk-UA"/>
              </w:rPr>
              <w:t>Займана посада</w:t>
            </w:r>
          </w:p>
        </w:tc>
        <w:tc>
          <w:tcPr>
            <w:tcW w:w="1434" w:type="pct"/>
          </w:tcPr>
          <w:p w:rsidR="000237C8" w:rsidRPr="00C22A8B" w:rsidRDefault="000237C8" w:rsidP="00C22A8B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color w:val="000000"/>
                <w:sz w:val="20"/>
                <w:szCs w:val="20"/>
                <w:lang w:eastAsia="uk-UA"/>
              </w:rPr>
              <w:t>Місце роботи</w:t>
            </w:r>
            <w:r w:rsidRPr="00C22A8B">
              <w:rPr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</w:p>
          <w:p w:rsidR="000237C8" w:rsidRPr="00C22A8B" w:rsidRDefault="000237C8" w:rsidP="00C22A8B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color w:val="000000"/>
                <w:sz w:val="20"/>
                <w:szCs w:val="20"/>
                <w:lang w:eastAsia="uk-UA"/>
              </w:rPr>
              <w:t>(повне найменування юридичної особи, ідентифікаційний код юридичної особи в Єдиному державному реєстрі підприємств та організацій України, код LEI (за наявності))</w:t>
            </w:r>
          </w:p>
        </w:tc>
        <w:tc>
          <w:tcPr>
            <w:tcW w:w="569" w:type="pct"/>
          </w:tcPr>
          <w:p w:rsidR="000237C8" w:rsidRPr="00C22A8B" w:rsidRDefault="000237C8" w:rsidP="00C22A8B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color w:val="000000"/>
                <w:sz w:val="20"/>
                <w:szCs w:val="20"/>
                <w:lang w:eastAsia="uk-UA"/>
              </w:rPr>
              <w:t>Період перебування на посаді з _____ до;</w:t>
            </w:r>
          </w:p>
          <w:p w:rsidR="000237C8" w:rsidRPr="00C22A8B" w:rsidRDefault="000237C8" w:rsidP="00C22A8B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color w:val="000000"/>
                <w:sz w:val="20"/>
                <w:szCs w:val="20"/>
                <w:lang w:eastAsia="uk-UA"/>
              </w:rPr>
              <w:t>причина звільнення</w:t>
            </w:r>
          </w:p>
        </w:tc>
        <w:tc>
          <w:tcPr>
            <w:tcW w:w="580" w:type="pct"/>
          </w:tcPr>
          <w:p w:rsidR="000237C8" w:rsidRPr="00C22A8B" w:rsidRDefault="000237C8" w:rsidP="00C22A8B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color w:val="000000"/>
                <w:sz w:val="20"/>
                <w:szCs w:val="20"/>
                <w:lang w:eastAsia="uk-UA"/>
              </w:rPr>
              <w:t>Кваліфікаційне посвідчення: номер та дата видачі</w:t>
            </w:r>
          </w:p>
        </w:tc>
      </w:tr>
      <w:tr w:rsidR="000237C8" w:rsidRPr="00D92283" w:rsidTr="00C22A8B">
        <w:trPr>
          <w:trHeight w:val="60"/>
        </w:trPr>
        <w:tc>
          <w:tcPr>
            <w:tcW w:w="157" w:type="pct"/>
          </w:tcPr>
          <w:p w:rsidR="000237C8" w:rsidRPr="00C22A8B" w:rsidRDefault="000237C8" w:rsidP="00C22A8B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09" w:type="pct"/>
          </w:tcPr>
          <w:p w:rsidR="000237C8" w:rsidRPr="00C22A8B" w:rsidRDefault="000237C8" w:rsidP="00C22A8B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58" w:type="pct"/>
          </w:tcPr>
          <w:p w:rsidR="000237C8" w:rsidRPr="00C22A8B" w:rsidRDefault="000237C8" w:rsidP="00C22A8B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79" w:type="pct"/>
          </w:tcPr>
          <w:p w:rsidR="000237C8" w:rsidRPr="00C22A8B" w:rsidRDefault="000237C8" w:rsidP="00C22A8B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14" w:type="pct"/>
          </w:tcPr>
          <w:p w:rsidR="000237C8" w:rsidRPr="00C22A8B" w:rsidRDefault="000237C8" w:rsidP="00C22A8B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434" w:type="pct"/>
          </w:tcPr>
          <w:p w:rsidR="000237C8" w:rsidRPr="00C22A8B" w:rsidRDefault="000237C8" w:rsidP="00C22A8B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9" w:type="pct"/>
          </w:tcPr>
          <w:p w:rsidR="000237C8" w:rsidRPr="00C22A8B" w:rsidRDefault="000237C8" w:rsidP="00C22A8B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80" w:type="pct"/>
          </w:tcPr>
          <w:p w:rsidR="000237C8" w:rsidRPr="00C22A8B" w:rsidRDefault="000237C8" w:rsidP="00C22A8B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color w:val="000000"/>
                <w:sz w:val="20"/>
                <w:szCs w:val="20"/>
                <w:lang w:eastAsia="uk-UA"/>
              </w:rPr>
              <w:t>7</w:t>
            </w:r>
          </w:p>
        </w:tc>
      </w:tr>
      <w:tr w:rsidR="000237C8" w:rsidRPr="00D92283" w:rsidTr="00C22A8B">
        <w:trPr>
          <w:trHeight w:val="60"/>
        </w:trPr>
        <w:tc>
          <w:tcPr>
            <w:tcW w:w="157" w:type="pct"/>
          </w:tcPr>
          <w:p w:rsidR="000237C8" w:rsidRPr="00C22A8B" w:rsidRDefault="000237C8" w:rsidP="00C22A8B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C22A8B">
              <w:rPr>
                <w:color w:val="000000"/>
                <w:spacing w:val="-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09" w:type="pct"/>
          </w:tcPr>
          <w:p w:rsidR="000237C8" w:rsidRPr="00C22A8B" w:rsidRDefault="000237C8" w:rsidP="00C22A8B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58" w:type="pct"/>
          </w:tcPr>
          <w:p w:rsidR="000237C8" w:rsidRPr="00C22A8B" w:rsidRDefault="000237C8" w:rsidP="00C22A8B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79" w:type="pct"/>
          </w:tcPr>
          <w:p w:rsidR="000237C8" w:rsidRPr="00C22A8B" w:rsidRDefault="000237C8" w:rsidP="00C22A8B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14" w:type="pct"/>
          </w:tcPr>
          <w:p w:rsidR="000237C8" w:rsidRPr="00C22A8B" w:rsidRDefault="000237C8" w:rsidP="00C22A8B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34" w:type="pct"/>
          </w:tcPr>
          <w:p w:rsidR="000237C8" w:rsidRPr="00C22A8B" w:rsidRDefault="000237C8" w:rsidP="00C22A8B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69" w:type="pct"/>
          </w:tcPr>
          <w:p w:rsidR="000237C8" w:rsidRPr="00C22A8B" w:rsidRDefault="000237C8" w:rsidP="00C22A8B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80" w:type="pct"/>
          </w:tcPr>
          <w:p w:rsidR="000237C8" w:rsidRPr="00C22A8B" w:rsidRDefault="000237C8" w:rsidP="00C22A8B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C22A8B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</w:tbl>
    <w:p w:rsidR="000237C8" w:rsidRDefault="000237C8" w:rsidP="00117963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</w:p>
    <w:p w:rsidR="000237C8" w:rsidRDefault="000237C8" w:rsidP="00D92283">
      <w:pPr>
        <w:shd w:val="clear" w:color="auto" w:fill="FFFFFF"/>
        <w:spacing w:after="0" w:line="193" w:lineRule="atLeast"/>
        <w:jc w:val="both"/>
        <w:rPr>
          <w:color w:val="000000"/>
          <w:spacing w:val="-10"/>
          <w:lang w:eastAsia="uk-UA"/>
        </w:rPr>
      </w:pPr>
    </w:p>
    <w:p w:rsidR="000237C8" w:rsidRPr="00F66FA9" w:rsidRDefault="000237C8" w:rsidP="00D92283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F66FA9">
        <w:rPr>
          <w:color w:val="000000"/>
          <w:spacing w:val="-10"/>
          <w:lang w:eastAsia="uk-UA"/>
        </w:rPr>
        <w:t xml:space="preserve">«___»__________ 20___ року                                                           </w:t>
      </w:r>
      <w:r>
        <w:rPr>
          <w:color w:val="000000"/>
          <w:spacing w:val="-10"/>
          <w:lang w:eastAsia="uk-UA"/>
        </w:rPr>
        <w:t xml:space="preserve">                </w:t>
      </w:r>
      <w:r w:rsidRPr="00F66FA9">
        <w:rPr>
          <w:color w:val="000000"/>
          <w:spacing w:val="-10"/>
          <w:lang w:eastAsia="uk-UA"/>
        </w:rPr>
        <w:t xml:space="preserve">              </w:t>
      </w:r>
      <w:r>
        <w:rPr>
          <w:color w:val="000000"/>
          <w:spacing w:val="-10"/>
          <w:lang w:eastAsia="uk-UA"/>
        </w:rPr>
        <w:t xml:space="preserve">      </w:t>
      </w:r>
      <w:r w:rsidRPr="00F66FA9">
        <w:rPr>
          <w:color w:val="000000"/>
          <w:spacing w:val="-10"/>
          <w:lang w:eastAsia="uk-UA"/>
        </w:rPr>
        <w:t xml:space="preserve">            ___________________________________________________</w:t>
      </w:r>
    </w:p>
    <w:p w:rsidR="000237C8" w:rsidRPr="00F66FA9" w:rsidRDefault="000237C8" w:rsidP="00D92283">
      <w:pPr>
        <w:shd w:val="clear" w:color="auto" w:fill="FFFFFF"/>
        <w:spacing w:before="17" w:after="0" w:line="150" w:lineRule="atLeast"/>
        <w:ind w:left="7420" w:right="734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 xml:space="preserve">                        </w:t>
      </w:r>
      <w:r w:rsidRPr="00F66FA9">
        <w:rPr>
          <w:color w:val="000000"/>
          <w:sz w:val="20"/>
          <w:szCs w:val="20"/>
          <w:lang w:eastAsia="uk-UA"/>
        </w:rPr>
        <w:t xml:space="preserve">         (прізвище, ім’я та по батькові</w:t>
      </w:r>
      <w:r>
        <w:rPr>
          <w:color w:val="000000"/>
          <w:sz w:val="20"/>
          <w:szCs w:val="20"/>
          <w:lang w:eastAsia="uk-UA"/>
        </w:rPr>
        <w:t xml:space="preserve"> </w:t>
      </w:r>
      <w:r w:rsidRPr="00F66FA9">
        <w:rPr>
          <w:color w:val="000000"/>
          <w:sz w:val="20"/>
          <w:szCs w:val="20"/>
          <w:lang w:eastAsia="uk-UA"/>
        </w:rPr>
        <w:t>(за наявності)</w:t>
      </w:r>
      <w:r w:rsidRPr="00F66FA9">
        <w:rPr>
          <w:color w:val="000000"/>
          <w:sz w:val="20"/>
          <w:szCs w:val="20"/>
          <w:lang w:eastAsia="uk-UA"/>
        </w:rPr>
        <w:br/>
      </w:r>
      <w:r>
        <w:rPr>
          <w:color w:val="000000"/>
          <w:sz w:val="20"/>
          <w:szCs w:val="20"/>
          <w:lang w:eastAsia="uk-UA"/>
        </w:rPr>
        <w:t xml:space="preserve">                                  </w:t>
      </w:r>
      <w:r w:rsidRPr="00F66FA9">
        <w:rPr>
          <w:color w:val="000000"/>
          <w:sz w:val="20"/>
          <w:szCs w:val="20"/>
          <w:lang w:eastAsia="uk-UA"/>
        </w:rPr>
        <w:t xml:space="preserve">               друкованими літерами)</w:t>
      </w:r>
    </w:p>
    <w:p w:rsidR="000237C8" w:rsidRDefault="000237C8" w:rsidP="00117963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</w:p>
    <w:p w:rsidR="000237C8" w:rsidRPr="00D92283" w:rsidRDefault="000237C8" w:rsidP="00117963">
      <w:pPr>
        <w:shd w:val="clear" w:color="auto" w:fill="FFFFFF"/>
        <w:spacing w:before="340" w:after="0" w:line="161" w:lineRule="atLeast"/>
        <w:jc w:val="both"/>
        <w:rPr>
          <w:color w:val="000000"/>
          <w:sz w:val="20"/>
          <w:szCs w:val="20"/>
          <w:lang w:eastAsia="uk-UA"/>
        </w:rPr>
      </w:pPr>
      <w:r w:rsidRPr="00D92283">
        <w:rPr>
          <w:color w:val="000000"/>
          <w:sz w:val="20"/>
          <w:szCs w:val="20"/>
          <w:lang w:eastAsia="uk-UA"/>
        </w:rPr>
        <w:t>__________</w:t>
      </w:r>
      <w:r w:rsidRPr="00D92283">
        <w:rPr>
          <w:color w:val="000000"/>
          <w:sz w:val="20"/>
          <w:szCs w:val="20"/>
          <w:lang w:eastAsia="uk-UA"/>
        </w:rPr>
        <w:br/>
      </w:r>
      <w:r w:rsidRPr="00D92283">
        <w:rPr>
          <w:color w:val="000000"/>
          <w:sz w:val="20"/>
          <w:szCs w:val="20"/>
          <w:vertAlign w:val="superscript"/>
          <w:lang w:eastAsia="uk-UA"/>
        </w:rPr>
        <w:t>1</w:t>
      </w:r>
      <w:r w:rsidRPr="00D92283">
        <w:rPr>
          <w:color w:val="000000"/>
          <w:sz w:val="20"/>
          <w:szCs w:val="20"/>
          <w:lang w:eastAsia="uk-UA"/>
        </w:rPr>
        <w:t xml:space="preserve"> У разі якщо у заявника на дату подачі документів для отримання ліцензії відсутня інформація, запитувана в колонках 1, 2, 4</w:t>
      </w:r>
      <w:r>
        <w:rPr>
          <w:color w:val="000000"/>
          <w:sz w:val="20"/>
          <w:szCs w:val="20"/>
          <w:lang w:eastAsia="uk-UA"/>
        </w:rPr>
        <w:t>-</w:t>
      </w:r>
      <w:r w:rsidRPr="00D92283">
        <w:rPr>
          <w:color w:val="000000"/>
          <w:sz w:val="20"/>
          <w:szCs w:val="20"/>
          <w:lang w:eastAsia="uk-UA"/>
        </w:rPr>
        <w:t>8, Довідка подається без зазначення цієї інформації.</w:t>
      </w:r>
      <w:r w:rsidRPr="00D92283">
        <w:rPr>
          <w:color w:val="000000"/>
          <w:sz w:val="20"/>
          <w:szCs w:val="20"/>
          <w:lang w:eastAsia="uk-UA"/>
        </w:rPr>
        <w:br/>
        <w:t>У такому випадку Довідка із заповненою інформацією по всім колонкам повторно подається заявником протягом 2 місяців з дня подачі документів для отримання ліцензії, у разі наявності в структурі власності заявника іноземної юридичної особи та/або фізичної особи - іноземця - протягом 4,5 місяців.</w:t>
      </w:r>
    </w:p>
    <w:p w:rsidR="000237C8" w:rsidRPr="00D92283" w:rsidRDefault="000237C8" w:rsidP="00117963">
      <w:pPr>
        <w:shd w:val="clear" w:color="auto" w:fill="FFFFFF"/>
        <w:spacing w:after="0" w:line="161" w:lineRule="atLeast"/>
        <w:jc w:val="both"/>
        <w:rPr>
          <w:color w:val="000000"/>
          <w:sz w:val="20"/>
          <w:szCs w:val="20"/>
          <w:lang w:eastAsia="uk-UA"/>
        </w:rPr>
      </w:pPr>
      <w:r w:rsidRPr="00D92283">
        <w:rPr>
          <w:color w:val="000000"/>
          <w:sz w:val="20"/>
          <w:szCs w:val="20"/>
          <w:vertAlign w:val="superscript"/>
          <w:lang w:eastAsia="uk-UA"/>
        </w:rPr>
        <w:t>2</w:t>
      </w:r>
      <w:r w:rsidRPr="00D92283">
        <w:rPr>
          <w:color w:val="000000"/>
          <w:sz w:val="20"/>
          <w:szCs w:val="20"/>
          <w:lang w:eastAsia="uk-UA"/>
        </w:rPr>
        <w:t xml:space="preserve"> Для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</w:t>
      </w:r>
      <w:r w:rsidRPr="00D92283">
        <w:rPr>
          <w:color w:val="000000"/>
          <w:sz w:val="20"/>
          <w:szCs w:val="20"/>
          <w:lang w:eastAsia="uk-UA"/>
        </w:rPr>
        <w:br/>
        <w:t>відповідний контролюючий орган та мають відмітку в паспорті, та для фізичних осіб - іноземців, які не є платниками податків на території України.</w:t>
      </w:r>
    </w:p>
    <w:p w:rsidR="000237C8" w:rsidRPr="00D92283" w:rsidRDefault="000237C8" w:rsidP="00D92283">
      <w:pPr>
        <w:shd w:val="clear" w:color="auto" w:fill="FFFFFF"/>
        <w:spacing w:after="0" w:line="161" w:lineRule="atLeast"/>
        <w:jc w:val="both"/>
        <w:rPr>
          <w:color w:val="000000"/>
          <w:sz w:val="20"/>
          <w:szCs w:val="20"/>
          <w:lang w:eastAsia="uk-UA"/>
        </w:rPr>
      </w:pPr>
      <w:r w:rsidRPr="00D92283">
        <w:rPr>
          <w:color w:val="000000"/>
          <w:sz w:val="20"/>
          <w:szCs w:val="20"/>
          <w:vertAlign w:val="superscript"/>
          <w:lang w:eastAsia="uk-UA"/>
        </w:rPr>
        <w:t>3</w:t>
      </w:r>
      <w:r w:rsidRPr="00D92283">
        <w:rPr>
          <w:color w:val="000000"/>
          <w:sz w:val="20"/>
          <w:szCs w:val="20"/>
          <w:lang w:eastAsia="uk-UA"/>
        </w:rPr>
        <w:t xml:space="preserve"> Заповнюється на підтвердження вимог щодо стажу роботи бухгалтера, встановленого ліцензійними умовами провадження професійної діяльності на ринках капіталу </w:t>
      </w:r>
      <w:r>
        <w:rPr>
          <w:color w:val="000000"/>
          <w:sz w:val="20"/>
          <w:szCs w:val="20"/>
          <w:lang w:eastAsia="uk-UA"/>
        </w:rPr>
        <w:t>–</w:t>
      </w:r>
      <w:r w:rsidRPr="00D92283">
        <w:rPr>
          <w:color w:val="000000"/>
          <w:sz w:val="20"/>
          <w:szCs w:val="20"/>
          <w:lang w:eastAsia="uk-UA"/>
        </w:rPr>
        <w:t xml:space="preserve"> діяльності</w:t>
      </w:r>
      <w:r>
        <w:rPr>
          <w:color w:val="000000"/>
          <w:sz w:val="20"/>
          <w:szCs w:val="20"/>
          <w:lang w:eastAsia="uk-UA"/>
        </w:rPr>
        <w:t xml:space="preserve"> </w:t>
      </w:r>
      <w:r w:rsidRPr="00D92283">
        <w:rPr>
          <w:color w:val="000000"/>
          <w:sz w:val="20"/>
          <w:szCs w:val="20"/>
          <w:lang w:eastAsia="uk-UA"/>
        </w:rPr>
        <w:t>з адміністрування пенсійних фондів.</w:t>
      </w:r>
    </w:p>
    <w:sectPr w:rsidR="000237C8" w:rsidRPr="00D92283" w:rsidSect="00D9228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evenAndOddHeaders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7963"/>
    <w:rsid w:val="000237C8"/>
    <w:rsid w:val="00117963"/>
    <w:rsid w:val="00212CCD"/>
    <w:rsid w:val="00605DB6"/>
    <w:rsid w:val="006533B7"/>
    <w:rsid w:val="007866E4"/>
    <w:rsid w:val="008C6232"/>
    <w:rsid w:val="009A473B"/>
    <w:rsid w:val="00A83292"/>
    <w:rsid w:val="00B264DE"/>
    <w:rsid w:val="00C22A8B"/>
    <w:rsid w:val="00CB20D2"/>
    <w:rsid w:val="00D92283"/>
    <w:rsid w:val="00E43F98"/>
    <w:rsid w:val="00E67F79"/>
    <w:rsid w:val="00F42985"/>
    <w:rsid w:val="00F52140"/>
    <w:rsid w:val="00F66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963"/>
    <w:pPr>
      <w:spacing w:after="160" w:line="259" w:lineRule="auto"/>
    </w:pPr>
    <w:rPr>
      <w:sz w:val="24"/>
      <w:szCs w:val="24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D92283"/>
    <w:pPr>
      <w:spacing w:after="160" w:line="259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527</Words>
  <Characters>3007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4</cp:revision>
  <dcterms:created xsi:type="dcterms:W3CDTF">2022-11-12T19:55:00Z</dcterms:created>
  <dcterms:modified xsi:type="dcterms:W3CDTF">2022-11-14T12:58:00Z</dcterms:modified>
</cp:coreProperties>
</file>