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96AF6" w14:textId="409AE753" w:rsidR="000813BD" w:rsidRPr="00443A5E" w:rsidRDefault="000813BD" w:rsidP="000813BD">
      <w:pPr>
        <w:pStyle w:val="Ch62"/>
        <w:spacing w:before="57"/>
        <w:ind w:left="5272"/>
        <w:rPr>
          <w:rFonts w:ascii="Times New Roman" w:hAnsi="Times New Roman" w:cs="Times New Roman"/>
          <w:w w:val="100"/>
          <w:sz w:val="24"/>
          <w:szCs w:val="24"/>
        </w:rPr>
      </w:pPr>
      <w:r w:rsidRPr="00443A5E">
        <w:rPr>
          <w:rFonts w:ascii="Times New Roman" w:hAnsi="Times New Roman" w:cs="Times New Roman"/>
          <w:w w:val="100"/>
          <w:sz w:val="24"/>
          <w:szCs w:val="24"/>
        </w:rPr>
        <w:t>Додаток 69</w:t>
      </w:r>
      <w:r w:rsidRPr="00443A5E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з організації обліку </w:t>
      </w:r>
      <w:r w:rsidRPr="00443A5E">
        <w:rPr>
          <w:rFonts w:ascii="Times New Roman" w:hAnsi="Times New Roman" w:cs="Times New Roman"/>
          <w:w w:val="100"/>
          <w:sz w:val="24"/>
          <w:szCs w:val="24"/>
        </w:rPr>
        <w:br/>
        <w:t xml:space="preserve">особового складу в системі </w:t>
      </w:r>
      <w:r w:rsidRPr="00443A5E">
        <w:rPr>
          <w:rFonts w:ascii="Times New Roman" w:hAnsi="Times New Roman" w:cs="Times New Roman"/>
          <w:w w:val="100"/>
          <w:sz w:val="24"/>
          <w:szCs w:val="24"/>
        </w:rPr>
        <w:br/>
        <w:t>Міністерства оборони України</w:t>
      </w:r>
      <w:r w:rsidRPr="00443A5E">
        <w:rPr>
          <w:rFonts w:ascii="Times New Roman" w:hAnsi="Times New Roman" w:cs="Times New Roman"/>
          <w:w w:val="100"/>
          <w:sz w:val="24"/>
          <w:szCs w:val="24"/>
        </w:rPr>
        <w:br/>
        <w:t>(пункт 25 розділу XII)</w:t>
      </w:r>
    </w:p>
    <w:p w14:paraId="28EB80A8" w14:textId="77777777" w:rsidR="000813BD" w:rsidRDefault="000813BD" w:rsidP="000813BD">
      <w:pPr>
        <w:pStyle w:val="Ch60"/>
        <w:spacing w:before="170" w:after="57"/>
        <w:rPr>
          <w:rFonts w:ascii="Times New Roman" w:hAnsi="Times New Roman" w:cs="Times New Roman"/>
          <w:w w:val="100"/>
          <w:sz w:val="28"/>
          <w:szCs w:val="28"/>
        </w:rPr>
      </w:pPr>
    </w:p>
    <w:p w14:paraId="2E993430" w14:textId="58E6CA4B" w:rsidR="000813BD" w:rsidRDefault="000813BD" w:rsidP="000813BD">
      <w:pPr>
        <w:pStyle w:val="Ch60"/>
        <w:spacing w:before="170" w:after="57"/>
        <w:rPr>
          <w:rFonts w:ascii="Times New Roman" w:hAnsi="Times New Roman" w:cs="Times New Roman"/>
          <w:w w:val="100"/>
          <w:sz w:val="28"/>
          <w:szCs w:val="28"/>
        </w:rPr>
      </w:pPr>
      <w:r w:rsidRPr="00443A5E">
        <w:rPr>
          <w:rFonts w:ascii="Times New Roman" w:hAnsi="Times New Roman" w:cs="Times New Roman"/>
          <w:w w:val="100"/>
          <w:sz w:val="28"/>
          <w:szCs w:val="28"/>
        </w:rPr>
        <w:t>ІМЕННИЙ СПИСОК</w:t>
      </w:r>
      <w:r w:rsidRPr="00443A5E">
        <w:rPr>
          <w:rFonts w:ascii="Times New Roman" w:hAnsi="Times New Roman" w:cs="Times New Roman"/>
          <w:w w:val="100"/>
          <w:sz w:val="28"/>
          <w:szCs w:val="28"/>
        </w:rPr>
        <w:br/>
        <w:t>військовослужбовців, які поступили на стаціонарне лікування (обстеження) до закладу охорони здоров’я (установи) та вибули з нього</w:t>
      </w:r>
    </w:p>
    <w:p w14:paraId="2082E70E" w14:textId="77777777" w:rsidR="000813BD" w:rsidRPr="00443A5E" w:rsidRDefault="000813BD" w:rsidP="000813BD">
      <w:pPr>
        <w:pStyle w:val="Ch60"/>
        <w:spacing w:before="170" w:after="57"/>
        <w:rPr>
          <w:rFonts w:ascii="Times New Roman" w:hAnsi="Times New Roman" w:cs="Times New Roman"/>
          <w:w w:val="100"/>
          <w:sz w:val="28"/>
          <w:szCs w:val="28"/>
        </w:rPr>
      </w:pPr>
    </w:p>
    <w:tbl>
      <w:tblPr>
        <w:tblW w:w="1022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304"/>
        <w:gridCol w:w="709"/>
        <w:gridCol w:w="1356"/>
        <w:gridCol w:w="708"/>
        <w:gridCol w:w="708"/>
        <w:gridCol w:w="1134"/>
        <w:gridCol w:w="708"/>
        <w:gridCol w:w="709"/>
        <w:gridCol w:w="1639"/>
        <w:gridCol w:w="851"/>
      </w:tblGrid>
      <w:tr w:rsidR="000813BD" w:rsidRPr="00443A5E" w14:paraId="521134C2" w14:textId="77777777" w:rsidTr="000813BD">
        <w:trPr>
          <w:trHeight w:val="267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73E097" w14:textId="77777777" w:rsidR="000813BD" w:rsidRPr="00443A5E" w:rsidRDefault="000813BD" w:rsidP="00246C6C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№</w:t>
            </w:r>
          </w:p>
          <w:p w14:paraId="667BE1D0" w14:textId="77777777" w:rsidR="000813BD" w:rsidRPr="00443A5E" w:rsidRDefault="000813BD" w:rsidP="00246C6C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з/п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992C40D" w14:textId="77777777" w:rsidR="000813BD" w:rsidRPr="00443A5E" w:rsidRDefault="000813BD" w:rsidP="00246C6C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Найменування закладу охорони здоровʼя (установи)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E77F83E" w14:textId="77777777" w:rsidR="000813BD" w:rsidRPr="00443A5E" w:rsidRDefault="000813BD" w:rsidP="00246C6C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Військове звання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B7B5456" w14:textId="77777777" w:rsidR="000813BD" w:rsidRPr="00443A5E" w:rsidRDefault="000813BD" w:rsidP="00246C6C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Прізвище, імʼя,</w:t>
            </w:r>
          </w:p>
          <w:p w14:paraId="755F6412" w14:textId="77777777" w:rsidR="000813BD" w:rsidRPr="00443A5E" w:rsidRDefault="000813BD" w:rsidP="00246C6C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по батькові (за наявності)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78EF80E" w14:textId="77777777" w:rsidR="000813BD" w:rsidRPr="00443A5E" w:rsidRDefault="000813BD" w:rsidP="00246C6C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Дата народження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2CF121E" w14:textId="77777777" w:rsidR="000813BD" w:rsidRPr="00443A5E" w:rsidRDefault="000813BD" w:rsidP="00246C6C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Особистий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CF6EB5C" w14:textId="77777777" w:rsidR="000813BD" w:rsidRPr="00443A5E" w:rsidRDefault="000813BD" w:rsidP="00246C6C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Найменування</w:t>
            </w:r>
          </w:p>
          <w:p w14:paraId="77AFCF9B" w14:textId="77777777" w:rsidR="000813BD" w:rsidRPr="00443A5E" w:rsidRDefault="000813BD" w:rsidP="00246C6C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військової частини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EBC6D70" w14:textId="77777777" w:rsidR="000813BD" w:rsidRPr="00443A5E" w:rsidRDefault="000813BD" w:rsidP="00246C6C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Дата госпіталізації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DBF2C8B" w14:textId="77777777" w:rsidR="000813BD" w:rsidRPr="00443A5E" w:rsidRDefault="000813BD" w:rsidP="00246C6C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Дата виписки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A1C9594" w14:textId="77777777" w:rsidR="000813BD" w:rsidRPr="00443A5E" w:rsidRDefault="000813BD" w:rsidP="00246C6C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Потреба у наданні довідки про обставини травми (поранення, контузії, каліцтва)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5A33ABD" w14:textId="77777777" w:rsidR="000813BD" w:rsidRPr="00443A5E" w:rsidRDefault="000813BD" w:rsidP="00246C6C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Примітка</w:t>
            </w:r>
          </w:p>
        </w:tc>
      </w:tr>
      <w:tr w:rsidR="000813BD" w:rsidRPr="00443A5E" w14:paraId="720433C4" w14:textId="77777777" w:rsidTr="000813BD">
        <w:trPr>
          <w:trHeight w:val="20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21D6FB" w14:textId="77777777" w:rsidR="000813BD" w:rsidRPr="00443A5E" w:rsidRDefault="000813BD" w:rsidP="00246C6C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415997" w14:textId="77777777" w:rsidR="000813BD" w:rsidRPr="00443A5E" w:rsidRDefault="000813BD" w:rsidP="00246C6C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16B9D1" w14:textId="77777777" w:rsidR="000813BD" w:rsidRPr="00443A5E" w:rsidRDefault="000813BD" w:rsidP="00246C6C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E35719" w14:textId="77777777" w:rsidR="000813BD" w:rsidRPr="00443A5E" w:rsidRDefault="000813BD" w:rsidP="00246C6C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91418F" w14:textId="77777777" w:rsidR="000813BD" w:rsidRPr="00443A5E" w:rsidRDefault="000813BD" w:rsidP="00246C6C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8CDEDF" w14:textId="77777777" w:rsidR="000813BD" w:rsidRPr="00443A5E" w:rsidRDefault="000813BD" w:rsidP="00246C6C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4ED546" w14:textId="77777777" w:rsidR="000813BD" w:rsidRPr="00443A5E" w:rsidRDefault="000813BD" w:rsidP="00246C6C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58A41D" w14:textId="77777777" w:rsidR="000813BD" w:rsidRPr="00443A5E" w:rsidRDefault="000813BD" w:rsidP="00246C6C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9CC387" w14:textId="77777777" w:rsidR="000813BD" w:rsidRPr="00443A5E" w:rsidRDefault="000813BD" w:rsidP="00246C6C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05E776" w14:textId="77777777" w:rsidR="000813BD" w:rsidRPr="00443A5E" w:rsidRDefault="000813BD" w:rsidP="00246C6C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8D7667" w14:textId="77777777" w:rsidR="000813BD" w:rsidRPr="00443A5E" w:rsidRDefault="000813BD" w:rsidP="00246C6C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43A5E">
              <w:rPr>
                <w:rFonts w:ascii="Times New Roman" w:hAnsi="Times New Roman" w:cs="Times New Roman"/>
                <w:w w:val="100"/>
                <w:sz w:val="22"/>
                <w:szCs w:val="22"/>
              </w:rPr>
              <w:t>11</w:t>
            </w:r>
          </w:p>
        </w:tc>
      </w:tr>
      <w:tr w:rsidR="000813BD" w:rsidRPr="00443A5E" w14:paraId="06C72192" w14:textId="77777777" w:rsidTr="000813BD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42EB34" w14:textId="77777777" w:rsidR="000813BD" w:rsidRPr="00443A5E" w:rsidRDefault="000813BD" w:rsidP="00246C6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45ED40" w14:textId="77777777" w:rsidR="000813BD" w:rsidRPr="00443A5E" w:rsidRDefault="000813BD" w:rsidP="00246C6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AB9567" w14:textId="77777777" w:rsidR="000813BD" w:rsidRPr="00443A5E" w:rsidRDefault="000813BD" w:rsidP="00246C6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8F72A6" w14:textId="77777777" w:rsidR="000813BD" w:rsidRPr="00443A5E" w:rsidRDefault="000813BD" w:rsidP="00246C6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2E292A" w14:textId="77777777" w:rsidR="000813BD" w:rsidRPr="00443A5E" w:rsidRDefault="000813BD" w:rsidP="00246C6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EE0872" w14:textId="77777777" w:rsidR="000813BD" w:rsidRPr="00443A5E" w:rsidRDefault="000813BD" w:rsidP="00246C6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C6F599" w14:textId="77777777" w:rsidR="000813BD" w:rsidRPr="00443A5E" w:rsidRDefault="000813BD" w:rsidP="00246C6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C8D5E8" w14:textId="77777777" w:rsidR="000813BD" w:rsidRPr="00443A5E" w:rsidRDefault="000813BD" w:rsidP="00246C6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C311B5" w14:textId="77777777" w:rsidR="000813BD" w:rsidRPr="00443A5E" w:rsidRDefault="000813BD" w:rsidP="00246C6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8AF9DC" w14:textId="77777777" w:rsidR="000813BD" w:rsidRPr="00443A5E" w:rsidRDefault="000813BD" w:rsidP="00246C6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A0541A" w14:textId="77777777" w:rsidR="000813BD" w:rsidRPr="00443A5E" w:rsidRDefault="000813BD" w:rsidP="00246C6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205F9364" w14:textId="77777777" w:rsidR="000813BD" w:rsidRPr="00443A5E" w:rsidRDefault="000813BD" w:rsidP="000813BD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DA62365" w14:textId="0A017A44" w:rsidR="000813BD" w:rsidRPr="00443A5E" w:rsidRDefault="000813BD" w:rsidP="000813BD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</w:t>
      </w:r>
    </w:p>
    <w:p w14:paraId="39A898C8" w14:textId="77777777" w:rsidR="000813BD" w:rsidRPr="00443A5E" w:rsidRDefault="000813BD" w:rsidP="000813BD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43A5E">
        <w:rPr>
          <w:rFonts w:ascii="Times New Roman" w:hAnsi="Times New Roman" w:cs="Times New Roman"/>
          <w:w w:val="100"/>
          <w:sz w:val="20"/>
          <w:szCs w:val="20"/>
        </w:rPr>
        <w:t>посада, військове звання (за наявності), підпис, ім’я, прізвище</w:t>
      </w:r>
    </w:p>
    <w:p w14:paraId="13FA0840" w14:textId="77777777" w:rsidR="000813BD" w:rsidRPr="00443A5E" w:rsidRDefault="000813BD" w:rsidP="000813BD">
      <w:pPr>
        <w:pStyle w:val="PrimitkiPRIMITKA"/>
        <w:rPr>
          <w:rFonts w:ascii="Times New Roman" w:hAnsi="Times New Roman" w:cs="Times New Roman"/>
          <w:w w:val="100"/>
          <w:sz w:val="20"/>
          <w:szCs w:val="20"/>
        </w:rPr>
      </w:pPr>
      <w:r w:rsidRPr="00443A5E">
        <w:rPr>
          <w:rFonts w:ascii="Times New Roman" w:hAnsi="Times New Roman" w:cs="Times New Roman"/>
          <w:b/>
          <w:bCs/>
          <w:w w:val="100"/>
          <w:sz w:val="20"/>
          <w:szCs w:val="20"/>
        </w:rPr>
        <w:t>Примітка</w:t>
      </w:r>
      <w:r w:rsidRPr="00443A5E">
        <w:rPr>
          <w:rFonts w:ascii="Times New Roman" w:hAnsi="Times New Roman" w:cs="Times New Roman"/>
          <w:w w:val="100"/>
          <w:sz w:val="20"/>
          <w:szCs w:val="20"/>
        </w:rPr>
        <w:t>.</w:t>
      </w:r>
    </w:p>
    <w:p w14:paraId="7A1B3FAF" w14:textId="77777777" w:rsidR="000813BD" w:rsidRPr="00443A5E" w:rsidRDefault="000813BD" w:rsidP="000813BD">
      <w:pPr>
        <w:pStyle w:val="PrimitkiPRIMITKA"/>
        <w:rPr>
          <w:rFonts w:ascii="Times New Roman" w:hAnsi="Times New Roman" w:cs="Times New Roman"/>
          <w:w w:val="100"/>
          <w:sz w:val="20"/>
          <w:szCs w:val="20"/>
        </w:rPr>
      </w:pPr>
      <w:r w:rsidRPr="00443A5E">
        <w:rPr>
          <w:rFonts w:ascii="Times New Roman" w:hAnsi="Times New Roman" w:cs="Times New Roman"/>
          <w:w w:val="100"/>
          <w:sz w:val="20"/>
          <w:szCs w:val="20"/>
        </w:rPr>
        <w:tab/>
        <w:t xml:space="preserve">1. </w:t>
      </w:r>
      <w:r w:rsidRPr="00443A5E">
        <w:rPr>
          <w:rFonts w:ascii="Times New Roman" w:hAnsi="Times New Roman" w:cs="Times New Roman"/>
          <w:w w:val="100"/>
          <w:sz w:val="20"/>
          <w:szCs w:val="20"/>
        </w:rPr>
        <w:tab/>
        <w:t>Дозволяється міняти ширину та висоту граф, кількість рядків, розмір (масштаб), напрямок тексту в заголовках, відцентровувати, переносити заголовки на наступний аркуш тощо.</w:t>
      </w:r>
    </w:p>
    <w:p w14:paraId="026724DF" w14:textId="77777777" w:rsidR="000813BD" w:rsidRPr="00443A5E" w:rsidRDefault="000813BD" w:rsidP="000813BD">
      <w:pPr>
        <w:pStyle w:val="PrimitkiPRIMITKA"/>
        <w:rPr>
          <w:rFonts w:ascii="Times New Roman" w:hAnsi="Times New Roman" w:cs="Times New Roman"/>
          <w:w w:val="100"/>
          <w:sz w:val="20"/>
          <w:szCs w:val="20"/>
        </w:rPr>
      </w:pPr>
      <w:r w:rsidRPr="00443A5E">
        <w:rPr>
          <w:rFonts w:ascii="Times New Roman" w:hAnsi="Times New Roman" w:cs="Times New Roman"/>
          <w:w w:val="100"/>
          <w:sz w:val="20"/>
          <w:szCs w:val="20"/>
        </w:rPr>
        <w:tab/>
        <w:t xml:space="preserve">2. </w:t>
      </w:r>
      <w:r w:rsidRPr="00443A5E">
        <w:rPr>
          <w:rFonts w:ascii="Times New Roman" w:hAnsi="Times New Roman" w:cs="Times New Roman"/>
          <w:w w:val="100"/>
          <w:sz w:val="20"/>
          <w:szCs w:val="20"/>
        </w:rPr>
        <w:tab/>
        <w:t>Під час формування іменного списку військовослужбовців, які виписуються із закладу охорони здоров’я (установи), графа 10 не заповнюється.</w:t>
      </w:r>
    </w:p>
    <w:p w14:paraId="03A92CEA" w14:textId="3A78A206" w:rsidR="00F12C76" w:rsidRDefault="000813BD" w:rsidP="00FB40AF">
      <w:pPr>
        <w:pStyle w:val="PrimitkiPRIMITKA"/>
        <w:rPr>
          <w:rFonts w:ascii="Times New Roman" w:hAnsi="Times New Roman" w:cs="Times New Roman"/>
          <w:w w:val="100"/>
          <w:sz w:val="20"/>
          <w:szCs w:val="20"/>
        </w:rPr>
      </w:pPr>
      <w:r w:rsidRPr="00443A5E">
        <w:rPr>
          <w:rFonts w:ascii="Times New Roman" w:hAnsi="Times New Roman" w:cs="Times New Roman"/>
          <w:w w:val="100"/>
          <w:sz w:val="20"/>
          <w:szCs w:val="20"/>
        </w:rPr>
        <w:tab/>
        <w:t xml:space="preserve">3. </w:t>
      </w:r>
      <w:r w:rsidRPr="00443A5E">
        <w:rPr>
          <w:rFonts w:ascii="Times New Roman" w:hAnsi="Times New Roman" w:cs="Times New Roman"/>
          <w:w w:val="100"/>
          <w:sz w:val="20"/>
          <w:szCs w:val="20"/>
        </w:rPr>
        <w:tab/>
        <w:t xml:space="preserve">У разі неможливості встановити (уточнити) у військовослужбовця інформацію про його особистий номер у графі 6 можуть бути зазначені відомості про його реєстраційний </w:t>
      </w:r>
      <w:hyperlink r:id="rId6" w:anchor="w1_23" w:history="1">
        <w:r w:rsidRPr="00443A5E">
          <w:rPr>
            <w:rFonts w:ascii="Times New Roman" w:hAnsi="Times New Roman" w:cs="Times New Roman"/>
            <w:w w:val="100"/>
            <w:sz w:val="20"/>
            <w:szCs w:val="20"/>
          </w:rPr>
          <w:t>номер</w:t>
        </w:r>
      </w:hyperlink>
      <w:r w:rsidRPr="00443A5E">
        <w:rPr>
          <w:rFonts w:ascii="Times New Roman" w:hAnsi="Times New Roman" w:cs="Times New Roman"/>
          <w:w w:val="100"/>
          <w:sz w:val="20"/>
          <w:szCs w:val="20"/>
        </w:rPr>
        <w:t xml:space="preserve"> облікової картки платника податків, серію (за наявності) та </w:t>
      </w:r>
      <w:hyperlink r:id="rId7" w:anchor="w1_24" w:history="1">
        <w:r w:rsidRPr="00443A5E">
          <w:rPr>
            <w:rFonts w:ascii="Times New Roman" w:hAnsi="Times New Roman" w:cs="Times New Roman"/>
            <w:w w:val="100"/>
            <w:sz w:val="20"/>
            <w:szCs w:val="20"/>
          </w:rPr>
          <w:t>номер</w:t>
        </w:r>
      </w:hyperlink>
      <w:r w:rsidRPr="00443A5E">
        <w:rPr>
          <w:rFonts w:ascii="Times New Roman" w:hAnsi="Times New Roman" w:cs="Times New Roman"/>
          <w:w w:val="100"/>
          <w:sz w:val="20"/>
          <w:szCs w:val="20"/>
        </w:rPr>
        <w:t xml:space="preserve"> паспорта (для фізичних осіб, які через свої релігійні переконання відмовляються від прийняття реєстраційного </w:t>
      </w:r>
      <w:hyperlink r:id="rId8" w:anchor="w1_25" w:history="1">
        <w:r w:rsidRPr="00443A5E">
          <w:rPr>
            <w:rFonts w:ascii="Times New Roman" w:hAnsi="Times New Roman" w:cs="Times New Roman"/>
            <w:w w:val="100"/>
            <w:sz w:val="20"/>
            <w:szCs w:val="20"/>
          </w:rPr>
          <w:t>номер</w:t>
        </w:r>
      </w:hyperlink>
      <w:r w:rsidRPr="00443A5E">
        <w:rPr>
          <w:rFonts w:ascii="Times New Roman" w:hAnsi="Times New Roman" w:cs="Times New Roman"/>
          <w:w w:val="100"/>
          <w:sz w:val="20"/>
          <w:szCs w:val="20"/>
        </w:rPr>
        <w:t>а облікової картки платника податків та повідомили про це відповідний контролюючий орган і мають відмітку в паспорті) або іншого документа, який є у військовослужбовця та посвідчує його особу (з обов’язковим посиланням на найменування такого документа).</w:t>
      </w:r>
    </w:p>
    <w:p w14:paraId="40EC96B9" w14:textId="4F5F092E" w:rsidR="00E30549" w:rsidRDefault="00E30549" w:rsidP="00FB40AF">
      <w:pPr>
        <w:pStyle w:val="PrimitkiPRIMITKA"/>
        <w:rPr>
          <w:rFonts w:ascii="Times New Roman" w:hAnsi="Times New Roman" w:cs="Times New Roman"/>
          <w:w w:val="100"/>
          <w:sz w:val="20"/>
          <w:szCs w:val="20"/>
        </w:rPr>
      </w:pPr>
    </w:p>
    <w:p w14:paraId="0BEFF89D" w14:textId="10215CC8" w:rsidR="00E30549" w:rsidRDefault="00E30549" w:rsidP="00FB40AF">
      <w:pPr>
        <w:pStyle w:val="PrimitkiPRIMITKA"/>
        <w:rPr>
          <w:rFonts w:ascii="Times New Roman" w:hAnsi="Times New Roman" w:cs="Times New Roman"/>
          <w:w w:val="100"/>
          <w:sz w:val="20"/>
          <w:szCs w:val="20"/>
        </w:rPr>
      </w:pPr>
    </w:p>
    <w:p w14:paraId="6AF10B8B" w14:textId="19B461F2" w:rsidR="00E30549" w:rsidRPr="00E30549" w:rsidRDefault="00E30549" w:rsidP="00FB40AF">
      <w:pPr>
        <w:pStyle w:val="PrimitkiPRIMITKA"/>
        <w:rPr>
          <w:rFonts w:ascii="Times New Roman" w:hAnsi="Times New Roman" w:cs="Times New Roman"/>
          <w:color w:val="auto"/>
          <w:sz w:val="24"/>
          <w:szCs w:val="24"/>
        </w:rPr>
      </w:pPr>
      <w:r w:rsidRPr="00E30549">
        <w:rPr>
          <w:rStyle w:val="st46"/>
          <w:rFonts w:ascii="Times New Roman" w:hAnsi="Times New Roman" w:cs="Times New Roman"/>
          <w:color w:val="auto"/>
          <w:sz w:val="24"/>
          <w:szCs w:val="24"/>
        </w:rPr>
        <w:t>{Інструкцію доповнено додатко</w:t>
      </w:r>
      <w:bookmarkStart w:id="0" w:name="_GoBack"/>
      <w:bookmarkEnd w:id="0"/>
      <w:r w:rsidRPr="00E30549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м 69 згідно з Наказом Міністерства оборони </w:t>
      </w:r>
      <w:r w:rsidRPr="00E30549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614 від 23.10.2023</w:t>
      </w:r>
      <w:r w:rsidRPr="00E30549">
        <w:rPr>
          <w:rStyle w:val="st46"/>
          <w:rFonts w:ascii="Times New Roman" w:hAnsi="Times New Roman" w:cs="Times New Roman"/>
          <w:color w:val="auto"/>
          <w:sz w:val="24"/>
          <w:szCs w:val="24"/>
        </w:rPr>
        <w:t>}</w:t>
      </w:r>
    </w:p>
    <w:sectPr w:rsidR="00E30549" w:rsidRPr="00E30549" w:rsidSect="000813BD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9939A" w14:textId="77777777" w:rsidR="00B94C27" w:rsidRDefault="00B94C27" w:rsidP="00102E4E">
      <w:pPr>
        <w:spacing w:after="0" w:line="240" w:lineRule="auto"/>
      </w:pPr>
      <w:r>
        <w:separator/>
      </w:r>
    </w:p>
  </w:endnote>
  <w:endnote w:type="continuationSeparator" w:id="0">
    <w:p w14:paraId="747C98E6" w14:textId="77777777" w:rsidR="00B94C27" w:rsidRDefault="00B94C27" w:rsidP="0010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3A7FE" w14:textId="77777777" w:rsidR="00B94C27" w:rsidRDefault="00B94C27" w:rsidP="00102E4E">
      <w:pPr>
        <w:spacing w:after="0" w:line="240" w:lineRule="auto"/>
      </w:pPr>
      <w:r>
        <w:separator/>
      </w:r>
    </w:p>
  </w:footnote>
  <w:footnote w:type="continuationSeparator" w:id="0">
    <w:p w14:paraId="275805B8" w14:textId="77777777" w:rsidR="00B94C27" w:rsidRDefault="00B94C27" w:rsidP="00102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BD"/>
    <w:rsid w:val="000813BD"/>
    <w:rsid w:val="000B1549"/>
    <w:rsid w:val="00102E4E"/>
    <w:rsid w:val="006C0B77"/>
    <w:rsid w:val="007903B3"/>
    <w:rsid w:val="008242FF"/>
    <w:rsid w:val="00870751"/>
    <w:rsid w:val="00922C48"/>
    <w:rsid w:val="00B915B7"/>
    <w:rsid w:val="00B94C27"/>
    <w:rsid w:val="00E30549"/>
    <w:rsid w:val="00EA59DF"/>
    <w:rsid w:val="00EE4070"/>
    <w:rsid w:val="00F12C76"/>
    <w:rsid w:val="00FB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05F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BD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0813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0813BD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0813BD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0813BD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Додаток № (Ch_6 Міністерства)"/>
    <w:basedOn w:val="a"/>
    <w:uiPriority w:val="99"/>
    <w:rsid w:val="000813BD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0813BD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PrimitkiPRIMITKA">
    <w:name w:val="Primitki (PRIMITKA)"/>
    <w:basedOn w:val="a"/>
    <w:uiPriority w:val="99"/>
    <w:rsid w:val="000813BD"/>
    <w:pPr>
      <w:tabs>
        <w:tab w:val="right" w:pos="1020"/>
        <w:tab w:val="right" w:pos="6350"/>
      </w:tabs>
      <w:suppressAutoHyphens w:val="0"/>
      <w:spacing w:after="0" w:line="257" w:lineRule="auto"/>
      <w:ind w:left="1089" w:hanging="1089"/>
      <w:jc w:val="both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0813BD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10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02E4E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10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02E4E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E30549"/>
    <w:rPr>
      <w:i/>
      <w:iCs/>
      <w:color w:val="0000FF"/>
    </w:rPr>
  </w:style>
  <w:style w:type="character" w:customStyle="1" w:styleId="st46">
    <w:name w:val="st46"/>
    <w:uiPriority w:val="99"/>
    <w:rsid w:val="00E3054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?find=1&amp;text=%D0%BD%D0%BE%D0%BC%D0%B5%D1%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755-17?find=1&amp;text=%D0%BD%D0%BE%D0%BC%D0%B5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755-17?find=1&amp;text=%D0%BD%D0%BE%D0%BC%D0%B5%D1%8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1362</Words>
  <Characters>777</Characters>
  <Application>Microsoft Office Word</Application>
  <DocSecurity>0</DocSecurity>
  <Lines>6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2023-11-28T14:07:00Z</dcterms:created>
  <dcterms:modified xsi:type="dcterms:W3CDTF">2023-12-01T12:27:00Z</dcterms:modified>
</cp:coreProperties>
</file>