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12" w:rsidRPr="007A5012" w:rsidRDefault="007A5012" w:rsidP="007A5012">
      <w:pPr>
        <w:pStyle w:val="ShapkaDocumentu"/>
        <w:ind w:left="6804"/>
        <w:rPr>
          <w:rFonts w:ascii="Times New Roman" w:hAnsi="Times New Roman"/>
          <w:noProof/>
          <w:sz w:val="24"/>
          <w:szCs w:val="24"/>
          <w:lang w:val="en-AU"/>
        </w:rPr>
      </w:pPr>
      <w:r w:rsidRPr="007A5012">
        <w:rPr>
          <w:rFonts w:ascii="Times New Roman" w:hAnsi="Times New Roman"/>
          <w:noProof/>
          <w:sz w:val="24"/>
          <w:szCs w:val="24"/>
          <w:lang w:val="en-AU"/>
        </w:rPr>
        <w:t>Додаток</w:t>
      </w:r>
      <w:r w:rsidRPr="007A5012">
        <w:rPr>
          <w:rFonts w:ascii="Times New Roman" w:hAnsi="Times New Roman"/>
          <w:noProof/>
          <w:sz w:val="24"/>
          <w:szCs w:val="24"/>
          <w:lang w:val="en-AU"/>
        </w:rPr>
        <w:br/>
        <w:t>до Регламенту</w:t>
      </w:r>
    </w:p>
    <w:p w:rsidR="007A5012" w:rsidRPr="007A5012" w:rsidRDefault="007A5012" w:rsidP="007A5012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r w:rsidRPr="007A5012">
        <w:rPr>
          <w:rFonts w:ascii="Times New Roman" w:hAnsi="Times New Roman"/>
          <w:noProof/>
          <w:sz w:val="28"/>
          <w:szCs w:val="28"/>
          <w:lang w:val="en-AU"/>
        </w:rPr>
        <w:t>ПОВІДОМЛЕННЯ № _________</w:t>
      </w:r>
      <w:r w:rsidRPr="007A5012">
        <w:rPr>
          <w:rFonts w:ascii="Times New Roman" w:hAnsi="Times New Roman"/>
          <w:noProof/>
          <w:sz w:val="28"/>
          <w:szCs w:val="28"/>
          <w:lang w:val="en-AU"/>
        </w:rPr>
        <w:br/>
        <w:t>про виникнення кризової ситуації на об’єктах критичної інфраструктури</w:t>
      </w:r>
      <w:r w:rsidRPr="007A5012">
        <w:rPr>
          <w:rFonts w:ascii="Times New Roman" w:hAnsi="Times New Roman"/>
          <w:noProof/>
          <w:sz w:val="28"/>
          <w:szCs w:val="28"/>
          <w:lang w:val="en-AU"/>
        </w:rPr>
        <w:br/>
        <w:t>станом на ___ ________ 20__ року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4"/>
        <w:gridCol w:w="1841"/>
        <w:gridCol w:w="1494"/>
      </w:tblGrid>
      <w:tr w:rsidR="007A5012" w:rsidRPr="007A5012" w:rsidTr="00F727EF">
        <w:trPr>
          <w:trHeight w:val="20"/>
          <w:tblHeader/>
        </w:trPr>
        <w:tc>
          <w:tcPr>
            <w:tcW w:w="3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spacing w:after="12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Вид інформації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spacing w:after="12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Зміст інформації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spacing w:after="12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Примітка</w:t>
            </w: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 Місце виникнення кризової ситуації (область, район, населений пункт, об’єкт, належність (назва) об’єкта/об’єктів до відповідного сектору (підсектору) критичної інфраструктури, категорія критичності об’єкта критичної інфраструктури, тип основної послуги)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 Початок кризової ситуації (дата, час)</w:t>
            </w:r>
          </w:p>
        </w:tc>
        <w:tc>
          <w:tcPr>
            <w:tcW w:w="95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 Закінчення робіт з ліквідації кризової ситуації (дата, час)</w:t>
            </w:r>
          </w:p>
        </w:tc>
        <w:tc>
          <w:tcPr>
            <w:tcW w:w="95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4. Характер та масштаби кризової ситуації (опис, причини виникнення; зона кризової ситуації; кількість осіб, які перебувають у зоні кризової ситуації; шкода, заподіяна населенню та господарству, обсяги руйнування споруд, масштаби заподіяної шкоди навколишньому природному середовищу тощо)</w:t>
            </w:r>
          </w:p>
        </w:tc>
        <w:tc>
          <w:tcPr>
            <w:tcW w:w="95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 Кількість та стан потерпілих, у тому числі кількість загиблих, постраждалих (травмованих, захворілих), евакуйованих, врятованих тощо</w:t>
            </w:r>
          </w:p>
        </w:tc>
        <w:tc>
          <w:tcPr>
            <w:tcW w:w="95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6. Вплив на роботу інших галузей господарської діяльності та додаткова загроза у разі можливості розвитку кризової ситуації (зазначити об’єкти, розташовані поблизу, для яких існує загроза внаслідок розвитку такої події, тощо)</w:t>
            </w:r>
          </w:p>
        </w:tc>
        <w:tc>
          <w:tcPr>
            <w:tcW w:w="95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7. Обмеження щодо режимів роботи суміжних об’єктів інфраструктури та доступу до них, економічні умови господарювання, а також аналітична інформація про вплив на стан та можливості подальшого забезпечення національної безпеки та оборони, стан навколишнього природного середовища, роботу інших галузей економіки та об’єктів критичної інфраструктури</w:t>
            </w:r>
          </w:p>
        </w:tc>
        <w:tc>
          <w:tcPr>
            <w:tcW w:w="95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 Сили та засоби, що залучаються (залучалися) для ліквідації кризової ситуації (найменування державних органів, підприємств, установ та організацій, кількість осіб, види та кількість одиниць спеціальної техніки)</w:t>
            </w:r>
          </w:p>
        </w:tc>
        <w:tc>
          <w:tcPr>
            <w:tcW w:w="95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9. Потреба у додаткових силах та засобах (види та кількість одиниць необхідної штатної техніки, спеціального обладнання, кількість осіб за фаховою спрямованістю)</w:t>
            </w:r>
          </w:p>
        </w:tc>
        <w:tc>
          <w:tcPr>
            <w:tcW w:w="95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10. Стисла характеристика робіт з локалізації і ліквідації наслідків кризової ситуації (характер і обсяг аварійно-рятувальних та інших невідкладних робіт, їх інтенсивність та строки виконання)</w:t>
            </w:r>
          </w:p>
        </w:tc>
        <w:tc>
          <w:tcPr>
            <w:tcW w:w="95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11. Попередня оцінка завданих збитків</w:t>
            </w:r>
          </w:p>
        </w:tc>
        <w:tc>
          <w:tcPr>
            <w:tcW w:w="95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12. Матеріальні витрати на ліквідацію кризової ситуації, тис. </w:t>
            </w: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гривень</w:t>
            </w:r>
          </w:p>
        </w:tc>
        <w:tc>
          <w:tcPr>
            <w:tcW w:w="95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13. Додатки (карти, схеми, слайди, фотоматеріали), кількість</w:t>
            </w:r>
          </w:p>
        </w:tc>
        <w:tc>
          <w:tcPr>
            <w:tcW w:w="95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A5012" w:rsidRPr="007A5012" w:rsidTr="00F727EF">
        <w:trPr>
          <w:trHeight w:val="20"/>
        </w:trPr>
        <w:tc>
          <w:tcPr>
            <w:tcW w:w="3270" w:type="pct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14. Посада, прізвище, ініціали (ініціал власного імені) керівника (начальника) з ліквідації наслідків кризової ситуації, номер телефону</w:t>
            </w:r>
          </w:p>
        </w:tc>
        <w:tc>
          <w:tcPr>
            <w:tcW w:w="95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775" w:type="pct"/>
            <w:shd w:val="clear" w:color="auto" w:fill="auto"/>
          </w:tcPr>
          <w:p w:rsidR="007A5012" w:rsidRPr="007A5012" w:rsidRDefault="007A5012" w:rsidP="00F727EF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7A5012" w:rsidRPr="007A5012" w:rsidRDefault="007A5012" w:rsidP="007A5012">
      <w:pPr>
        <w:pStyle w:val="a3"/>
        <w:jc w:val="both"/>
        <w:rPr>
          <w:rFonts w:ascii="Times New Roman" w:hAnsi="Times New Roman"/>
          <w:noProof/>
          <w:sz w:val="28"/>
          <w:szCs w:val="28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2255"/>
        <w:gridCol w:w="3096"/>
      </w:tblGrid>
      <w:tr w:rsidR="007A5012" w:rsidRPr="007A5012" w:rsidTr="00F727EF">
        <w:tc>
          <w:tcPr>
            <w:tcW w:w="3936" w:type="dxa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_____________________________</w:t>
            </w:r>
            <w:r w:rsidRPr="007A501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7A5012">
              <w:rPr>
                <w:rFonts w:ascii="Times New Roman" w:hAnsi="Times New Roman"/>
                <w:noProof/>
                <w:sz w:val="20"/>
                <w:lang w:val="en-AU"/>
              </w:rPr>
              <w:t>(посада особи, яка склала повідомлення)</w:t>
            </w:r>
          </w:p>
        </w:tc>
        <w:tc>
          <w:tcPr>
            <w:tcW w:w="2255" w:type="dxa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</w:t>
            </w:r>
            <w:r w:rsidRPr="007A501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7A501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3096" w:type="dxa"/>
            <w:shd w:val="clear" w:color="auto" w:fill="auto"/>
            <w:hideMark/>
          </w:tcPr>
          <w:p w:rsidR="007A5012" w:rsidRPr="007A5012" w:rsidRDefault="007A5012" w:rsidP="00F727EF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7A501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</w:t>
            </w:r>
            <w:r w:rsidRPr="007A501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7A5012">
              <w:rPr>
                <w:rFonts w:ascii="Times New Roman" w:hAnsi="Times New Roman"/>
                <w:noProof/>
                <w:sz w:val="20"/>
                <w:lang w:val="en-AU"/>
              </w:rPr>
              <w:t>(власне ім’я, прізвище)</w:t>
            </w:r>
          </w:p>
        </w:tc>
      </w:tr>
    </w:tbl>
    <w:p w:rsidR="007A5012" w:rsidRPr="007A5012" w:rsidRDefault="007A5012" w:rsidP="007A5012">
      <w:pPr>
        <w:pStyle w:val="a3"/>
        <w:spacing w:before="24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7A5012">
        <w:rPr>
          <w:rFonts w:ascii="Times New Roman" w:hAnsi="Times New Roman"/>
          <w:noProof/>
          <w:sz w:val="24"/>
          <w:szCs w:val="24"/>
          <w:lang w:val="en-AU"/>
        </w:rPr>
        <w:t>Інформацію подано ______год. ______хв. ____ __________ 20__ року.</w:t>
      </w:r>
    </w:p>
    <w:p w:rsidR="00D3094F" w:rsidRPr="007A5012" w:rsidRDefault="007A5012" w:rsidP="007A5012">
      <w:pPr>
        <w:pStyle w:val="a3"/>
        <w:ind w:firstLine="0"/>
        <w:jc w:val="both"/>
        <w:rPr>
          <w:noProof/>
          <w:lang w:val="ru-RU"/>
        </w:rPr>
      </w:pPr>
      <w:r w:rsidRPr="007A5012">
        <w:rPr>
          <w:rFonts w:ascii="Times New Roman" w:hAnsi="Times New Roman"/>
          <w:noProof/>
          <w:sz w:val="28"/>
          <w:szCs w:val="28"/>
          <w:lang w:val="en-AU"/>
        </w:rPr>
        <w:t xml:space="preserve">__________ </w:t>
      </w:r>
      <w:r w:rsidRPr="007A5012">
        <w:rPr>
          <w:rFonts w:ascii="Times New Roman" w:hAnsi="Times New Roman"/>
          <w:noProof/>
          <w:sz w:val="28"/>
          <w:szCs w:val="28"/>
          <w:lang w:val="en-AU"/>
        </w:rPr>
        <w:br/>
      </w:r>
      <w:r w:rsidRPr="007A5012">
        <w:rPr>
          <w:rFonts w:ascii="Times New Roman" w:hAnsi="Times New Roman"/>
          <w:noProof/>
          <w:sz w:val="22"/>
          <w:szCs w:val="22"/>
          <w:lang w:val="en-AU"/>
        </w:rPr>
        <w:t xml:space="preserve">Примітка. </w:t>
      </w:r>
      <w:r w:rsidRPr="007A5012">
        <w:rPr>
          <w:rFonts w:ascii="Times New Roman" w:hAnsi="Times New Roman"/>
          <w:noProof/>
          <w:sz w:val="22"/>
          <w:szCs w:val="22"/>
          <w:lang w:val="ru-RU"/>
        </w:rPr>
        <w:t>Пункти 3</w:t>
      </w:r>
      <w:r w:rsidRPr="007A5012">
        <w:rPr>
          <w:rFonts w:ascii="Times New Roman" w:hAnsi="Times New Roman"/>
          <w:noProof/>
          <w:sz w:val="22"/>
          <w:szCs w:val="22"/>
          <w:lang w:val="ru-RU"/>
        </w:rPr>
        <w:t>-</w:t>
      </w:r>
      <w:r w:rsidRPr="007A5012">
        <w:rPr>
          <w:rFonts w:ascii="Times New Roman" w:hAnsi="Times New Roman"/>
          <w:noProof/>
          <w:sz w:val="22"/>
          <w:szCs w:val="22"/>
          <w:lang w:val="ru-RU"/>
        </w:rPr>
        <w:t>13 заповнюються у разі отримання необхідної інформації.</w:t>
      </w:r>
      <w:bookmarkStart w:id="0" w:name="_GoBack"/>
      <w:bookmarkEnd w:id="0"/>
    </w:p>
    <w:sectPr w:rsidR="00D3094F" w:rsidRPr="007A50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12"/>
    <w:rsid w:val="007A5012"/>
    <w:rsid w:val="009D3043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0454"/>
  <w15:chartTrackingRefBased/>
  <w15:docId w15:val="{D967CE80-B26A-4D8E-9FA4-685CDA10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A501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7A501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A501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2022-10-21T07:16:00Z</dcterms:created>
  <dcterms:modified xsi:type="dcterms:W3CDTF">2022-10-21T07:18:00Z</dcterms:modified>
</cp:coreProperties>
</file>