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DCF1" w14:textId="77777777" w:rsidR="005D12EA" w:rsidRPr="005D12EA" w:rsidRDefault="005D12EA" w:rsidP="005D12EA">
      <w:pPr>
        <w:pStyle w:val="Ch62"/>
        <w:spacing w:after="227"/>
        <w:rPr>
          <w:rFonts w:ascii="Times New Roman" w:hAnsi="Times New Roman" w:cs="Times New Roman"/>
          <w:w w:val="100"/>
          <w:sz w:val="24"/>
          <w:szCs w:val="24"/>
        </w:rPr>
      </w:pPr>
      <w:r w:rsidRPr="005D12EA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5D12EA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охорони здоров’я України 21 березня 2012 року № 182 </w:t>
      </w:r>
      <w:r w:rsidRPr="005D12EA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5D12EA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охорони здоров’я України </w:t>
      </w:r>
      <w:r w:rsidRPr="005D12EA">
        <w:rPr>
          <w:rFonts w:ascii="Times New Roman" w:hAnsi="Times New Roman" w:cs="Times New Roman"/>
          <w:w w:val="100"/>
          <w:sz w:val="24"/>
          <w:szCs w:val="24"/>
        </w:rPr>
        <w:br/>
        <w:t>від 09 серпня 2023 року № 1429)</w:t>
      </w:r>
    </w:p>
    <w:tbl>
      <w:tblPr>
        <w:tblW w:w="14111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2"/>
        <w:gridCol w:w="709"/>
        <w:gridCol w:w="5814"/>
        <w:gridCol w:w="6"/>
      </w:tblGrid>
      <w:tr w:rsidR="005D12EA" w:rsidRPr="005D12EA" w14:paraId="0CDE8BA7" w14:textId="77777777" w:rsidTr="005D12EA">
        <w:trPr>
          <w:gridAfter w:val="1"/>
          <w:wAfter w:w="6" w:type="dxa"/>
          <w:trHeight w:val="60"/>
        </w:trPr>
        <w:tc>
          <w:tcPr>
            <w:tcW w:w="7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6782D407" w14:textId="15138937" w:rsidR="005D12EA" w:rsidRPr="005D12EA" w:rsidRDefault="005D12EA" w:rsidP="00E0343C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</w:t>
            </w:r>
          </w:p>
          <w:p w14:paraId="210CFF84" w14:textId="13C18398" w:rsidR="005D12EA" w:rsidRPr="005D12EA" w:rsidRDefault="005D12EA" w:rsidP="00E034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міністерства, іншого центрального органу виконавчої влади, підприємства, установи, організації, у сфері управління якого (якої) перебуває заклад охорони здоров’я)</w:t>
            </w:r>
          </w:p>
          <w:p w14:paraId="0AB31ECF" w14:textId="19B86E1C" w:rsidR="005D12EA" w:rsidRPr="005D12EA" w:rsidRDefault="005D12EA" w:rsidP="00E0343C">
            <w:pPr>
              <w:pStyle w:val="Ch6"/>
              <w:suppressAutoHyphens/>
              <w:spacing w:before="28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</w:t>
            </w:r>
          </w:p>
          <w:p w14:paraId="14B192FD" w14:textId="2B57F32E" w:rsidR="005D12EA" w:rsidRPr="005D12EA" w:rsidRDefault="005D12EA" w:rsidP="00E0343C">
            <w:pPr>
              <w:pStyle w:val="Ch6"/>
              <w:suppressAutoHyphens/>
              <w:spacing w:before="57"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_</w:t>
            </w: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</w:t>
            </w:r>
            <w:r w:rsidR="00C11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</w:t>
            </w:r>
          </w:p>
          <w:p w14:paraId="7B60B8B1" w14:textId="12B0FFF4" w:rsidR="005D12EA" w:rsidRPr="005D12EA" w:rsidRDefault="005D12EA" w:rsidP="00E034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та місцезнаходження закладу охорони здоров’я,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 заповнюється форма)</w:t>
            </w:r>
          </w:p>
          <w:p w14:paraId="489A54C3" w14:textId="6AEE94FE" w:rsidR="005D12EA" w:rsidRPr="005D12EA" w:rsidRDefault="005D12EA" w:rsidP="00E0343C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 w:rsidRPr="005D12EA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  <w14:ligatures w14:val="standardContextual"/>
              </w:rPr>
              <w:t>Код за ЄДРПОУ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        </w:t>
            </w:r>
            <w:r w:rsidR="00C117B6"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 xml:space="preserve">      </w:t>
            </w:r>
            <w:r w:rsidRPr="005D12EA">
              <w:rPr>
                <w:rFonts w:ascii="Times New Roman" w:hAnsi="Times New Roman" w:cs="Times New Roman"/>
                <w:noProof/>
                <w:w w:val="100"/>
                <w:sz w:val="24"/>
                <w:szCs w:val="24"/>
                <w:lang w:val="ru-RU"/>
              </w:rPr>
              <w:drawing>
                <wp:inline distT="0" distB="0" distL="0" distR="0" wp14:anchorId="47206AD6" wp14:editId="1D3A3E06">
                  <wp:extent cx="1974938" cy="234315"/>
                  <wp:effectExtent l="0" t="0" r="6350" b="0"/>
                  <wp:docPr id="13531924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924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86" cy="2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63B29D6C" w14:textId="77777777" w:rsidR="005D12EA" w:rsidRPr="005D12EA" w:rsidRDefault="005D12EA" w:rsidP="00E0343C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64E173E" w14:textId="77777777" w:rsidR="005D12EA" w:rsidRPr="005D12EA" w:rsidRDefault="005D12EA" w:rsidP="00E0343C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МЕДИЧНА ДОКУМЕНТАЦІЯ</w:t>
            </w:r>
          </w:p>
        </w:tc>
      </w:tr>
      <w:tr w:rsidR="005D12EA" w:rsidRPr="005D12EA" w14:paraId="3C9906C2" w14:textId="77777777" w:rsidTr="005D12EA">
        <w:trPr>
          <w:gridAfter w:val="1"/>
          <w:wAfter w:w="6" w:type="dxa"/>
          <w:trHeight w:val="60"/>
        </w:trPr>
        <w:tc>
          <w:tcPr>
            <w:tcW w:w="7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F3F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0BF7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C90C1AB" w14:textId="11EBC596" w:rsidR="005D12EA" w:rsidRPr="005D12EA" w:rsidRDefault="005D12EA" w:rsidP="00E0343C">
            <w:pPr>
              <w:pStyle w:val="Ch6"/>
              <w:suppressAutoHyphens/>
              <w:ind w:firstLine="0"/>
              <w:jc w:val="center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5D12EA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Форма первинної облікової документації 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</w:r>
            <w:r w:rsidRPr="005D12EA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№ 510-1/о</w:t>
            </w:r>
          </w:p>
          <w:p w14:paraId="3862AD24" w14:textId="77777777" w:rsidR="005D12EA" w:rsidRPr="005D12EA" w:rsidRDefault="005D12EA" w:rsidP="00E0343C">
            <w:pPr>
              <w:pStyle w:val="Ch6"/>
              <w:suppressAutoHyphens/>
              <w:spacing w:before="57"/>
              <w:ind w:left="964"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Наказ МОЗ України </w:t>
            </w: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21 березня 2012 року № 182 (у редакції наказу МОЗ </w:t>
            </w: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від 09 серпня 2023 року № 1429)</w:t>
            </w:r>
          </w:p>
        </w:tc>
      </w:tr>
      <w:tr w:rsidR="005D12EA" w:rsidRPr="005D12EA" w14:paraId="311A8784" w14:textId="77777777" w:rsidTr="005D12EA">
        <w:trPr>
          <w:trHeight w:val="60"/>
        </w:trPr>
        <w:tc>
          <w:tcPr>
            <w:tcW w:w="1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55A521A8" w14:textId="77777777" w:rsidR="005D12EA" w:rsidRPr="005D12EA" w:rsidRDefault="005D12EA" w:rsidP="00E0343C">
            <w:pPr>
              <w:pStyle w:val="Ch6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5D12EA">
              <w:rPr>
                <w:rFonts w:ascii="Times New Roman" w:hAnsi="Times New Roman" w:cs="Times New Roman"/>
                <w:caps/>
                <w:w w:val="100"/>
                <w:sz w:val="28"/>
                <w:szCs w:val="28"/>
              </w:rPr>
              <w:t>Журнал</w:t>
            </w:r>
            <w:r w:rsidRPr="005D12EA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5D12EA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 xml:space="preserve">обліку лікарських засобів, молочних сумішей у відділеннях і кабінетах закладів охорони здоров’я, </w:t>
            </w:r>
            <w:r w:rsidRPr="005D12EA">
              <w:rPr>
                <w:rFonts w:ascii="Times New Roman" w:hAnsi="Times New Roman" w:cs="Times New Roman"/>
                <w:w w:val="100"/>
                <w:sz w:val="28"/>
                <w:szCs w:val="28"/>
              </w:rPr>
              <w:br/>
              <w:t>що надають медичну допомогу ВІЛ-інфікованим особам</w:t>
            </w:r>
          </w:p>
          <w:p w14:paraId="3B091A6D" w14:textId="77777777" w:rsidR="005D12EA" w:rsidRPr="005D12EA" w:rsidRDefault="005D12EA" w:rsidP="00E0343C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</w:t>
            </w:r>
          </w:p>
          <w:p w14:paraId="67478CC1" w14:textId="77777777" w:rsidR="005D12EA" w:rsidRPr="005D12EA" w:rsidRDefault="005D12EA" w:rsidP="00E0343C">
            <w:pPr>
              <w:pStyle w:val="Ch6"/>
              <w:spacing w:before="57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</w:t>
            </w:r>
          </w:p>
          <w:p w14:paraId="3EEFBB0E" w14:textId="77777777" w:rsidR="005D12EA" w:rsidRPr="005D12EA" w:rsidRDefault="005D12EA" w:rsidP="00E0343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(повна назва структурного підрозділу закладу охорони здоров’я)</w:t>
            </w:r>
          </w:p>
          <w:p w14:paraId="0DE7D3FE" w14:textId="0D0DD183" w:rsidR="005D12EA" w:rsidRPr="005D12EA" w:rsidRDefault="005D12EA" w:rsidP="00E0343C">
            <w:pPr>
              <w:pStyle w:val="Ch6"/>
              <w:spacing w:before="170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особа _________________________________________________________________________________________________</w:t>
            </w:r>
          </w:p>
          <w:p w14:paraId="11BC6AD4" w14:textId="77777777" w:rsidR="005D12EA" w:rsidRPr="005D12EA" w:rsidRDefault="005D12EA" w:rsidP="00E0343C">
            <w:pPr>
              <w:pStyle w:val="StrokeCh6"/>
              <w:ind w:left="1560" w:right="290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  <w:p w14:paraId="045AF94C" w14:textId="29052549" w:rsidR="005D12EA" w:rsidRPr="005D12EA" w:rsidRDefault="005D12EA" w:rsidP="00E0343C">
            <w:pPr>
              <w:pStyle w:val="Ch6"/>
              <w:spacing w:before="11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Розпочато ____  ____________ 20___ року                                                                                      Закінчено ____  ____________ 20___ року </w:t>
            </w:r>
          </w:p>
        </w:tc>
      </w:tr>
    </w:tbl>
    <w:p w14:paraId="65559E14" w14:textId="77777777" w:rsidR="00496F4B" w:rsidRDefault="00496F4B" w:rsidP="005D12EA">
      <w:pPr>
        <w:pStyle w:val="Ch6"/>
        <w:rPr>
          <w:rFonts w:ascii="Times New Roman" w:hAnsi="Times New Roman" w:cs="Times New Roman"/>
          <w:w w:val="100"/>
          <w:sz w:val="24"/>
          <w:szCs w:val="24"/>
        </w:rPr>
        <w:sectPr w:rsidR="00496F4B" w:rsidSect="00496F4B">
          <w:pgSz w:w="16838" w:h="11906" w:orient="landscape" w:code="9"/>
          <w:pgMar w:top="568" w:right="1134" w:bottom="426" w:left="1134" w:header="709" w:footer="709" w:gutter="0"/>
          <w:cols w:space="708"/>
          <w:docGrid w:linePitch="381"/>
        </w:sectPr>
      </w:pPr>
    </w:p>
    <w:p w14:paraId="28BB8CD2" w14:textId="1D07CE68" w:rsidR="005D12EA" w:rsidRPr="005D12EA" w:rsidRDefault="005D12EA" w:rsidP="005D12EA">
      <w:pPr>
        <w:pStyle w:val="Ch61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5D12EA">
        <w:rPr>
          <w:rFonts w:ascii="Times New Roman" w:hAnsi="Times New Roman" w:cs="Times New Roman"/>
          <w:w w:val="100"/>
          <w:sz w:val="24"/>
          <w:szCs w:val="24"/>
        </w:rPr>
        <w:lastRenderedPageBreak/>
        <w:t>Зміст</w:t>
      </w:r>
    </w:p>
    <w:tbl>
      <w:tblPr>
        <w:tblW w:w="148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2"/>
        <w:gridCol w:w="7796"/>
      </w:tblGrid>
      <w:tr w:rsidR="005D12EA" w:rsidRPr="005D12EA" w14:paraId="5E65DC14" w14:textId="77777777" w:rsidTr="00496F4B">
        <w:trPr>
          <w:trHeight w:val="60"/>
        </w:trPr>
        <w:tc>
          <w:tcPr>
            <w:tcW w:w="7072" w:type="dxa"/>
            <w:tcMar>
              <w:top w:w="0" w:type="dxa"/>
              <w:left w:w="0" w:type="dxa"/>
              <w:bottom w:w="0" w:type="dxa"/>
              <w:right w:w="170" w:type="dxa"/>
            </w:tcMar>
          </w:tcPr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3402"/>
              <w:gridCol w:w="2298"/>
            </w:tblGrid>
            <w:tr w:rsidR="00496F4B" w14:paraId="7EC55000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3278FD90" w14:textId="77777777" w:rsidR="00496F4B" w:rsidRPr="00496F4B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F4B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>№ з/п</w:t>
                  </w:r>
                </w:p>
              </w:tc>
              <w:tc>
                <w:tcPr>
                  <w:tcW w:w="3402" w:type="dxa"/>
                </w:tcPr>
                <w:p w14:paraId="66A44BD6" w14:textId="77777777" w:rsidR="00496F4B" w:rsidRPr="00496F4B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F4B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>Назва лікарського засобу, молочної суміші</w:t>
                  </w:r>
                  <w:r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 xml:space="preserve"> </w:t>
                  </w:r>
                  <w:r w:rsidRPr="00496F4B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>(повна торговельна назва, форма випуску)</w:t>
                  </w:r>
                </w:p>
              </w:tc>
              <w:tc>
                <w:tcPr>
                  <w:tcW w:w="2298" w:type="dxa"/>
                </w:tcPr>
                <w:p w14:paraId="47FE385E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496F4B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>Сторінка</w:t>
                  </w:r>
                </w:p>
              </w:tc>
            </w:tr>
            <w:tr w:rsidR="00496F4B" w14:paraId="68FE2D7E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29B18BE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</w:pPr>
                  <w:r w:rsidRPr="00496F4B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43111DE5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</w:pPr>
                  <w:r w:rsidRPr="00496F4B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</w:tcPr>
                <w:p w14:paraId="02B4B130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</w:pPr>
                  <w:r w:rsidRPr="00496F4B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496F4B" w14:paraId="77926E44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A24174F" w14:textId="77777777" w:rsidR="00496F4B" w:rsidRPr="005D12EA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14:paraId="559F2F0E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56DD0194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5385BEE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79D2F4C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42C558A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63DA94A7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34080CB8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CF8B36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C064A74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8634984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26D2E305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33DCB86D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359BEF5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3A388F01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7B31107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35BFF8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B658C51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01C4EFD3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4D531A1F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2450D85C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4C88FE0A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3E869D73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178F658E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81DECD5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F136B7C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270F7886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425159CB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337A6E4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390A5C69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5D87EB0E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20C6E20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5EE9531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CDE4779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2668E285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736F5A9D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8D92A77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0E3ED281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B1E45FA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3E160BA9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tcMar>
              <w:top w:w="0" w:type="dxa"/>
              <w:left w:w="170" w:type="dxa"/>
              <w:bottom w:w="0" w:type="dxa"/>
              <w:right w:w="0" w:type="dxa"/>
            </w:tcMar>
          </w:tcPr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05"/>
              <w:gridCol w:w="3402"/>
              <w:gridCol w:w="2298"/>
            </w:tblGrid>
            <w:tr w:rsidR="00496F4B" w14:paraId="7C8BEB40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659C6B51" w14:textId="77777777" w:rsidR="00496F4B" w:rsidRPr="00496F4B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F4B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>№ з/п</w:t>
                  </w:r>
                </w:p>
              </w:tc>
              <w:tc>
                <w:tcPr>
                  <w:tcW w:w="3402" w:type="dxa"/>
                </w:tcPr>
                <w:p w14:paraId="3CCDE52F" w14:textId="1A5BB540" w:rsidR="00496F4B" w:rsidRPr="00496F4B" w:rsidRDefault="00496F4B" w:rsidP="00496F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F4B">
                    <w:rPr>
                      <w:rFonts w:ascii="Times New Roman" w:eastAsiaTheme="minorHAnsi" w:hAnsi="Times New Roman"/>
                      <w:sz w:val="20"/>
                      <w:szCs w:val="20"/>
                      <w:lang w:val="ru-RU" w:eastAsia="en-US"/>
                      <w14:ligatures w14:val="standardContextual"/>
                    </w:rPr>
                    <w:t>Назва лікарського засобу, молочної суміші</w:t>
                  </w:r>
                  <w:r>
                    <w:rPr>
                      <w:rFonts w:ascii="Times New Roman" w:eastAsiaTheme="minorHAnsi" w:hAnsi="Times New Roman"/>
                      <w:sz w:val="20"/>
                      <w:szCs w:val="20"/>
                      <w:lang w:val="ru-RU" w:eastAsia="en-US"/>
                      <w14:ligatures w14:val="standardContextual"/>
                    </w:rPr>
                    <w:t xml:space="preserve"> </w:t>
                  </w:r>
                  <w:r w:rsidRPr="00496F4B">
                    <w:rPr>
                      <w:rFonts w:ascii="Times New Roman" w:eastAsiaTheme="minorHAnsi" w:hAnsi="Times New Roman"/>
                      <w:sz w:val="20"/>
                      <w:szCs w:val="20"/>
                      <w:lang w:val="ru-RU" w:eastAsia="en-US"/>
                      <w14:ligatures w14:val="standardContextual"/>
                    </w:rPr>
                    <w:t>(повна торговельна назва, форма випуску)</w:t>
                  </w:r>
                </w:p>
              </w:tc>
              <w:tc>
                <w:tcPr>
                  <w:tcW w:w="2298" w:type="dxa"/>
                </w:tcPr>
                <w:p w14:paraId="41DDFEFC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</w:rPr>
                  </w:pPr>
                  <w:r w:rsidRPr="00496F4B">
                    <w:rPr>
                      <w:rFonts w:ascii="Pragmatica-Book" w:eastAsiaTheme="minorHAnsi" w:hAnsi="Pragmatica-Book" w:cs="Pragmatica-Book"/>
                      <w:sz w:val="20"/>
                      <w:szCs w:val="20"/>
                      <w:lang w:val="ru-RU" w:eastAsia="en-US"/>
                      <w14:ligatures w14:val="standardContextual"/>
                    </w:rPr>
                    <w:t>Сторінка</w:t>
                  </w:r>
                </w:p>
              </w:tc>
            </w:tr>
            <w:tr w:rsidR="00496F4B" w14:paraId="23248729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1ECCF10F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</w:pPr>
                  <w:r w:rsidRPr="00496F4B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37489B33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</w:pPr>
                  <w:r w:rsidRPr="00496F4B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2298" w:type="dxa"/>
                </w:tcPr>
                <w:p w14:paraId="7776C9B1" w14:textId="77777777" w:rsidR="00496F4B" w:rsidRPr="00496F4B" w:rsidRDefault="00496F4B" w:rsidP="00496F4B">
                  <w:pPr>
                    <w:pStyle w:val="TableTABL"/>
                    <w:jc w:val="center"/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</w:pPr>
                  <w:r w:rsidRPr="00496F4B">
                    <w:rPr>
                      <w:rFonts w:ascii="Times New Roman" w:hAnsi="Times New Roman" w:cs="Times New Roman"/>
                      <w:spacing w:val="0"/>
                      <w:sz w:val="20"/>
                      <w:szCs w:val="20"/>
                      <w:lang w:val="ru-RU"/>
                    </w:rPr>
                    <w:t>3</w:t>
                  </w:r>
                </w:p>
              </w:tc>
            </w:tr>
            <w:tr w:rsidR="00496F4B" w14:paraId="50C69ED1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B61ED1C" w14:textId="77777777" w:rsidR="00496F4B" w:rsidRPr="005D12EA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</w:tcPr>
                <w:p w14:paraId="06D2346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492FFB4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4297F547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6EC78639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777531CA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6604009A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2B7D6FB2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5AA97CC2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332401C2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07643CCE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0663AB9F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0632D6BC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764A051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A674235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1D76D5D6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38BBA75D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121061E5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9885022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330FA521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2F63008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99D9312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5D201698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035E1794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A3EA9A4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50FF03CB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62416F77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1C7AB04C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4BBB3918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688A2DA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18054026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1450E1B9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29CA19D2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494D4855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34DCC3D0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496F4B" w14:paraId="7E016AFC" w14:textId="77777777" w:rsidTr="00E0343C">
              <w:trPr>
                <w:jc w:val="center"/>
              </w:trPr>
              <w:tc>
                <w:tcPr>
                  <w:tcW w:w="1105" w:type="dxa"/>
                </w:tcPr>
                <w:p w14:paraId="7DF043E7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14:paraId="056A02FC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2298" w:type="dxa"/>
                </w:tcPr>
                <w:p w14:paraId="4F014002" w14:textId="77777777" w:rsidR="00496F4B" w:rsidRDefault="00496F4B" w:rsidP="00496F4B">
                  <w:pPr>
                    <w:pStyle w:val="TableTABL"/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14:paraId="6ECA3526" w14:textId="77777777" w:rsidR="005D12EA" w:rsidRPr="005D12EA" w:rsidRDefault="005D12EA" w:rsidP="00E0343C">
            <w:pPr>
              <w:pStyle w:val="TableTABL"/>
              <w:jc w:val="righ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14:paraId="409F20C6" w14:textId="77777777" w:rsidR="005D12EA" w:rsidRPr="005D12EA" w:rsidRDefault="005D12EA" w:rsidP="005D12EA">
      <w:pPr>
        <w:pStyle w:val="Ch61"/>
        <w:spacing w:before="85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5D12EA">
        <w:rPr>
          <w:rFonts w:ascii="Times New Roman" w:hAnsi="Times New Roman" w:cs="Times New Roman"/>
          <w:w w:val="100"/>
          <w:sz w:val="24"/>
          <w:szCs w:val="24"/>
        </w:rPr>
        <w:t>Інформація до таблиці 1000</w:t>
      </w:r>
    </w:p>
    <w:p w14:paraId="33B9167C" w14:textId="77777777" w:rsidR="005D12EA" w:rsidRPr="005D12EA" w:rsidRDefault="005D12EA" w:rsidP="005D12EA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5D12EA">
        <w:rPr>
          <w:rFonts w:ascii="Times New Roman" w:hAnsi="Times New Roman" w:cs="Times New Roman"/>
          <w:w w:val="100"/>
          <w:sz w:val="24"/>
          <w:szCs w:val="24"/>
        </w:rPr>
        <w:t>Таблиця 1000</w:t>
      </w:r>
    </w:p>
    <w:tbl>
      <w:tblPr>
        <w:tblW w:w="1459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9"/>
        <w:gridCol w:w="6954"/>
      </w:tblGrid>
      <w:tr w:rsidR="005D12EA" w:rsidRPr="005D12EA" w14:paraId="36E94778" w14:textId="77777777" w:rsidTr="00496F4B">
        <w:trPr>
          <w:trHeight w:val="60"/>
        </w:trPr>
        <w:tc>
          <w:tcPr>
            <w:tcW w:w="7639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5EA0629F" w14:textId="1E53161F" w:rsidR="005D12EA" w:rsidRPr="005D12EA" w:rsidRDefault="005D12EA" w:rsidP="00E034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1. Назва лікарського засобу, молочної суміші 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  <w:t>______</w:t>
            </w: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</w:p>
          <w:p w14:paraId="49F443DB" w14:textId="77777777" w:rsidR="005D12EA" w:rsidRPr="005D12EA" w:rsidRDefault="005D12EA" w:rsidP="00E0343C">
            <w:pPr>
              <w:pStyle w:val="StrokeCh6"/>
              <w:ind w:firstLine="360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(повна торговельна назва, форма випуску)</w:t>
            </w:r>
          </w:p>
        </w:tc>
        <w:tc>
          <w:tcPr>
            <w:tcW w:w="6954" w:type="dxa"/>
            <w:vMerge w:val="restart"/>
            <w:tcMar>
              <w:top w:w="68" w:type="dxa"/>
              <w:left w:w="170" w:type="dxa"/>
              <w:bottom w:w="68" w:type="dxa"/>
              <w:right w:w="0" w:type="dxa"/>
            </w:tcMar>
          </w:tcPr>
          <w:p w14:paraId="3ADBF716" w14:textId="0D77457D" w:rsidR="005D12EA" w:rsidRPr="005D12EA" w:rsidRDefault="005D12EA" w:rsidP="00E034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3. Одиниця виміру _______________________________________</w:t>
            </w:r>
          </w:p>
          <w:p w14:paraId="23A2C842" w14:textId="77777777" w:rsidR="005D12EA" w:rsidRPr="005D12EA" w:rsidRDefault="005D12EA" w:rsidP="00E0343C">
            <w:pPr>
              <w:pStyle w:val="StrokeCh6"/>
              <w:ind w:left="1500" w:right="3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(упаковка, таблетка, капсула, ампула, флакон)</w:t>
            </w:r>
          </w:p>
        </w:tc>
      </w:tr>
      <w:tr w:rsidR="005D12EA" w:rsidRPr="005D12EA" w14:paraId="3FCF9E90" w14:textId="77777777" w:rsidTr="00496F4B">
        <w:trPr>
          <w:trHeight w:val="60"/>
        </w:trPr>
        <w:tc>
          <w:tcPr>
            <w:tcW w:w="7639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2E67A8FA" w14:textId="7F3EF49D" w:rsidR="005D12EA" w:rsidRPr="005D12EA" w:rsidRDefault="005D12EA" w:rsidP="00E0343C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D12EA">
              <w:rPr>
                <w:rFonts w:ascii="Times New Roman" w:hAnsi="Times New Roman" w:cs="Times New Roman"/>
                <w:w w:val="100"/>
                <w:sz w:val="24"/>
                <w:szCs w:val="24"/>
              </w:rPr>
              <w:t>2. Міжнародна непатентована назва _____________________________</w:t>
            </w:r>
          </w:p>
        </w:tc>
        <w:tc>
          <w:tcPr>
            <w:tcW w:w="6954" w:type="dxa"/>
            <w:vMerge/>
          </w:tcPr>
          <w:p w14:paraId="59CA4540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B02CCE3" w14:textId="77777777" w:rsidR="005D12EA" w:rsidRPr="005D12EA" w:rsidRDefault="005D12EA" w:rsidP="005D12EA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5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1276"/>
        <w:gridCol w:w="1701"/>
        <w:gridCol w:w="1134"/>
        <w:gridCol w:w="1418"/>
        <w:gridCol w:w="992"/>
        <w:gridCol w:w="991"/>
        <w:gridCol w:w="1418"/>
        <w:gridCol w:w="1559"/>
        <w:gridCol w:w="1418"/>
        <w:gridCol w:w="11"/>
        <w:gridCol w:w="982"/>
      </w:tblGrid>
      <w:tr w:rsidR="005D12EA" w:rsidRPr="005D12EA" w14:paraId="1D89A731" w14:textId="77777777" w:rsidTr="00496F4B">
        <w:trPr>
          <w:trHeight w:val="60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57ADA62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 про розподіл (назва, видавець, номер, дата)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518CB19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Надійшло</w:t>
            </w:r>
          </w:p>
        </w:tc>
        <w:tc>
          <w:tcPr>
            <w:tcW w:w="6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33474B3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Видано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E6D98C0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Залишок</w:t>
            </w:r>
          </w:p>
        </w:tc>
      </w:tr>
      <w:tr w:rsidR="005D12EA" w:rsidRPr="005D12EA" w14:paraId="597CA8C1" w14:textId="77777777" w:rsidTr="00496F4B">
        <w:trPr>
          <w:trHeight w:val="6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813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5A5905C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BA002FF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постачальник, номер,</w:t>
            </w: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дата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49FC7DA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0C2E086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серія, </w:t>
            </w: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термін придатності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F2C1E7E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A9A88E2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5824063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кому видано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DA3A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12EA" w:rsidRPr="005D12EA" w14:paraId="2EF0E190" w14:textId="77777777" w:rsidTr="00496F4B">
        <w:trPr>
          <w:trHeight w:val="60"/>
        </w:trPr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CB1B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03A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AD9C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F9A9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A6E1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E173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DF35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F45B358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або індивідуальний номер пацієнта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FFE0E8F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медичної карти стаціонарного/ амбулаторного пацієнта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0816AC1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 особи, відповідальної за видачу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29AD" w14:textId="77777777" w:rsidR="005D12EA" w:rsidRPr="005D12EA" w:rsidRDefault="005D12EA" w:rsidP="00E0343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D12EA" w:rsidRPr="005D12EA" w14:paraId="78B88997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0A1F29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15A5D89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2C30AFE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2F896AEC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45D79F80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7C0EBB14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5C2BD657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18CAACFC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325B102C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6A882C8B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vAlign w:val="center"/>
          </w:tcPr>
          <w:p w14:paraId="0521B20F" w14:textId="77777777" w:rsidR="005D12EA" w:rsidRPr="005D12EA" w:rsidRDefault="005D12EA" w:rsidP="00E0343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D12EA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</w:tr>
      <w:tr w:rsidR="005D12EA" w:rsidRPr="005D12EA" w14:paraId="1A1168BE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836322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7F0429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CF9FEB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436BA23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8F9A4C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A1F1753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CE8A19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94845F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A71F8E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726BC5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9D2E99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D12EA" w:rsidRPr="005D12EA" w14:paraId="1B5DDDAE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EC0D9A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D298DA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43E96BE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029F607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D056D0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9F5575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9E58EC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C63378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B1655A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89F0C1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3E60BC2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D12EA" w:rsidRPr="005D12EA" w14:paraId="50F33AA0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0E2BA2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ACD45E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5C175B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F8C58B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BF23EA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D1873F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3E616A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2BFE24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C194B9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7381E8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4B6F23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5D12EA" w:rsidRPr="005D12EA" w14:paraId="42BD3CF8" w14:textId="77777777" w:rsidTr="00496F4B">
        <w:trPr>
          <w:trHeight w:val="6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1CECB6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B1BAC3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56B0F7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CFE3AC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5E25B7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983FE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A98F0E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E1AF3A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0C252E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FB18C5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F22D37" w14:textId="77777777" w:rsidR="005D12EA" w:rsidRPr="005D12EA" w:rsidRDefault="005D12EA" w:rsidP="00E0343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14:paraId="26D2D544" w14:textId="6E749F94" w:rsidR="00F12C76" w:rsidRPr="005D12EA" w:rsidRDefault="00496F4B" w:rsidP="005D12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D12EA" w:rsidRPr="005D12EA">
        <w:rPr>
          <w:rFonts w:ascii="Times New Roman" w:hAnsi="Times New Roman"/>
          <w:sz w:val="24"/>
          <w:szCs w:val="24"/>
        </w:rPr>
        <w:t>Директор Департаменту громадського здоров’я</w:t>
      </w:r>
      <w:r w:rsidR="005D12EA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5D12E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5D12EA" w:rsidRPr="005D12EA">
        <w:rPr>
          <w:rFonts w:ascii="Times New Roman" w:hAnsi="Times New Roman"/>
          <w:sz w:val="24"/>
          <w:szCs w:val="24"/>
        </w:rPr>
        <w:t>Олексій ДАНИЛЕНКО</w:t>
      </w:r>
    </w:p>
    <w:sectPr w:rsidR="00F12C76" w:rsidRPr="005D12EA" w:rsidSect="00496F4B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1880" w14:textId="77777777" w:rsidR="00182E0C" w:rsidRDefault="00182E0C" w:rsidP="00C51765">
      <w:pPr>
        <w:spacing w:after="0" w:line="240" w:lineRule="auto"/>
      </w:pPr>
      <w:r>
        <w:separator/>
      </w:r>
    </w:p>
  </w:endnote>
  <w:endnote w:type="continuationSeparator" w:id="0">
    <w:p w14:paraId="3F15251B" w14:textId="77777777" w:rsidR="00182E0C" w:rsidRDefault="00182E0C" w:rsidP="00C5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305E" w14:textId="77777777" w:rsidR="00182E0C" w:rsidRDefault="00182E0C" w:rsidP="00C51765">
      <w:pPr>
        <w:spacing w:after="0" w:line="240" w:lineRule="auto"/>
      </w:pPr>
      <w:r>
        <w:separator/>
      </w:r>
    </w:p>
  </w:footnote>
  <w:footnote w:type="continuationSeparator" w:id="0">
    <w:p w14:paraId="319998A7" w14:textId="77777777" w:rsidR="00182E0C" w:rsidRDefault="00182E0C" w:rsidP="00C51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EA"/>
    <w:rsid w:val="00146016"/>
    <w:rsid w:val="00182E0C"/>
    <w:rsid w:val="00496F4B"/>
    <w:rsid w:val="005D12EA"/>
    <w:rsid w:val="006C0B77"/>
    <w:rsid w:val="008242FF"/>
    <w:rsid w:val="00870751"/>
    <w:rsid w:val="00922C48"/>
    <w:rsid w:val="00A125E0"/>
    <w:rsid w:val="00B915B7"/>
    <w:rsid w:val="00C117B6"/>
    <w:rsid w:val="00C517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B3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E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D12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D12E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D12E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Простой подзаголовок (Ch_6 Міністерства)"/>
    <w:basedOn w:val="a"/>
    <w:uiPriority w:val="99"/>
    <w:rsid w:val="005D12E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5D12E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5D12EA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аблица № курсив (TABL)"/>
    <w:basedOn w:val="a"/>
    <w:uiPriority w:val="99"/>
    <w:rsid w:val="005D12EA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TableTABL">
    <w:name w:val="Table (TABL)"/>
    <w:basedOn w:val="a"/>
    <w:uiPriority w:val="99"/>
    <w:rsid w:val="005D12E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5D12E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5D12EA"/>
    <w:rPr>
      <w:b/>
      <w:u w:val="none"/>
      <w:vertAlign w:val="baseline"/>
    </w:rPr>
  </w:style>
  <w:style w:type="table" w:styleId="a4">
    <w:name w:val="Table Grid"/>
    <w:basedOn w:val="a1"/>
    <w:uiPriority w:val="39"/>
    <w:rsid w:val="005D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1765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C51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1765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2023-11-22T23:13:00Z</dcterms:created>
  <dcterms:modified xsi:type="dcterms:W3CDTF">2023-11-22T23:13:00Z</dcterms:modified>
</cp:coreProperties>
</file>