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9638"/>
      </w:tblGrid>
      <w:tr w:rsidR="00350921" w:rsidRPr="00396298" w:rsidTr="00396298">
        <w:tc>
          <w:tcPr>
            <w:tcW w:w="0" w:type="auto"/>
          </w:tcPr>
          <w:tbl>
            <w:tblPr>
              <w:tblpPr w:leftFromText="45" w:rightFromText="45" w:vertAnchor="text" w:tblpXSpec="right" w:tblpYSpec="center"/>
              <w:tblW w:w="2250" w:type="pct"/>
              <w:tblLook w:val="0000" w:firstRow="0" w:lastRow="0" w:firstColumn="0" w:lastColumn="0" w:noHBand="0" w:noVBand="0"/>
            </w:tblPr>
            <w:tblGrid>
              <w:gridCol w:w="4240"/>
            </w:tblGrid>
            <w:tr w:rsidR="00350921" w:rsidRPr="00396298" w:rsidTr="00396298"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50921" w:rsidRPr="00396298" w:rsidRDefault="00350921">
                  <w:pPr>
                    <w:pStyle w:val="a3"/>
                    <w:rPr>
                      <w:lang w:val="uk-UA"/>
                    </w:rPr>
                  </w:pPr>
                  <w:r w:rsidRPr="00396298">
                    <w:rPr>
                      <w:lang w:val="uk-UA"/>
                    </w:rPr>
                    <w:t>Додаток 1</w:t>
                  </w:r>
                  <w:r w:rsidRPr="00396298">
                    <w:rPr>
                      <w:lang w:val="uk-UA"/>
                    </w:rPr>
                    <w:br/>
                    <w:t>до Порядку відшкодування фактичних витрат на копіювання або друк документів, що надаються за запитом на інформацію, розпорядником якої є Державна служба України з безпеки на транспорті</w:t>
                  </w:r>
                  <w:r w:rsidRPr="00396298">
                    <w:rPr>
                      <w:lang w:val="uk-UA"/>
                    </w:rPr>
                    <w:br/>
                    <w:t>(пункт 6)</w:t>
                  </w:r>
                </w:p>
              </w:tc>
            </w:tr>
          </w:tbl>
          <w:p w:rsidR="00350921" w:rsidRPr="00396298" w:rsidRDefault="00350921">
            <w:pPr>
              <w:rPr>
                <w:lang w:val="uk-UA"/>
              </w:rPr>
            </w:pPr>
          </w:p>
        </w:tc>
      </w:tr>
    </w:tbl>
    <w:p w:rsidR="00350921" w:rsidRPr="00396298" w:rsidRDefault="00350921" w:rsidP="00396298">
      <w:pPr>
        <w:pStyle w:val="3"/>
        <w:jc w:val="center"/>
        <w:rPr>
          <w:lang w:val="uk-UA"/>
        </w:rPr>
      </w:pPr>
      <w:bookmarkStart w:id="0" w:name="30"/>
      <w:bookmarkEnd w:id="0"/>
      <w:r>
        <w:rPr>
          <w:lang w:val="uk-UA"/>
        </w:rPr>
        <w:t>ЗАЯВКА №</w:t>
      </w:r>
      <w:r w:rsidRPr="00396298">
        <w:rPr>
          <w:lang w:val="uk-UA"/>
        </w:rPr>
        <w:t xml:space="preserve"> ____________</w:t>
      </w:r>
      <w:bookmarkStart w:id="1" w:name="31"/>
      <w:bookmarkEnd w:id="1"/>
      <w:r>
        <w:rPr>
          <w:lang w:val="uk-UA"/>
        </w:rPr>
        <w:br/>
      </w:r>
      <w:r w:rsidRPr="00396298">
        <w:rPr>
          <w:lang w:val="uk-UA"/>
        </w:rPr>
        <w:t>від ___ ____________ 20__ року</w:t>
      </w:r>
      <w:bookmarkStart w:id="2" w:name="32"/>
      <w:bookmarkEnd w:id="2"/>
      <w:r>
        <w:rPr>
          <w:lang w:val="uk-UA"/>
        </w:rPr>
        <w:br/>
      </w:r>
      <w:r w:rsidRPr="00396298">
        <w:rPr>
          <w:lang w:val="uk-UA"/>
        </w:rPr>
        <w:t xml:space="preserve">на виписку рахунка для </w:t>
      </w:r>
      <w:r>
        <w:rPr>
          <w:lang w:val="uk-UA"/>
        </w:rPr>
        <w:t>здійснення оплати за копіювання</w:t>
      </w:r>
      <w:r>
        <w:rPr>
          <w:lang w:val="uk-UA"/>
        </w:rPr>
        <w:br/>
      </w:r>
      <w:r w:rsidRPr="00396298">
        <w:rPr>
          <w:lang w:val="uk-UA"/>
        </w:rPr>
        <w:t>або друк документів,</w:t>
      </w:r>
      <w:r>
        <w:rPr>
          <w:lang w:val="uk-UA"/>
        </w:rPr>
        <w:t xml:space="preserve"> </w:t>
      </w:r>
      <w:r w:rsidRPr="00396298">
        <w:rPr>
          <w:lang w:val="uk-UA"/>
        </w:rPr>
        <w:t>що надаються за запитом на інформацію,</w:t>
      </w:r>
      <w:r>
        <w:rPr>
          <w:lang w:val="uk-UA"/>
        </w:rPr>
        <w:br/>
      </w:r>
      <w:r w:rsidRPr="00396298">
        <w:rPr>
          <w:lang w:val="uk-UA"/>
        </w:rPr>
        <w:t>розпорядником якої</w:t>
      </w:r>
      <w:r>
        <w:rPr>
          <w:lang w:val="uk-UA"/>
        </w:rPr>
        <w:t xml:space="preserve"> </w:t>
      </w:r>
      <w:r w:rsidRPr="00396298">
        <w:rPr>
          <w:lang w:val="uk-UA"/>
        </w:rPr>
        <w:t>є Державна служба України з безпеки на транспорті</w:t>
      </w:r>
    </w:p>
    <w:p w:rsidR="00350921" w:rsidRPr="00396298" w:rsidRDefault="00350921" w:rsidP="00396298">
      <w:pPr>
        <w:pStyle w:val="a3"/>
        <w:jc w:val="center"/>
        <w:rPr>
          <w:lang w:val="uk-UA"/>
        </w:rPr>
      </w:pPr>
      <w:bookmarkStart w:id="3" w:name="33"/>
      <w:bookmarkEnd w:id="3"/>
      <w:r w:rsidRPr="00396298">
        <w:rPr>
          <w:lang w:val="uk-UA"/>
        </w:rPr>
        <w:t>_____</w:t>
      </w:r>
      <w:r>
        <w:rPr>
          <w:lang w:val="uk-UA"/>
        </w:rPr>
        <w:t>___________________________</w:t>
      </w:r>
      <w:r w:rsidRPr="00396298">
        <w:rPr>
          <w:lang w:val="uk-UA"/>
        </w:rPr>
        <w:t>________________________________________________</w:t>
      </w:r>
      <w:r w:rsidRPr="00396298">
        <w:rPr>
          <w:lang w:val="uk-UA"/>
        </w:rPr>
        <w:br/>
      </w:r>
      <w:r w:rsidRPr="00396298">
        <w:rPr>
          <w:sz w:val="20"/>
          <w:szCs w:val="20"/>
          <w:lang w:val="uk-UA"/>
        </w:rPr>
        <w:t>(заголовок документа)</w:t>
      </w:r>
      <w:r w:rsidRPr="00396298">
        <w:rPr>
          <w:sz w:val="20"/>
          <w:szCs w:val="20"/>
          <w:lang w:val="uk-UA"/>
        </w:rPr>
        <w:br/>
      </w:r>
      <w:r w:rsidRPr="00396298">
        <w:rPr>
          <w:lang w:val="uk-UA"/>
        </w:rPr>
        <w:t>_______</w:t>
      </w:r>
      <w:r>
        <w:rPr>
          <w:lang w:val="uk-UA"/>
        </w:rPr>
        <w:t>___________________________</w:t>
      </w:r>
      <w:r w:rsidRPr="00396298">
        <w:rPr>
          <w:lang w:val="uk-UA"/>
        </w:rPr>
        <w:t>______________________________________________</w:t>
      </w:r>
      <w:r w:rsidRPr="00396298">
        <w:rPr>
          <w:lang w:val="uk-UA"/>
        </w:rPr>
        <w:br/>
      </w:r>
      <w:r w:rsidRPr="00396298">
        <w:rPr>
          <w:sz w:val="20"/>
          <w:szCs w:val="20"/>
          <w:lang w:val="uk-UA"/>
        </w:rPr>
        <w:t xml:space="preserve">(найменування структурного підрозділу </w:t>
      </w:r>
      <w:proofErr w:type="spellStart"/>
      <w:r w:rsidRPr="00396298">
        <w:rPr>
          <w:sz w:val="20"/>
          <w:szCs w:val="20"/>
          <w:lang w:val="uk-UA"/>
        </w:rPr>
        <w:t>Укртрансбезпеки</w:t>
      </w:r>
      <w:proofErr w:type="spellEnd"/>
      <w:r w:rsidRPr="00396298">
        <w:rPr>
          <w:sz w:val="20"/>
          <w:szCs w:val="20"/>
          <w:lang w:val="uk-UA"/>
        </w:rPr>
        <w:t>, у якому знаходиться запитувана інформація)</w:t>
      </w:r>
    </w:p>
    <w:tbl>
      <w:tblPr>
        <w:tblStyle w:val="a4"/>
        <w:tblW w:w="10500" w:type="dxa"/>
        <w:jc w:val="center"/>
        <w:tblLook w:val="0000" w:firstRow="0" w:lastRow="0" w:firstColumn="0" w:lastColumn="0" w:noHBand="0" w:noVBand="0"/>
      </w:tblPr>
      <w:tblGrid>
        <w:gridCol w:w="7980"/>
        <w:gridCol w:w="2520"/>
      </w:tblGrid>
      <w:tr w:rsidR="00350921" w:rsidRPr="00E31E8B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4" w:name="34"/>
            <w:bookmarkEnd w:id="4"/>
            <w:r w:rsidRPr="00396298">
              <w:rPr>
                <w:lang w:val="uk-UA"/>
              </w:rPr>
              <w:t>Прізвище, власне ім'я та по батькові (за наявності) запитувача - фізичної особи, найменування запитувача - юридичної особи або об'єднання громадян, що не має статусу юридичної особи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5" w:name="35"/>
            <w:bookmarkEnd w:id="5"/>
            <w:r w:rsidRPr="00396298">
              <w:rPr>
                <w:lang w:val="uk-UA"/>
              </w:rPr>
              <w:t> 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6" w:name="36"/>
            <w:bookmarkEnd w:id="6"/>
            <w:r w:rsidRPr="00396298">
              <w:rPr>
                <w:lang w:val="uk-UA"/>
              </w:rPr>
              <w:t>Дата реєстрації та номер документа, присвоєний під час реєстрації в системі електронного документообігу Державної служби України з безпеки на транспорті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7" w:name="37"/>
            <w:bookmarkEnd w:id="7"/>
            <w:r w:rsidRPr="00396298">
              <w:rPr>
                <w:lang w:val="uk-UA"/>
              </w:rPr>
              <w:t> 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8" w:name="38"/>
            <w:bookmarkEnd w:id="8"/>
            <w:r w:rsidRPr="00396298">
              <w:rPr>
                <w:lang w:val="uk-UA"/>
              </w:rPr>
              <w:t>Послуга, що надається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9" w:name="39"/>
            <w:bookmarkEnd w:id="9"/>
            <w:r w:rsidRPr="00396298">
              <w:rPr>
                <w:lang w:val="uk-UA"/>
              </w:rPr>
              <w:t>Кількість аркушів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0" w:name="40"/>
            <w:bookmarkEnd w:id="10"/>
            <w:r w:rsidRPr="00396298">
              <w:rPr>
                <w:lang w:val="uk-UA"/>
              </w:rPr>
              <w:t>Копіювання або друк копій документів формату А4 та меншого розміру (у тому числі двосторонній друк)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1" w:name="41"/>
            <w:bookmarkEnd w:id="11"/>
            <w:r w:rsidRPr="00396298">
              <w:rPr>
                <w:lang w:val="uk-UA"/>
              </w:rPr>
              <w:t> 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2" w:name="42"/>
            <w:bookmarkEnd w:id="12"/>
            <w:r w:rsidRPr="00396298">
              <w:rPr>
                <w:lang w:val="uk-UA"/>
              </w:rPr>
              <w:t>Копіювання або друк копій документів формату А3 та більшого розміру (у тому числі двосторонній друк)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3" w:name="43"/>
            <w:bookmarkEnd w:id="13"/>
            <w:r w:rsidRPr="00396298">
              <w:rPr>
                <w:lang w:val="uk-UA"/>
              </w:rPr>
              <w:t> 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4" w:name="44"/>
            <w:bookmarkEnd w:id="14"/>
            <w:r w:rsidRPr="00396298">
              <w:rPr>
                <w:lang w:val="uk-UA"/>
              </w:rPr>
              <w:t>Копіювання або друк копій документів будь-якого формату, якщо в документах поряд з відкритою інформацією міститься інформація з обмеженим доступом, що потребує її відокремлення, приховування тощо (у тому числі двосторонній друк)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5" w:name="45"/>
            <w:bookmarkEnd w:id="15"/>
            <w:r w:rsidRPr="00396298">
              <w:rPr>
                <w:lang w:val="uk-UA"/>
              </w:rPr>
              <w:t> </w:t>
            </w:r>
          </w:p>
        </w:tc>
      </w:tr>
      <w:tr w:rsidR="00350921" w:rsidRPr="00396298" w:rsidTr="00A8495F">
        <w:trPr>
          <w:jc w:val="center"/>
        </w:trPr>
        <w:tc>
          <w:tcPr>
            <w:tcW w:w="38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6" w:name="46"/>
            <w:bookmarkEnd w:id="16"/>
            <w:r w:rsidRPr="00396298">
              <w:rPr>
                <w:lang w:val="uk-UA"/>
              </w:rPr>
              <w:t>Виготовлення цифрових копій документів шляхом сканування</w:t>
            </w:r>
          </w:p>
        </w:tc>
        <w:tc>
          <w:tcPr>
            <w:tcW w:w="12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7" w:name="47"/>
            <w:bookmarkEnd w:id="17"/>
            <w:r w:rsidRPr="00396298">
              <w:rPr>
                <w:lang w:val="uk-UA"/>
              </w:rPr>
              <w:t> </w:t>
            </w:r>
          </w:p>
        </w:tc>
      </w:tr>
    </w:tbl>
    <w:p w:rsidR="00350921" w:rsidRPr="00396298" w:rsidRDefault="00350921" w:rsidP="00396298">
      <w:pPr>
        <w:pStyle w:val="a3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10500"/>
      </w:tblGrid>
      <w:tr w:rsidR="00350921" w:rsidRPr="00396298" w:rsidTr="00A8495F">
        <w:trPr>
          <w:jc w:val="center"/>
        </w:trPr>
        <w:tc>
          <w:tcPr>
            <w:tcW w:w="5000" w:type="pct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8" w:name="48"/>
            <w:bookmarkEnd w:id="18"/>
            <w:r w:rsidRPr="00396298">
              <w:rPr>
                <w:i/>
                <w:iCs/>
                <w:lang w:val="uk-UA"/>
              </w:rPr>
              <w:t>(За відсутності даних ставиться прочерк)</w:t>
            </w:r>
          </w:p>
        </w:tc>
      </w:tr>
    </w:tbl>
    <w:p w:rsidR="00350921" w:rsidRPr="00396298" w:rsidRDefault="00350921" w:rsidP="00396298">
      <w:pPr>
        <w:pStyle w:val="a3"/>
        <w:jc w:val="center"/>
        <w:rPr>
          <w:lang w:val="uk-UA"/>
        </w:rPr>
      </w:pPr>
    </w:p>
    <w:tbl>
      <w:tblPr>
        <w:tblW w:w="10500" w:type="dxa"/>
        <w:jc w:val="center"/>
        <w:tblLook w:val="0000" w:firstRow="0" w:lastRow="0" w:firstColumn="0" w:lastColumn="0" w:noHBand="0" w:noVBand="0"/>
      </w:tblPr>
      <w:tblGrid>
        <w:gridCol w:w="3255"/>
        <w:gridCol w:w="2835"/>
        <w:gridCol w:w="4410"/>
      </w:tblGrid>
      <w:tr w:rsidR="00350921" w:rsidRPr="00396298" w:rsidTr="00A8495F">
        <w:trPr>
          <w:jc w:val="center"/>
        </w:trPr>
        <w:tc>
          <w:tcPr>
            <w:tcW w:w="5000" w:type="pct"/>
            <w:gridSpan w:val="3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19" w:name="49"/>
            <w:bookmarkEnd w:id="19"/>
            <w:r w:rsidRPr="00396298">
              <w:rPr>
                <w:lang w:val="uk-UA"/>
              </w:rPr>
              <w:t>Виконавець</w:t>
            </w:r>
          </w:p>
        </w:tc>
      </w:tr>
      <w:tr w:rsidR="00350921" w:rsidRPr="00396298" w:rsidTr="00A8495F">
        <w:trPr>
          <w:jc w:val="center"/>
        </w:trPr>
        <w:tc>
          <w:tcPr>
            <w:tcW w:w="155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0" w:name="50"/>
            <w:bookmarkEnd w:id="20"/>
            <w:r w:rsidRPr="00396298">
              <w:rPr>
                <w:lang w:val="uk-UA"/>
              </w:rPr>
              <w:t>_______________________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35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1" w:name="51"/>
            <w:bookmarkEnd w:id="21"/>
            <w:r w:rsidRPr="00396298">
              <w:rPr>
                <w:lang w:val="uk-UA"/>
              </w:rPr>
              <w:t>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0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2" w:name="52"/>
            <w:bookmarkEnd w:id="22"/>
            <w:r w:rsidRPr="00396298">
              <w:rPr>
                <w:lang w:val="uk-UA"/>
              </w:rPr>
              <w:t>_________________________________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  <w:tr w:rsidR="00350921" w:rsidRPr="00396298" w:rsidTr="00A8495F">
        <w:trPr>
          <w:jc w:val="center"/>
        </w:trPr>
        <w:tc>
          <w:tcPr>
            <w:tcW w:w="5000" w:type="pct"/>
            <w:gridSpan w:val="3"/>
          </w:tcPr>
          <w:p w:rsidR="00350921" w:rsidRPr="00396298" w:rsidRDefault="00350921">
            <w:pPr>
              <w:pStyle w:val="a3"/>
              <w:rPr>
                <w:lang w:val="uk-UA"/>
              </w:rPr>
            </w:pPr>
            <w:bookmarkStart w:id="23" w:name="53"/>
            <w:bookmarkEnd w:id="23"/>
            <w:r w:rsidRPr="00396298">
              <w:rPr>
                <w:lang w:val="uk-UA"/>
              </w:rPr>
              <w:t xml:space="preserve">Керівник структурного підрозділу </w:t>
            </w:r>
            <w:proofErr w:type="spellStart"/>
            <w:r w:rsidRPr="00396298">
              <w:rPr>
                <w:lang w:val="uk-UA"/>
              </w:rPr>
              <w:t>Укртрансбезпеки</w:t>
            </w:r>
            <w:proofErr w:type="spellEnd"/>
            <w:r w:rsidRPr="00396298">
              <w:rPr>
                <w:lang w:val="uk-UA"/>
              </w:rPr>
              <w:t>,</w:t>
            </w:r>
            <w:r w:rsidRPr="00396298">
              <w:rPr>
                <w:lang w:val="uk-UA"/>
              </w:rPr>
              <w:br/>
              <w:t>у якого знаходиться запитувана інформація</w:t>
            </w:r>
          </w:p>
        </w:tc>
      </w:tr>
      <w:tr w:rsidR="00350921" w:rsidRPr="00396298" w:rsidTr="00A8495F">
        <w:trPr>
          <w:jc w:val="center"/>
        </w:trPr>
        <w:tc>
          <w:tcPr>
            <w:tcW w:w="155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4" w:name="54"/>
            <w:bookmarkEnd w:id="24"/>
            <w:r w:rsidRPr="00396298">
              <w:rPr>
                <w:lang w:val="uk-UA"/>
              </w:rPr>
              <w:t>_______________________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35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5" w:name="55"/>
            <w:bookmarkEnd w:id="25"/>
            <w:r w:rsidRPr="00396298">
              <w:rPr>
                <w:lang w:val="uk-UA"/>
              </w:rPr>
              <w:t>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2100" w:type="pct"/>
          </w:tcPr>
          <w:p w:rsidR="00350921" w:rsidRPr="00396298" w:rsidRDefault="00350921">
            <w:pPr>
              <w:pStyle w:val="a3"/>
              <w:jc w:val="center"/>
              <w:rPr>
                <w:lang w:val="uk-UA"/>
              </w:rPr>
            </w:pPr>
            <w:bookmarkStart w:id="26" w:name="56"/>
            <w:bookmarkEnd w:id="26"/>
            <w:r w:rsidRPr="00396298">
              <w:rPr>
                <w:lang w:val="uk-UA"/>
              </w:rPr>
              <w:t>__________________________________</w:t>
            </w:r>
            <w:r w:rsidRPr="00396298">
              <w:rPr>
                <w:lang w:val="uk-UA"/>
              </w:rPr>
              <w:br/>
            </w:r>
            <w:r w:rsidRPr="00396298">
              <w:rPr>
                <w:sz w:val="20"/>
                <w:szCs w:val="20"/>
                <w:lang w:val="uk-UA"/>
              </w:rPr>
              <w:t>(власне ім'я та ПРІЗВИЩЕ)</w:t>
            </w:r>
          </w:p>
        </w:tc>
      </w:tr>
    </w:tbl>
    <w:p w:rsidR="00350921" w:rsidRDefault="00350921">
      <w:pPr>
        <w:rPr>
          <w:lang w:val="uk-UA"/>
        </w:rPr>
      </w:pPr>
    </w:p>
    <w:p w:rsidR="00347E29" w:rsidRPr="00347E29" w:rsidRDefault="00347E29" w:rsidP="00347E29">
      <w:pPr>
        <w:ind w:firstLine="708"/>
        <w:rPr>
          <w:color w:val="808080" w:themeColor="background1" w:themeShade="80"/>
          <w:lang w:val="uk-UA"/>
        </w:rPr>
      </w:pPr>
      <w:r w:rsidRPr="00347E29">
        <w:rPr>
          <w:rStyle w:val="st46"/>
          <w:color w:val="808080" w:themeColor="background1" w:themeShade="80"/>
        </w:rPr>
        <w:t>{</w:t>
      </w:r>
      <w:proofErr w:type="spellStart"/>
      <w:r w:rsidRPr="00347E29">
        <w:rPr>
          <w:rStyle w:val="st46"/>
          <w:color w:val="808080" w:themeColor="background1" w:themeShade="80"/>
        </w:rPr>
        <w:t>Додаток</w:t>
      </w:r>
      <w:proofErr w:type="spellEnd"/>
      <w:r w:rsidRPr="00347E29">
        <w:rPr>
          <w:rStyle w:val="st46"/>
          <w:color w:val="808080" w:themeColor="background1" w:themeShade="80"/>
        </w:rPr>
        <w:t xml:space="preserve"> 1 в </w:t>
      </w:r>
      <w:proofErr w:type="spellStart"/>
      <w:r w:rsidRPr="00347E29">
        <w:rPr>
          <w:rStyle w:val="st46"/>
          <w:color w:val="808080" w:themeColor="background1" w:themeShade="80"/>
        </w:rPr>
        <w:t>редакції</w:t>
      </w:r>
      <w:proofErr w:type="spellEnd"/>
      <w:r w:rsidRPr="00347E29">
        <w:rPr>
          <w:rStyle w:val="st46"/>
          <w:color w:val="808080" w:themeColor="background1" w:themeShade="80"/>
        </w:rPr>
        <w:t xml:space="preserve"> Наказу </w:t>
      </w:r>
      <w:proofErr w:type="spellStart"/>
      <w:r w:rsidRPr="00347E29">
        <w:rPr>
          <w:rStyle w:val="st46"/>
          <w:color w:val="808080" w:themeColor="background1" w:themeShade="80"/>
        </w:rPr>
        <w:t>Міністерства</w:t>
      </w:r>
      <w:proofErr w:type="spellEnd"/>
      <w:r w:rsidRPr="00347E29">
        <w:rPr>
          <w:rStyle w:val="st46"/>
          <w:color w:val="808080" w:themeColor="background1" w:themeShade="80"/>
        </w:rPr>
        <w:t xml:space="preserve"> </w:t>
      </w:r>
      <w:proofErr w:type="spellStart"/>
      <w:r w:rsidRPr="00347E29">
        <w:rPr>
          <w:rStyle w:val="st46"/>
          <w:color w:val="808080" w:themeColor="background1" w:themeShade="80"/>
        </w:rPr>
        <w:t>інфраструктури</w:t>
      </w:r>
      <w:proofErr w:type="spellEnd"/>
      <w:r w:rsidRPr="00347E29">
        <w:rPr>
          <w:rStyle w:val="st46"/>
          <w:color w:val="808080" w:themeColor="background1" w:themeShade="80"/>
        </w:rPr>
        <w:t xml:space="preserve"> </w:t>
      </w:r>
      <w:r w:rsidRPr="00347E29">
        <w:rPr>
          <w:rStyle w:val="st131"/>
          <w:color w:val="808080" w:themeColor="background1" w:themeShade="80"/>
        </w:rPr>
        <w:t xml:space="preserve">№ 118 </w:t>
      </w:r>
      <w:proofErr w:type="spellStart"/>
      <w:r w:rsidRPr="00347E29">
        <w:rPr>
          <w:rStyle w:val="st131"/>
          <w:color w:val="808080" w:themeColor="background1" w:themeShade="80"/>
        </w:rPr>
        <w:t>від</w:t>
      </w:r>
      <w:proofErr w:type="spellEnd"/>
      <w:r w:rsidRPr="00347E29">
        <w:rPr>
          <w:rStyle w:val="st131"/>
          <w:color w:val="808080" w:themeColor="background1" w:themeShade="80"/>
        </w:rPr>
        <w:t xml:space="preserve"> 18.03.2021</w:t>
      </w:r>
      <w:r w:rsidRPr="00347E29">
        <w:rPr>
          <w:rStyle w:val="st46"/>
          <w:color w:val="808080" w:themeColor="background1" w:themeShade="80"/>
        </w:rPr>
        <w:t>}</w:t>
      </w:r>
      <w:bookmarkStart w:id="27" w:name="_GoBack"/>
      <w:bookmarkEnd w:id="27"/>
    </w:p>
    <w:sectPr w:rsidR="00347E29" w:rsidRPr="00347E29" w:rsidSect="006E391D">
      <w:pgSz w:w="11906" w:h="16838"/>
      <w:pgMar w:top="85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98"/>
    <w:rsid w:val="000B7302"/>
    <w:rsid w:val="001B46D8"/>
    <w:rsid w:val="001C1AF1"/>
    <w:rsid w:val="00347E29"/>
    <w:rsid w:val="00350921"/>
    <w:rsid w:val="00365F48"/>
    <w:rsid w:val="00396298"/>
    <w:rsid w:val="0059467A"/>
    <w:rsid w:val="006E391D"/>
    <w:rsid w:val="006F12B1"/>
    <w:rsid w:val="007366B8"/>
    <w:rsid w:val="008C2237"/>
    <w:rsid w:val="008E3D2B"/>
    <w:rsid w:val="00A30C53"/>
    <w:rsid w:val="00A769EF"/>
    <w:rsid w:val="00A8495F"/>
    <w:rsid w:val="00A934DA"/>
    <w:rsid w:val="00CA0037"/>
    <w:rsid w:val="00DB1A10"/>
    <w:rsid w:val="00E3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6210AE"/>
  <w15:docId w15:val="{D13AA539-3B4A-40E3-888A-EACD15BD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39629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D0F3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396298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5946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uiPriority w:val="99"/>
    <w:rsid w:val="00347E29"/>
    <w:rPr>
      <w:i/>
      <w:iCs/>
      <w:color w:val="0000FF"/>
    </w:rPr>
  </w:style>
  <w:style w:type="character" w:customStyle="1" w:styleId="st46">
    <w:name w:val="st46"/>
    <w:uiPriority w:val="99"/>
    <w:rsid w:val="00347E29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1322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Гопкало Ганна Володимирівна</cp:lastModifiedBy>
  <cp:revision>7</cp:revision>
  <dcterms:created xsi:type="dcterms:W3CDTF">2021-08-06T08:10:00Z</dcterms:created>
  <dcterms:modified xsi:type="dcterms:W3CDTF">2021-08-06T08:11:00Z</dcterms:modified>
</cp:coreProperties>
</file>