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DFE1" w14:textId="77777777" w:rsidR="00094B52" w:rsidRPr="00FE0630" w:rsidRDefault="00094B52" w:rsidP="006B23EE">
      <w:pPr>
        <w:pStyle w:val="Ch6c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Додаток 50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розкриття інформації емітентами цінних паперів, а також особами, які надають забезпечення за такими цінними паперами 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(підпункт 2 пункту 82)</w:t>
      </w:r>
    </w:p>
    <w:p w14:paraId="0D44963B" w14:textId="77777777" w:rsidR="00094B52" w:rsidRPr="00C31EB7" w:rsidRDefault="00094B52" w:rsidP="006B23EE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C31EB7">
        <w:rPr>
          <w:rFonts w:ascii="Times New Roman" w:hAnsi="Times New Roman" w:cs="Times New Roman"/>
          <w:w w:val="100"/>
          <w:sz w:val="28"/>
          <w:szCs w:val="28"/>
        </w:rPr>
        <w:t xml:space="preserve">Відомості </w:t>
      </w:r>
      <w:r w:rsidRPr="00C31EB7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заміну адміністратора за випуском облігацій, </w:t>
      </w:r>
      <w:r w:rsidRPr="00C31EB7">
        <w:rPr>
          <w:rFonts w:ascii="Times New Roman" w:hAnsi="Times New Roman" w:cs="Times New Roman"/>
          <w:w w:val="100"/>
          <w:sz w:val="28"/>
          <w:szCs w:val="28"/>
        </w:rPr>
        <w:br/>
        <w:t>управителя іпотечних активів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685"/>
        <w:gridCol w:w="999"/>
        <w:gridCol w:w="999"/>
        <w:gridCol w:w="999"/>
        <w:gridCol w:w="999"/>
        <w:gridCol w:w="1000"/>
        <w:gridCol w:w="1000"/>
        <w:gridCol w:w="1000"/>
        <w:gridCol w:w="992"/>
      </w:tblGrid>
      <w:tr w:rsidR="00094B52" w:rsidRPr="00FE0630" w14:paraId="4C57F1F6" w14:textId="77777777" w:rsidTr="00667E67">
        <w:trPr>
          <w:trHeight w:val="6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40098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792A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укладення договору про управління іпотечним покриттям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або іпотечними активами</w:t>
            </w:r>
          </w:p>
        </w:tc>
        <w:tc>
          <w:tcPr>
            <w:tcW w:w="1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2A6F3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Адміністратор за випуском облігацій або іпотечних активів, з яким укладено (планується укласти) договір</w:t>
            </w:r>
          </w:p>
        </w:tc>
        <w:tc>
          <w:tcPr>
            <w:tcW w:w="19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6BA9A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Адміністратор за випуском облігацій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або іпотечних активів,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 яким розірвано договір</w:t>
            </w:r>
          </w:p>
        </w:tc>
      </w:tr>
      <w:tr w:rsidR="00094B52" w:rsidRPr="00FE0630" w14:paraId="3DDDAFC2" w14:textId="77777777" w:rsidTr="00667E67">
        <w:trPr>
          <w:trHeight w:val="1987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4E1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5D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EF8D50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125367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165DA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Місцезнаходження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1485B8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 номер ліцензії (дозволу)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05AD5D0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7C94AA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042BEF1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Місцезнаходження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A40196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 номер ліцензії (дозволу)</w:t>
            </w:r>
          </w:p>
        </w:tc>
      </w:tr>
      <w:tr w:rsidR="00094B52" w:rsidRPr="00FE0630" w14:paraId="6377BFAE" w14:textId="77777777" w:rsidTr="00667E67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AC7E43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74D9E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D8860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999D5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361B2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BCE27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48433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47404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78C05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7786B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094B52" w:rsidRPr="00FE0630" w14:paraId="797BD97A" w14:textId="77777777" w:rsidTr="00667E67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6A6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CA6D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7A999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33B3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4063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E9C1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79FE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D866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A0D6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24A5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531BA7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525892BC" w14:textId="611A7296" w:rsidR="00094B52" w:rsidRPr="00D64956" w:rsidRDefault="00D64956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2B021190" w14:textId="77777777" w:rsidR="00094B52" w:rsidRPr="00D64956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64956">
        <w:rPr>
          <w:rFonts w:ascii="Times New Roman" w:hAnsi="Times New Roman" w:cs="Times New Roman"/>
          <w:w w:val="100"/>
          <w:sz w:val="24"/>
          <w:szCs w:val="24"/>
        </w:rPr>
        <w:t>Зазначається додаткова інформація про суб’єкта, що прийняв рішення про розірвання та/або укладення договору, причини прийняття рішення про заміну управителя.</w:t>
      </w:r>
    </w:p>
    <w:p w14:paraId="09687DEF" w14:textId="77777777" w:rsidR="00094B52" w:rsidRPr="00D6495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D64956">
        <w:rPr>
          <w:rFonts w:ascii="Times New Roman" w:hAnsi="Times New Roman" w:cs="Times New Roman"/>
          <w:w w:val="100"/>
          <w:sz w:val="24"/>
          <w:szCs w:val="24"/>
        </w:rPr>
        <w:t>Також наводиться додаткова інформація, яка необхідна для повного і точного розкриття інформації про дію, виходячи з конкретних умов фінансово-господарської діяльності емітента.</w:t>
      </w:r>
    </w:p>
    <w:sectPr w:rsidR="00094B52" w:rsidRPr="00D64956" w:rsidSect="00F2125A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D531" w14:textId="77777777" w:rsidR="00BC466D" w:rsidRDefault="00BC466D" w:rsidP="0074179F">
      <w:pPr>
        <w:spacing w:after="0" w:line="240" w:lineRule="auto"/>
      </w:pPr>
      <w:r>
        <w:separator/>
      </w:r>
    </w:p>
  </w:endnote>
  <w:endnote w:type="continuationSeparator" w:id="0">
    <w:p w14:paraId="6AC3BF07" w14:textId="77777777" w:rsidR="00BC466D" w:rsidRDefault="00BC466D" w:rsidP="0074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6B7C" w14:textId="77777777" w:rsidR="00BC466D" w:rsidRDefault="00BC466D" w:rsidP="0074179F">
      <w:pPr>
        <w:spacing w:after="0" w:line="240" w:lineRule="auto"/>
      </w:pPr>
      <w:r>
        <w:separator/>
      </w:r>
    </w:p>
  </w:footnote>
  <w:footnote w:type="continuationSeparator" w:id="0">
    <w:p w14:paraId="67D11686" w14:textId="77777777" w:rsidR="00BC466D" w:rsidRDefault="00BC466D" w:rsidP="0074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774E7"/>
    <w:rsid w:val="00085BEF"/>
    <w:rsid w:val="00085D80"/>
    <w:rsid w:val="00094B52"/>
    <w:rsid w:val="001C0ADD"/>
    <w:rsid w:val="002127DF"/>
    <w:rsid w:val="002849C3"/>
    <w:rsid w:val="003119A8"/>
    <w:rsid w:val="00380EEC"/>
    <w:rsid w:val="003B7FC0"/>
    <w:rsid w:val="003C4836"/>
    <w:rsid w:val="004C7333"/>
    <w:rsid w:val="004D1F3C"/>
    <w:rsid w:val="004F22A2"/>
    <w:rsid w:val="005873E0"/>
    <w:rsid w:val="00667E67"/>
    <w:rsid w:val="00681309"/>
    <w:rsid w:val="00684096"/>
    <w:rsid w:val="006B23EE"/>
    <w:rsid w:val="0074179F"/>
    <w:rsid w:val="007A5784"/>
    <w:rsid w:val="007C5A42"/>
    <w:rsid w:val="008841BA"/>
    <w:rsid w:val="008C7127"/>
    <w:rsid w:val="0093437E"/>
    <w:rsid w:val="00957CC2"/>
    <w:rsid w:val="00971188"/>
    <w:rsid w:val="00A96536"/>
    <w:rsid w:val="00AA3BA8"/>
    <w:rsid w:val="00AC5BDD"/>
    <w:rsid w:val="00B16158"/>
    <w:rsid w:val="00B41EC9"/>
    <w:rsid w:val="00B750B6"/>
    <w:rsid w:val="00BA09EE"/>
    <w:rsid w:val="00BC466D"/>
    <w:rsid w:val="00BE4A15"/>
    <w:rsid w:val="00C31EB7"/>
    <w:rsid w:val="00C61978"/>
    <w:rsid w:val="00CB69A4"/>
    <w:rsid w:val="00D33189"/>
    <w:rsid w:val="00D45D98"/>
    <w:rsid w:val="00D64956"/>
    <w:rsid w:val="00D77AD3"/>
    <w:rsid w:val="00D86725"/>
    <w:rsid w:val="00E455D0"/>
    <w:rsid w:val="00EA28AF"/>
    <w:rsid w:val="00F2125A"/>
    <w:rsid w:val="00FC1721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C311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74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74179F"/>
  </w:style>
  <w:style w:type="paragraph" w:styleId="affb">
    <w:name w:val="footer"/>
    <w:basedOn w:val="a"/>
    <w:link w:val="affc"/>
    <w:uiPriority w:val="99"/>
    <w:unhideWhenUsed/>
    <w:rsid w:val="0074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74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2023-09-28T13:07:00Z</dcterms:created>
  <dcterms:modified xsi:type="dcterms:W3CDTF">2023-10-03T00:32:00Z</dcterms:modified>
</cp:coreProperties>
</file>