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03" w:rsidRPr="00C20593" w:rsidRDefault="00797703" w:rsidP="00797703">
      <w:pPr>
        <w:pStyle w:val="ShapkaDocumentu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ЗАТВЕРДЖЕНО</w:t>
      </w:r>
      <w:r w:rsidRPr="00C20593"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 w:rsidRPr="00C20593">
        <w:rPr>
          <w:rFonts w:ascii="Times New Roman" w:hAnsi="Times New Roman"/>
          <w:sz w:val="24"/>
          <w:szCs w:val="24"/>
        </w:rPr>
        <w:br/>
        <w:t xml:space="preserve">від </w:t>
      </w:r>
      <w:r w:rsidR="001D7730" w:rsidRPr="00C20593">
        <w:rPr>
          <w:rFonts w:ascii="Times New Roman" w:hAnsi="Times New Roman"/>
          <w:sz w:val="24"/>
          <w:szCs w:val="24"/>
        </w:rPr>
        <w:t xml:space="preserve">6 жовтня </w:t>
      </w:r>
      <w:r w:rsidRPr="00C20593">
        <w:rPr>
          <w:rFonts w:ascii="Times New Roman" w:hAnsi="Times New Roman"/>
          <w:sz w:val="24"/>
          <w:szCs w:val="24"/>
        </w:rPr>
        <w:t>2021 р. №</w:t>
      </w:r>
      <w:r w:rsidR="001D7730" w:rsidRPr="00C20593">
        <w:rPr>
          <w:rFonts w:ascii="Times New Roman" w:hAnsi="Times New Roman"/>
          <w:sz w:val="24"/>
          <w:szCs w:val="24"/>
        </w:rPr>
        <w:t xml:space="preserve"> 1038</w:t>
      </w:r>
    </w:p>
    <w:p w:rsidR="00797703" w:rsidRPr="00C20593" w:rsidRDefault="00797703" w:rsidP="00274F91">
      <w:pPr>
        <w:pStyle w:val="ac"/>
        <w:spacing w:before="480" w:after="360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8"/>
          <w:szCs w:val="28"/>
        </w:rPr>
        <w:t xml:space="preserve">ТИПОВА УГОДА </w:t>
      </w:r>
      <w:r w:rsidRPr="00C20593">
        <w:rPr>
          <w:rFonts w:ascii="Times New Roman" w:hAnsi="Times New Roman"/>
          <w:sz w:val="28"/>
          <w:szCs w:val="28"/>
        </w:rPr>
        <w:br/>
        <w:t>про проведення розвідувальних та видобувних робіт</w:t>
      </w:r>
      <w:r w:rsidRPr="00C20593">
        <w:rPr>
          <w:rFonts w:ascii="Times New Roman" w:hAnsi="Times New Roman"/>
          <w:sz w:val="28"/>
          <w:szCs w:val="28"/>
        </w:rPr>
        <w:br/>
        <w:t>на ділянках бурштиноносних надр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44"/>
      </w:tblGrid>
      <w:tr w:rsidR="00274F91" w:rsidRPr="007F69A6" w:rsidTr="007F69A6">
        <w:trPr>
          <w:jc w:val="center"/>
        </w:trPr>
        <w:tc>
          <w:tcPr>
            <w:tcW w:w="4643" w:type="dxa"/>
            <w:shd w:val="clear" w:color="auto" w:fill="auto"/>
          </w:tcPr>
          <w:p w:rsidR="00274F91" w:rsidRPr="007F69A6" w:rsidRDefault="00274F91" w:rsidP="007F69A6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F69A6">
              <w:rPr>
                <w:rFonts w:ascii="Times New Roman" w:hAnsi="Times New Roman"/>
                <w:sz w:val="28"/>
                <w:szCs w:val="28"/>
                <w:lang w:eastAsia="zh-CN"/>
              </w:rPr>
              <w:t>_______________</w:t>
            </w:r>
          </w:p>
          <w:p w:rsidR="00274F91" w:rsidRPr="007F69A6" w:rsidRDefault="00274F91" w:rsidP="007F69A6">
            <w:pPr>
              <w:pStyle w:val="a4"/>
              <w:spacing w:before="0"/>
              <w:ind w:firstLine="0"/>
              <w:rPr>
                <w:sz w:val="20"/>
              </w:rPr>
            </w:pPr>
            <w:r w:rsidRPr="007F69A6">
              <w:rPr>
                <w:rFonts w:ascii="Times New Roman" w:hAnsi="Times New Roman"/>
                <w:sz w:val="20"/>
              </w:rPr>
              <w:t xml:space="preserve">      (</w:t>
            </w:r>
            <w:r w:rsidRPr="007F69A6">
              <w:rPr>
                <w:rFonts w:ascii="Times New Roman" w:hAnsi="Times New Roman"/>
                <w:sz w:val="20"/>
                <w:lang w:eastAsia="zh-CN"/>
              </w:rPr>
              <w:t>місце укладення)</w:t>
            </w:r>
          </w:p>
        </w:tc>
        <w:tc>
          <w:tcPr>
            <w:tcW w:w="4644" w:type="dxa"/>
            <w:shd w:val="clear" w:color="auto" w:fill="auto"/>
          </w:tcPr>
          <w:p w:rsidR="00274F91" w:rsidRPr="007F69A6" w:rsidRDefault="00274F91" w:rsidP="007F69A6">
            <w:pPr>
              <w:pStyle w:val="a4"/>
              <w:ind w:left="1311" w:firstLine="0"/>
              <w:jc w:val="center"/>
              <w:rPr>
                <w:sz w:val="28"/>
                <w:szCs w:val="28"/>
              </w:rPr>
            </w:pPr>
            <w:r w:rsidRPr="007F69A6">
              <w:rPr>
                <w:rFonts w:ascii="Times New Roman" w:hAnsi="Times New Roman"/>
                <w:sz w:val="28"/>
                <w:szCs w:val="28"/>
                <w:lang w:eastAsia="zh-CN"/>
              </w:rPr>
              <w:t>__ ________ ____</w:t>
            </w:r>
            <w:r w:rsidRPr="007F69A6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Pr="007F69A6">
              <w:rPr>
                <w:rFonts w:ascii="Times New Roman" w:hAnsi="Times New Roman"/>
                <w:sz w:val="20"/>
                <w:lang w:eastAsia="zh-CN"/>
              </w:rPr>
              <w:t>(дата укладення)</w:t>
            </w:r>
          </w:p>
        </w:tc>
      </w:tr>
    </w:tbl>
    <w:p w:rsidR="00797703" w:rsidRDefault="00797703" w:rsidP="00797703">
      <w:pPr>
        <w:pStyle w:val="a4"/>
      </w:pPr>
    </w:p>
    <w:p w:rsidR="00274F91" w:rsidRPr="00C2059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 xml:space="preserve">Власник земельної ділянки (далі </w:t>
      </w:r>
      <w:r w:rsidR="00C20593" w:rsidRPr="00C20593">
        <w:rPr>
          <w:rFonts w:ascii="Times New Roman" w:hAnsi="Times New Roman"/>
          <w:sz w:val="24"/>
          <w:szCs w:val="24"/>
        </w:rPr>
        <w:t>-</w:t>
      </w:r>
      <w:r w:rsidRPr="00C20593">
        <w:rPr>
          <w:rFonts w:ascii="Times New Roman" w:hAnsi="Times New Roman"/>
          <w:sz w:val="24"/>
          <w:szCs w:val="24"/>
        </w:rPr>
        <w:t xml:space="preserve"> сторона 1) в особі </w:t>
      </w:r>
      <w:r w:rsidR="00274F91" w:rsidRPr="00C20593">
        <w:rPr>
          <w:rFonts w:ascii="Times New Roman" w:hAnsi="Times New Roman"/>
          <w:sz w:val="24"/>
          <w:szCs w:val="24"/>
        </w:rPr>
        <w:t>_______________________</w:t>
      </w:r>
      <w:r w:rsidR="00C20593" w:rsidRPr="00C20593">
        <w:rPr>
          <w:rFonts w:ascii="Times New Roman" w:hAnsi="Times New Roman"/>
          <w:sz w:val="24"/>
          <w:szCs w:val="24"/>
          <w:lang w:val="ru-RU"/>
        </w:rPr>
        <w:t>___________</w:t>
      </w:r>
      <w:r w:rsidR="00274F91" w:rsidRPr="00C20593">
        <w:rPr>
          <w:rFonts w:ascii="Times New Roman" w:hAnsi="Times New Roman"/>
          <w:sz w:val="24"/>
          <w:szCs w:val="24"/>
        </w:rPr>
        <w:t>_________________________________________</w:t>
      </w:r>
    </w:p>
    <w:p w:rsidR="00274F91" w:rsidRDefault="00797703" w:rsidP="00274F91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(для юридичної особи: прізвище, імʼя та по батькові (за наявності), посада, </w:t>
      </w:r>
      <w:r w:rsidR="00053846">
        <w:rPr>
          <w:rFonts w:ascii="Times New Roman" w:hAnsi="Times New Roman"/>
          <w:sz w:val="20"/>
        </w:rPr>
        <w:t xml:space="preserve">найменування </w:t>
      </w:r>
    </w:p>
    <w:p w:rsidR="00274F91" w:rsidRPr="00274F91" w:rsidRDefault="00274F91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74F9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74F91" w:rsidRDefault="00797703" w:rsidP="00274F91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юридичної особи відповідно до запису в Єдиному державному реєстрі юридичних осіб, </w:t>
      </w:r>
      <w:r w:rsidR="00053846">
        <w:rPr>
          <w:rFonts w:ascii="Times New Roman" w:hAnsi="Times New Roman"/>
          <w:sz w:val="20"/>
        </w:rPr>
        <w:t>фізичних</w:t>
      </w:r>
    </w:p>
    <w:p w:rsidR="00274F91" w:rsidRPr="00274F91" w:rsidRDefault="00274F91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74F9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97703" w:rsidRDefault="00053846" w:rsidP="0005384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осіб </w:t>
      </w:r>
      <w:r w:rsidR="00C20593">
        <w:rPr>
          <w:rFonts w:ascii="Times New Roman" w:hAnsi="Times New Roman"/>
          <w:sz w:val="20"/>
        </w:rPr>
        <w:t>-</w:t>
      </w:r>
      <w:r w:rsidR="00797703">
        <w:rPr>
          <w:rFonts w:ascii="Times New Roman" w:hAnsi="Times New Roman"/>
          <w:sz w:val="20"/>
        </w:rPr>
        <w:t xml:space="preserve"> підприємців та громадських формувань, код згідно з ЄДРПОУ</w:t>
      </w:r>
      <w:r>
        <w:rPr>
          <w:rFonts w:ascii="Times New Roman" w:hAnsi="Times New Roman"/>
          <w:sz w:val="20"/>
        </w:rPr>
        <w:t>)</w:t>
      </w:r>
      <w:r w:rsidR="00797703">
        <w:rPr>
          <w:rFonts w:ascii="Times New Roman" w:hAnsi="Times New Roman"/>
          <w:sz w:val="20"/>
        </w:rPr>
        <w:t xml:space="preserve">, для фізичної </w:t>
      </w:r>
      <w:r>
        <w:rPr>
          <w:rFonts w:ascii="Times New Roman" w:hAnsi="Times New Roman"/>
          <w:sz w:val="20"/>
        </w:rPr>
        <w:t xml:space="preserve">особи </w:t>
      </w:r>
      <w:r w:rsidR="00C20593">
        <w:rPr>
          <w:rFonts w:ascii="Times New Roman" w:hAnsi="Times New Roman"/>
          <w:sz w:val="20"/>
        </w:rPr>
        <w:t>-</w:t>
      </w:r>
    </w:p>
    <w:p w:rsidR="00797703" w:rsidRPr="00274F91" w:rsidRDefault="00797703" w:rsidP="00797703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74F91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53846" w:rsidRPr="00274F91">
        <w:rPr>
          <w:rFonts w:ascii="Times New Roman" w:hAnsi="Times New Roman"/>
          <w:sz w:val="28"/>
          <w:szCs w:val="28"/>
        </w:rPr>
        <w:t>__</w:t>
      </w:r>
    </w:p>
    <w:p w:rsidR="00797703" w:rsidRDefault="00797703" w:rsidP="00797703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підприємця: прізвище, імʼя та по батькові (за наявності</w:t>
      </w:r>
      <w:r>
        <w:rPr>
          <w:rFonts w:ascii="Times New Roman" w:hAnsi="Times New Roman"/>
          <w:color w:val="000000"/>
          <w:sz w:val="20"/>
        </w:rPr>
        <w:t>),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реєстраційний </w:t>
      </w:r>
      <w:r w:rsidR="00274F91">
        <w:rPr>
          <w:rFonts w:ascii="Times New Roman" w:hAnsi="Times New Roman"/>
          <w:sz w:val="20"/>
        </w:rPr>
        <w:t>номер облікової картки платника</w:t>
      </w:r>
    </w:p>
    <w:p w:rsidR="00797703" w:rsidRDefault="00797703" w:rsidP="00797703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:rsidR="00797703" w:rsidRDefault="00797703" w:rsidP="00274F91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податків (за наявності), місцезнаходження/місце проживання, для фізичних осіб: прізвище,</w:t>
      </w:r>
      <w:r w:rsidR="00274F91" w:rsidRPr="00274F91">
        <w:rPr>
          <w:rFonts w:ascii="Times New Roman" w:hAnsi="Times New Roman"/>
          <w:sz w:val="20"/>
        </w:rPr>
        <w:t xml:space="preserve"> </w:t>
      </w:r>
      <w:r w:rsidR="00274F91">
        <w:rPr>
          <w:rFonts w:ascii="Times New Roman" w:hAnsi="Times New Roman"/>
          <w:sz w:val="20"/>
        </w:rPr>
        <w:t>імʼя та</w:t>
      </w:r>
    </w:p>
    <w:p w:rsidR="00053846" w:rsidRDefault="00053846" w:rsidP="00274F91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74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</w:rPr>
        <w:t xml:space="preserve">  по батькові (за наявності), </w:t>
      </w:r>
      <w:r w:rsidR="00384C7B">
        <w:rPr>
          <w:rFonts w:ascii="Times New Roman" w:hAnsi="Times New Roman"/>
          <w:sz w:val="20"/>
        </w:rPr>
        <w:t>реєстраційний номер облікової картки платника податків</w:t>
      </w:r>
      <w:r>
        <w:rPr>
          <w:rFonts w:ascii="Times New Roman" w:hAnsi="Times New Roman"/>
          <w:sz w:val="20"/>
        </w:rPr>
        <w:t xml:space="preserve"> (за наявності)</w:t>
      </w:r>
    </w:p>
    <w:p w:rsidR="00797703" w:rsidRDefault="00797703" w:rsidP="00797703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>що діє на підставі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="00053846">
        <w:rPr>
          <w:rFonts w:ascii="Times New Roman" w:hAnsi="Times New Roman"/>
          <w:sz w:val="28"/>
          <w:szCs w:val="28"/>
        </w:rPr>
        <w:t>______________</w:t>
      </w:r>
      <w:r w:rsidR="00C20593">
        <w:rPr>
          <w:rFonts w:ascii="Times New Roman" w:hAnsi="Times New Roman"/>
          <w:sz w:val="28"/>
          <w:szCs w:val="28"/>
          <w:lang w:val="en-US"/>
        </w:rPr>
        <w:t>__</w:t>
      </w:r>
      <w:r w:rsidR="00053846">
        <w:rPr>
          <w:rFonts w:ascii="Times New Roman" w:hAnsi="Times New Roman"/>
          <w:sz w:val="28"/>
          <w:szCs w:val="28"/>
        </w:rPr>
        <w:t>______________</w:t>
      </w:r>
    </w:p>
    <w:p w:rsidR="00797703" w:rsidRDefault="00797703" w:rsidP="00797703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(зазначаються реквізити документа, </w:t>
      </w:r>
      <w:r w:rsidR="007B3B79">
        <w:rPr>
          <w:rFonts w:ascii="Times New Roman" w:hAnsi="Times New Roman"/>
          <w:sz w:val="20"/>
        </w:rPr>
        <w:t>яким посвідчено право власності</w:t>
      </w:r>
      <w:r w:rsidR="00274F91">
        <w:rPr>
          <w:rFonts w:ascii="Times New Roman" w:hAnsi="Times New Roman"/>
          <w:sz w:val="20"/>
        </w:rPr>
        <w:t>/</w:t>
      </w:r>
    </w:p>
    <w:p w:rsidR="0079770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053846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797703" w:rsidRDefault="00797703" w:rsidP="00797703">
      <w:pPr>
        <w:pStyle w:val="a4"/>
        <w:spacing w:before="0"/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користування </w:t>
      </w:r>
      <w:r w:rsidR="00274F91">
        <w:rPr>
          <w:rFonts w:ascii="Times New Roman" w:hAnsi="Times New Roman"/>
          <w:sz w:val="20"/>
        </w:rPr>
        <w:t>на земельну ділянку</w:t>
      </w:r>
      <w:r>
        <w:rPr>
          <w:rFonts w:ascii="Times New Roman" w:hAnsi="Times New Roman"/>
          <w:sz w:val="20"/>
        </w:rPr>
        <w:t>)</w:t>
      </w:r>
    </w:p>
    <w:p w:rsidR="00797703" w:rsidRDefault="00797703" w:rsidP="00797703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 xml:space="preserve">з одного боку, та надрокористувач (далі </w:t>
      </w:r>
      <w:r w:rsidR="00C20593" w:rsidRPr="00C20593">
        <w:rPr>
          <w:rFonts w:ascii="Times New Roman" w:hAnsi="Times New Roman"/>
          <w:sz w:val="24"/>
          <w:szCs w:val="24"/>
        </w:rPr>
        <w:t>-</w:t>
      </w:r>
      <w:r w:rsidRPr="00C20593">
        <w:rPr>
          <w:rFonts w:ascii="Times New Roman" w:hAnsi="Times New Roman"/>
          <w:sz w:val="24"/>
          <w:szCs w:val="24"/>
        </w:rPr>
        <w:t xml:space="preserve"> </w:t>
      </w:r>
      <w:r w:rsidR="00053846" w:rsidRPr="00C20593">
        <w:rPr>
          <w:rFonts w:ascii="Times New Roman" w:hAnsi="Times New Roman"/>
          <w:sz w:val="24"/>
          <w:szCs w:val="24"/>
        </w:rPr>
        <w:t>сторона 2)</w:t>
      </w:r>
      <w:r w:rsidR="00053846">
        <w:rPr>
          <w:rFonts w:ascii="Times New Roman" w:hAnsi="Times New Roman"/>
          <w:sz w:val="28"/>
          <w:szCs w:val="28"/>
        </w:rPr>
        <w:t xml:space="preserve"> __________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_______</w:t>
      </w:r>
      <w:r w:rsidR="00053846">
        <w:rPr>
          <w:rFonts w:ascii="Times New Roman" w:hAnsi="Times New Roman"/>
          <w:sz w:val="28"/>
          <w:szCs w:val="28"/>
        </w:rPr>
        <w:t>________</w:t>
      </w:r>
    </w:p>
    <w:p w:rsidR="00797703" w:rsidRDefault="00797703" w:rsidP="00797703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(для юридичних</w:t>
      </w:r>
    </w:p>
    <w:p w:rsidR="0079770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</w:t>
      </w:r>
      <w:r w:rsidR="00053846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797703" w:rsidRDefault="00797703" w:rsidP="00797703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осіб: прізвище, імʼя та по батькові (за наявності), посада, найменування юридичної особи відповідно до </w:t>
      </w:r>
    </w:p>
    <w:p w:rsidR="0079770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97703" w:rsidRDefault="00797703" w:rsidP="00797703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запису в Єдиному державному реєстрі юридичних осіб, фізичних осіб </w:t>
      </w:r>
      <w:r w:rsidR="00C2059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та </w:t>
      </w:r>
    </w:p>
    <w:p w:rsidR="0079770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053846">
        <w:rPr>
          <w:rFonts w:ascii="Times New Roman" w:hAnsi="Times New Roman"/>
          <w:sz w:val="28"/>
          <w:szCs w:val="28"/>
        </w:rPr>
        <w:t>_____________________________</w:t>
      </w:r>
    </w:p>
    <w:p w:rsidR="00797703" w:rsidRDefault="00797703" w:rsidP="0079770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громадських формувань, код згід</w:t>
      </w:r>
      <w:r w:rsidR="00053846">
        <w:rPr>
          <w:rFonts w:ascii="Times New Roman" w:hAnsi="Times New Roman"/>
          <w:sz w:val="20"/>
        </w:rPr>
        <w:t xml:space="preserve">но з ЄДРПОУ; для фізичних осіб </w:t>
      </w:r>
      <w:r w:rsidR="00C2059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підприємців:</w:t>
      </w:r>
    </w:p>
    <w:p w:rsidR="0079770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274F91">
        <w:rPr>
          <w:rFonts w:ascii="Times New Roman" w:hAnsi="Times New Roman"/>
          <w:sz w:val="28"/>
          <w:szCs w:val="28"/>
        </w:rPr>
        <w:t>_______________________________</w:t>
      </w:r>
    </w:p>
    <w:p w:rsidR="00797703" w:rsidRDefault="00797703" w:rsidP="00797703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прізвище, імʼя та по батькові (за наявності)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реєстраційний номер облікової картки платника </w:t>
      </w:r>
    </w:p>
    <w:p w:rsidR="00053846" w:rsidRDefault="00053846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74F91">
        <w:rPr>
          <w:rFonts w:ascii="Times New Roman" w:hAnsi="Times New Roman"/>
          <w:sz w:val="28"/>
          <w:szCs w:val="28"/>
        </w:rPr>
        <w:t>,</w:t>
      </w:r>
    </w:p>
    <w:p w:rsidR="00053846" w:rsidRDefault="00053846" w:rsidP="0005384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податків (за наявності), місцезнаходження/місце проживання)</w:t>
      </w:r>
    </w:p>
    <w:p w:rsidR="00797703" w:rsidRDefault="00797703" w:rsidP="00797703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>що діє на підставі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C20593">
        <w:rPr>
          <w:rFonts w:ascii="Times New Roman" w:hAnsi="Times New Roman"/>
          <w:sz w:val="24"/>
          <w:szCs w:val="24"/>
        </w:rPr>
        <w:t>та спеціального дозволу на</w:t>
      </w:r>
    </w:p>
    <w:p w:rsidR="00797703" w:rsidRDefault="00797703" w:rsidP="00797703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(найменування документа)</w:t>
      </w:r>
    </w:p>
    <w:p w:rsidR="00797703" w:rsidRPr="00C20593" w:rsidRDefault="00797703" w:rsidP="00797703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користування надрами від “___” ___</w:t>
      </w:r>
      <w:r w:rsidR="00274F91" w:rsidRPr="00C20593">
        <w:rPr>
          <w:rFonts w:ascii="Times New Roman" w:hAnsi="Times New Roman"/>
          <w:sz w:val="24"/>
          <w:szCs w:val="24"/>
        </w:rPr>
        <w:t>___ ___р.</w:t>
      </w:r>
      <w:r w:rsidRPr="00C20593">
        <w:rPr>
          <w:rFonts w:ascii="Times New Roman" w:hAnsi="Times New Roman"/>
          <w:sz w:val="24"/>
          <w:szCs w:val="24"/>
        </w:rPr>
        <w:t xml:space="preserve"> № ______, з другого боку, уклали цю Угоду про нижченаведене.</w:t>
      </w:r>
    </w:p>
    <w:p w:rsidR="00797703" w:rsidRPr="00C20593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0" w:name="o13"/>
      <w:bookmarkEnd w:id="0"/>
      <w:r w:rsidRPr="00C20593">
        <w:rPr>
          <w:rFonts w:ascii="Times New Roman" w:hAnsi="Times New Roman"/>
          <w:b w:val="0"/>
          <w:sz w:val="24"/>
          <w:szCs w:val="24"/>
        </w:rPr>
        <w:lastRenderedPageBreak/>
        <w:t>Предмет Угоди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1. Відповідно до умов цієї Угоди сторона 1 передає, а сторона 2 приймає у строкове платне користування</w:t>
      </w:r>
      <w:r w:rsidRPr="00C205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0593">
        <w:rPr>
          <w:rFonts w:ascii="Times New Roman" w:hAnsi="Times New Roman"/>
          <w:sz w:val="24"/>
          <w:szCs w:val="24"/>
        </w:rPr>
        <w:t>земельну ділянку відповідно до спеціального дозволу на користування надрами від “__”_________ ____</w:t>
      </w:r>
      <w:r w:rsidR="00274F91" w:rsidRPr="00C20593">
        <w:rPr>
          <w:rFonts w:ascii="Times New Roman" w:hAnsi="Times New Roman"/>
          <w:sz w:val="24"/>
          <w:szCs w:val="24"/>
        </w:rPr>
        <w:t xml:space="preserve"> </w:t>
      </w:r>
      <w:r w:rsidRPr="00C20593">
        <w:rPr>
          <w:rFonts w:ascii="Times New Roman" w:hAnsi="Times New Roman"/>
          <w:sz w:val="24"/>
          <w:szCs w:val="24"/>
        </w:rPr>
        <w:t>р. № _____.</w:t>
      </w:r>
    </w:p>
    <w:p w:rsidR="00797703" w:rsidRDefault="00797703" w:rsidP="00797703">
      <w:pPr>
        <w:pStyle w:val="a4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C20593">
        <w:rPr>
          <w:rFonts w:ascii="Times New Roman" w:hAnsi="Times New Roman"/>
          <w:sz w:val="24"/>
          <w:szCs w:val="24"/>
        </w:rPr>
        <w:t>Відомості щодо земельної 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797703" w:rsidRDefault="00797703" w:rsidP="0079770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20593">
        <w:rPr>
          <w:rFonts w:ascii="Times New Roman" w:hAnsi="Times New Roman"/>
          <w:sz w:val="24"/>
          <w:szCs w:val="24"/>
        </w:rPr>
        <w:t>Кадастровий номер</w:t>
      </w:r>
      <w:r w:rsidR="0005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="00053846">
        <w:rPr>
          <w:rFonts w:ascii="Times New Roman" w:hAnsi="Times New Roman"/>
          <w:sz w:val="28"/>
          <w:szCs w:val="28"/>
          <w:lang w:val="ru-RU"/>
        </w:rPr>
        <w:t>________</w:t>
      </w:r>
    </w:p>
    <w:p w:rsidR="00797703" w:rsidRDefault="00797703" w:rsidP="00274F91">
      <w:pPr>
        <w:pStyle w:val="a4"/>
        <w:spacing w:before="0"/>
        <w:ind w:firstLine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(заповнюється у разі наявності)</w:t>
      </w:r>
    </w:p>
    <w:p w:rsidR="00797703" w:rsidRDefault="00797703" w:rsidP="00797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>Документ, що посвідчує право власності/користування на земельну ділянку (реквізити правовстановлюючого документа)</w:t>
      </w:r>
      <w:r w:rsidR="00274F91">
        <w:rPr>
          <w:rFonts w:ascii="Times New Roman" w:hAnsi="Times New Roman"/>
          <w:sz w:val="28"/>
          <w:szCs w:val="28"/>
        </w:rPr>
        <w:t xml:space="preserve"> </w:t>
      </w:r>
      <w:r w:rsidR="00053846">
        <w:rPr>
          <w:rFonts w:ascii="Times New Roman" w:hAnsi="Times New Roman"/>
          <w:sz w:val="28"/>
          <w:szCs w:val="28"/>
        </w:rPr>
        <w:t>_______________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_____________</w:t>
      </w:r>
      <w:r w:rsidR="00053846">
        <w:rPr>
          <w:rFonts w:ascii="Times New Roman" w:hAnsi="Times New Roman"/>
          <w:sz w:val="28"/>
          <w:szCs w:val="28"/>
        </w:rPr>
        <w:t>__</w:t>
      </w:r>
    </w:p>
    <w:p w:rsidR="00797703" w:rsidRDefault="00797703" w:rsidP="00274F91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053846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797703" w:rsidRDefault="00797703" w:rsidP="00274F91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(заповнюється у разі наявності)</w:t>
      </w:r>
    </w:p>
    <w:p w:rsidR="00797703" w:rsidRDefault="00797703" w:rsidP="00797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>Площа (зазначається у гектарах)</w:t>
      </w:r>
      <w:r>
        <w:rPr>
          <w:rFonts w:ascii="Times New Roman" w:hAnsi="Times New Roman"/>
          <w:sz w:val="28"/>
          <w:szCs w:val="28"/>
        </w:rPr>
        <w:t xml:space="preserve"> ___</w:t>
      </w:r>
      <w:r w:rsidR="00053846">
        <w:rPr>
          <w:rFonts w:ascii="Times New Roman" w:hAnsi="Times New Roman"/>
          <w:sz w:val="28"/>
          <w:szCs w:val="28"/>
        </w:rPr>
        <w:t>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____</w:t>
      </w:r>
      <w:r w:rsidR="00053846">
        <w:rPr>
          <w:rFonts w:ascii="Times New Roman" w:hAnsi="Times New Roman"/>
          <w:sz w:val="28"/>
          <w:szCs w:val="28"/>
        </w:rPr>
        <w:t>___________________</w:t>
      </w:r>
    </w:p>
    <w:p w:rsidR="00797703" w:rsidRDefault="00797703" w:rsidP="00797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>Цільове призначення: код _____</w:t>
      </w:r>
      <w:r w:rsidR="00274F91" w:rsidRPr="00C20593">
        <w:rPr>
          <w:rFonts w:ascii="Times New Roman" w:hAnsi="Times New Roman"/>
          <w:sz w:val="24"/>
          <w:szCs w:val="24"/>
        </w:rPr>
        <w:t xml:space="preserve"> </w:t>
      </w:r>
      <w:r w:rsidRPr="00C20593">
        <w:rPr>
          <w:rFonts w:ascii="Times New Roman" w:hAnsi="Times New Roman"/>
          <w:sz w:val="24"/>
          <w:szCs w:val="24"/>
        </w:rPr>
        <w:t>назв</w:t>
      </w:r>
      <w:r w:rsidR="00053846" w:rsidRPr="00C20593">
        <w:rPr>
          <w:rFonts w:ascii="Times New Roman" w:hAnsi="Times New Roman"/>
          <w:sz w:val="24"/>
          <w:szCs w:val="24"/>
        </w:rPr>
        <w:t>а</w:t>
      </w:r>
      <w:r w:rsidR="00053846">
        <w:rPr>
          <w:rFonts w:ascii="Times New Roman" w:hAnsi="Times New Roman"/>
          <w:sz w:val="28"/>
          <w:szCs w:val="28"/>
        </w:rPr>
        <w:t>____________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____</w:t>
      </w:r>
      <w:r w:rsidR="00053846">
        <w:rPr>
          <w:rFonts w:ascii="Times New Roman" w:hAnsi="Times New Roman"/>
          <w:sz w:val="28"/>
          <w:szCs w:val="28"/>
        </w:rPr>
        <w:t>_______________</w:t>
      </w:r>
    </w:p>
    <w:p w:rsidR="00797703" w:rsidRDefault="00797703" w:rsidP="00274F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0593">
        <w:rPr>
          <w:rFonts w:ascii="Times New Roman" w:hAnsi="Times New Roman"/>
          <w:sz w:val="24"/>
          <w:szCs w:val="24"/>
        </w:rPr>
        <w:t xml:space="preserve">Встановлені обмеження (обтяження): 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="00C20593" w:rsidRPr="00C20593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="00053846">
        <w:rPr>
          <w:rFonts w:ascii="Times New Roman" w:hAnsi="Times New Roman"/>
          <w:sz w:val="28"/>
          <w:szCs w:val="28"/>
        </w:rPr>
        <w:t>____________</w:t>
      </w:r>
    </w:p>
    <w:p w:rsidR="00797703" w:rsidRDefault="00797703" w:rsidP="00274F91">
      <w:pPr>
        <w:pStyle w:val="a4"/>
        <w:spacing w:before="0"/>
        <w:ind w:firstLine="52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(заповнюється у разі наявності)</w:t>
      </w:r>
    </w:p>
    <w:p w:rsidR="00797703" w:rsidRPr="00C20593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C20593">
        <w:rPr>
          <w:rFonts w:ascii="Times New Roman" w:hAnsi="Times New Roman"/>
          <w:b w:val="0"/>
          <w:sz w:val="24"/>
          <w:szCs w:val="24"/>
        </w:rPr>
        <w:t>Умови Угоди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 xml:space="preserve">2. Земельна ділянка, визначена в пункті 1 цієї Угоди (далі </w:t>
      </w:r>
      <w:r w:rsidR="00C20593" w:rsidRPr="00C20593">
        <w:rPr>
          <w:rFonts w:ascii="Times New Roman" w:hAnsi="Times New Roman"/>
          <w:sz w:val="24"/>
          <w:szCs w:val="24"/>
        </w:rPr>
        <w:t>-</w:t>
      </w:r>
      <w:r w:rsidRPr="00C20593">
        <w:rPr>
          <w:rFonts w:ascii="Times New Roman" w:hAnsi="Times New Roman"/>
          <w:sz w:val="24"/>
          <w:szCs w:val="24"/>
        </w:rPr>
        <w:t xml:space="preserve"> земельна ділянка), передається стороні 2 на підставі спеціального дозволу </w:t>
      </w:r>
      <w:r w:rsidR="00274F91" w:rsidRPr="00C20593">
        <w:rPr>
          <w:rFonts w:ascii="Times New Roman" w:hAnsi="Times New Roman"/>
          <w:sz w:val="24"/>
          <w:szCs w:val="24"/>
        </w:rPr>
        <w:br/>
      </w:r>
      <w:r w:rsidRPr="00C20593">
        <w:rPr>
          <w:rFonts w:ascii="Times New Roman" w:hAnsi="Times New Roman"/>
          <w:sz w:val="24"/>
          <w:szCs w:val="24"/>
        </w:rPr>
        <w:t>на користування надрами від “___” _</w:t>
      </w:r>
      <w:r w:rsidR="00274F91" w:rsidRPr="00C20593">
        <w:rPr>
          <w:rFonts w:ascii="Times New Roman" w:hAnsi="Times New Roman"/>
          <w:sz w:val="24"/>
          <w:szCs w:val="24"/>
        </w:rPr>
        <w:t>___</w:t>
      </w:r>
      <w:r w:rsidRPr="00C20593">
        <w:rPr>
          <w:rFonts w:ascii="Times New Roman" w:hAnsi="Times New Roman"/>
          <w:sz w:val="24"/>
          <w:szCs w:val="24"/>
        </w:rPr>
        <w:t>_______ ___</w:t>
      </w:r>
      <w:r w:rsidR="00274F91" w:rsidRPr="00C20593">
        <w:rPr>
          <w:rFonts w:ascii="Times New Roman" w:hAnsi="Times New Roman"/>
          <w:sz w:val="24"/>
          <w:szCs w:val="24"/>
        </w:rPr>
        <w:t xml:space="preserve"> </w:t>
      </w:r>
      <w:r w:rsidRPr="00C20593">
        <w:rPr>
          <w:rFonts w:ascii="Times New Roman" w:hAnsi="Times New Roman"/>
          <w:sz w:val="24"/>
          <w:szCs w:val="24"/>
        </w:rPr>
        <w:t xml:space="preserve">р. № </w:t>
      </w:r>
      <w:r w:rsidR="00274F91" w:rsidRPr="00C20593">
        <w:rPr>
          <w:rFonts w:ascii="Times New Roman" w:hAnsi="Times New Roman"/>
          <w:sz w:val="24"/>
          <w:szCs w:val="24"/>
        </w:rPr>
        <w:t>___</w:t>
      </w:r>
      <w:r w:rsidRPr="00C20593">
        <w:rPr>
          <w:rFonts w:ascii="Times New Roman" w:hAnsi="Times New Roman"/>
          <w:sz w:val="24"/>
          <w:szCs w:val="24"/>
        </w:rPr>
        <w:t>_____</w:t>
      </w:r>
      <w:r w:rsidR="00274F91" w:rsidRPr="00C20593">
        <w:rPr>
          <w:rFonts w:ascii="Times New Roman" w:hAnsi="Times New Roman"/>
          <w:sz w:val="24"/>
          <w:szCs w:val="24"/>
        </w:rPr>
        <w:t xml:space="preserve"> </w:t>
      </w:r>
      <w:r w:rsidRPr="00C20593">
        <w:rPr>
          <w:rFonts w:ascii="Times New Roman" w:hAnsi="Times New Roman"/>
          <w:sz w:val="24"/>
          <w:szCs w:val="24"/>
        </w:rPr>
        <w:t xml:space="preserve">для геологічного вивчення бурштиноносних надр, у тому числі дослідно-промислової розробки родовищ з подальшим видобуванням бурштину (промисловою розробкою родовищ). У разі наявності відносно земельної ділянки, визначеної в пункті 1 цієї Угоди, права користування, сторона 2 зобов’язана погодити проведення геологічного вивчення бурштиноносних надр, у тому числі дослідно-промислової розробки родовищ з подальшим видобуванням бурштину </w:t>
      </w:r>
      <w:r w:rsidR="00274F91" w:rsidRPr="00C20593">
        <w:rPr>
          <w:rFonts w:ascii="Times New Roman" w:hAnsi="Times New Roman"/>
          <w:sz w:val="24"/>
          <w:szCs w:val="24"/>
        </w:rPr>
        <w:t xml:space="preserve">(промисловою розробкою родовищ), </w:t>
      </w:r>
      <w:r w:rsidRPr="00C20593">
        <w:rPr>
          <w:rFonts w:ascii="Times New Roman" w:hAnsi="Times New Roman"/>
          <w:sz w:val="24"/>
          <w:szCs w:val="24"/>
        </w:rPr>
        <w:t>з відповідними землекористувачами.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3. Місце проведення геологічного вивчення бурштиноносних надр, у тому числі дослідно-промислової розробки родовищ з подальшим видобуванням бурштину (промисловою розробкою родовищ)</w:t>
      </w:r>
      <w:r w:rsidR="001E34BA" w:rsidRPr="00C20593">
        <w:rPr>
          <w:rFonts w:ascii="Times New Roman" w:hAnsi="Times New Roman"/>
          <w:sz w:val="24"/>
          <w:szCs w:val="24"/>
        </w:rPr>
        <w:t>,</w:t>
      </w:r>
      <w:r w:rsidRPr="00C20593">
        <w:rPr>
          <w:rFonts w:ascii="Times New Roman" w:hAnsi="Times New Roman"/>
          <w:sz w:val="24"/>
          <w:szCs w:val="24"/>
        </w:rPr>
        <w:t xml:space="preserve"> на земельній ділянці визначається сторонами на підставі матеріалів топографо-геодезичних і картографічних робіт або документів, що посвідчують право власності</w:t>
      </w:r>
      <w:r w:rsidR="00274F91" w:rsidRPr="00C20593">
        <w:rPr>
          <w:rFonts w:ascii="Times New Roman" w:hAnsi="Times New Roman"/>
          <w:sz w:val="24"/>
          <w:szCs w:val="24"/>
        </w:rPr>
        <w:t>/</w:t>
      </w:r>
      <w:r w:rsidRPr="00C20593">
        <w:rPr>
          <w:rFonts w:ascii="Times New Roman" w:hAnsi="Times New Roman"/>
          <w:sz w:val="24"/>
          <w:szCs w:val="24"/>
        </w:rPr>
        <w:t xml:space="preserve">користування </w:t>
      </w:r>
      <w:r w:rsidR="00274F91" w:rsidRPr="00C20593">
        <w:rPr>
          <w:rFonts w:ascii="Times New Roman" w:hAnsi="Times New Roman"/>
          <w:sz w:val="24"/>
          <w:szCs w:val="24"/>
        </w:rPr>
        <w:t>на земельну ділянку</w:t>
      </w:r>
      <w:r w:rsidRPr="00C20593">
        <w:rPr>
          <w:rFonts w:ascii="Times New Roman" w:hAnsi="Times New Roman"/>
          <w:sz w:val="24"/>
          <w:szCs w:val="24"/>
        </w:rPr>
        <w:t>.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4. Використання земельної ділянки здійснюється на платній</w:t>
      </w:r>
      <w:r w:rsidRPr="00C2059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20593">
        <w:rPr>
          <w:rFonts w:ascii="Times New Roman" w:hAnsi="Times New Roman"/>
          <w:sz w:val="24"/>
          <w:szCs w:val="24"/>
        </w:rPr>
        <w:t xml:space="preserve">основі. Плата за використання визначається за домовленістю сторін у розмірі </w:t>
      </w:r>
      <w:r w:rsidR="00274F91" w:rsidRPr="00C20593">
        <w:rPr>
          <w:rFonts w:ascii="Times New Roman" w:hAnsi="Times New Roman"/>
          <w:sz w:val="24"/>
          <w:szCs w:val="24"/>
        </w:rPr>
        <w:t>______</w:t>
      </w:r>
      <w:r w:rsidRPr="00C20593">
        <w:rPr>
          <w:rFonts w:ascii="Times New Roman" w:hAnsi="Times New Roman"/>
          <w:sz w:val="24"/>
          <w:szCs w:val="24"/>
        </w:rPr>
        <w:t>_______________ гривень, що вноситься одноразово/періодично (непотрібне вик</w:t>
      </w:r>
      <w:r w:rsidR="00274F91" w:rsidRPr="00C20593">
        <w:rPr>
          <w:rFonts w:ascii="Times New Roman" w:hAnsi="Times New Roman"/>
          <w:sz w:val="24"/>
          <w:szCs w:val="24"/>
        </w:rPr>
        <w:t>реслити) до ___________________</w:t>
      </w:r>
      <w:r w:rsidRPr="00C20593">
        <w:rPr>
          <w:rFonts w:ascii="Times New Roman" w:hAnsi="Times New Roman"/>
          <w:sz w:val="24"/>
          <w:szCs w:val="24"/>
        </w:rPr>
        <w:t>.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 xml:space="preserve">5. Сторона 2 за свій рахунок проводить </w:t>
      </w:r>
      <w:r w:rsidRPr="00C20593">
        <w:rPr>
          <w:rFonts w:ascii="Times New Roman" w:hAnsi="Times New Roman"/>
          <w:sz w:val="24"/>
          <w:szCs w:val="24"/>
          <w:lang w:val="en-US"/>
        </w:rPr>
        <w:t>p</w:t>
      </w:r>
      <w:r w:rsidRPr="00C20593">
        <w:rPr>
          <w:rFonts w:ascii="Times New Roman" w:hAnsi="Times New Roman"/>
          <w:sz w:val="24"/>
          <w:szCs w:val="24"/>
        </w:rPr>
        <w:t>екультивацію земель, порушених внаслідок дослідно-промислової розробки родовищ та/або видобування бурштину, в установленому законодавством порядку після оформлення відповідного робочого проекту землеустрою, але не пізніше дати закінчення строку дії цієї Угоди.</w:t>
      </w:r>
    </w:p>
    <w:p w:rsidR="00797703" w:rsidRPr="00C20593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C20593">
        <w:rPr>
          <w:rFonts w:ascii="Times New Roman" w:hAnsi="Times New Roman"/>
          <w:b w:val="0"/>
          <w:sz w:val="24"/>
          <w:szCs w:val="24"/>
        </w:rPr>
        <w:lastRenderedPageBreak/>
        <w:t>Строк дії Угоди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6. Ця Угода укладається на строк дії спеціального дозволу на користування надрами по “___”_____ 20__ рік включно з правом продовження строку дії цієї Угоди у разі продовження строку дії спеціального дозволу на користування надрами.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7. Ця Угода набирає чинності з дати її підписання, але не раніше дати підписання акта приймання-передачі земельної ділянки.</w:t>
      </w:r>
    </w:p>
    <w:p w:rsidR="00797703" w:rsidRPr="00C20593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C20593">
        <w:rPr>
          <w:rFonts w:ascii="Times New Roman" w:hAnsi="Times New Roman"/>
          <w:b w:val="0"/>
          <w:sz w:val="24"/>
          <w:szCs w:val="24"/>
        </w:rPr>
        <w:t>Умови передачі та повернення земельної ділянки</w:t>
      </w:r>
    </w:p>
    <w:p w:rsidR="00797703" w:rsidRPr="00C20593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0593">
        <w:rPr>
          <w:rFonts w:ascii="Times New Roman" w:hAnsi="Times New Roman"/>
          <w:sz w:val="24"/>
          <w:szCs w:val="24"/>
        </w:rPr>
        <w:t>8. Передача (повернення) земельної ділянки здійснюється за актом приймання-передачі.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 xml:space="preserve">9. Відшкодування збитків власникам землі та землекористувачам внаслідок облаштування родовища та надрокористування з метою дослідно-промислової розробки родовища бурштину та/або видобування бурштину проводиться відповідно до </w:t>
      </w:r>
      <w:r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>Порядку визначення та відшкодування збитків власникам землі та землекористувачам, затвердженого постановою Кабінету Мініс</w:t>
      </w:r>
      <w:r w:rsidR="00053846"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>трів України від 19 квітня 1993 </w:t>
      </w:r>
      <w:r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>р. № 284</w:t>
      </w:r>
      <w:r w:rsidR="00384C7B"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(ЗП України, 1993 р., № 10, ст</w:t>
      </w:r>
      <w:r w:rsidR="00274F91"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384C7B"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193)</w:t>
      </w:r>
      <w:r w:rsidRPr="009151A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10. Сторона 2 до закінчення строку дії цієї Угоди зобов’язана провести рекультивацію порушених земель внаслідок проведення геологічного вивчення бурштиноносних надр, у тому числі дослідно-промислової розробки родовищ з подальшим видобуванням бурштину (промисловою розробкою родовищ), відповідно до робочого проекту землеустрою, а у разі непроведення рекультивації відшкодувати її вартість та заподіяні збитки.</w:t>
      </w:r>
    </w:p>
    <w:p w:rsidR="00797703" w:rsidRPr="009151AB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9151AB">
        <w:rPr>
          <w:rFonts w:ascii="Times New Roman" w:hAnsi="Times New Roman"/>
          <w:b w:val="0"/>
          <w:sz w:val="24"/>
          <w:szCs w:val="24"/>
        </w:rPr>
        <w:t>Права та обов’язки сторін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11. Сторона 1 має право вимагати від сторони 2: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належного виконання умов цієї Угоди;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відшкодування збитків в порядку та на умовах, визначених цією Угодою.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12. Сторона 1 зобов’язується: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передати стороні 2 земельну ділянку згідно з актом приймання-передачі після набрання чинності цією Угодою;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не втручатися в господарську діяльність сторони 2, крім випадків порушення умов цієї Угоди;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вживати всіх необхідних заходів для збереження комерційної таємниці, конфіденційної інформації сторони 2, іншої інформації, отриманої з метою укладення, виконання цієї Угоди.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13. Сторона 2 має право: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використовувати земельну ділянку на умовах, передбачених у цій Угоді, з використанням відповідної техніки, машин, устаткування, механізмів відповідно до проекту розробки родовища;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прокладати лінії електропередачі до земельної ділянки;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залучати до проведення робіт за цією Угодою третіх осіб.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14. Сторона 2 зобов’язується: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lastRenderedPageBreak/>
        <w:t>письмово повідомити стороні 1 про початок виконання робіт згідно з цією Угодою;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9151AB">
        <w:rPr>
          <w:rFonts w:ascii="Times New Roman" w:hAnsi="Times New Roman"/>
          <w:color w:val="000000"/>
          <w:sz w:val="24"/>
          <w:szCs w:val="24"/>
        </w:rPr>
        <w:t xml:space="preserve">здійснити оцінку запасів </w:t>
      </w:r>
      <w:r w:rsidR="00274F91" w:rsidRPr="009151AB">
        <w:rPr>
          <w:rFonts w:ascii="Times New Roman" w:hAnsi="Times New Roman"/>
          <w:color w:val="000000"/>
          <w:sz w:val="24"/>
          <w:szCs w:val="24"/>
        </w:rPr>
        <w:t>в</w:t>
      </w:r>
      <w:r w:rsidRPr="00915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4F91" w:rsidRPr="009151AB">
        <w:rPr>
          <w:rFonts w:ascii="Times New Roman" w:hAnsi="Times New Roman"/>
          <w:color w:val="000000"/>
          <w:sz w:val="24"/>
          <w:szCs w:val="24"/>
        </w:rPr>
        <w:t>у</w:t>
      </w:r>
      <w:r w:rsidRPr="009151AB">
        <w:rPr>
          <w:rFonts w:ascii="Times New Roman" w:hAnsi="Times New Roman"/>
          <w:color w:val="000000"/>
          <w:sz w:val="24"/>
          <w:szCs w:val="24"/>
        </w:rPr>
        <w:t xml:space="preserve">становленому законодавством порядку після проведення геологічного вивчення на відповідній ділянці бурштиноносних надр; 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використовувати земельну ділянку виключно з додержанням умов спеціального дозволу на користування надрами;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проводити розвідувальні та видобувні роботи з дотриманням вимог законодавства;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 xml:space="preserve">використовувати земельну ділянку та проводити роботи, передбачені цією Угодою, з дотриманням Закону України </w:t>
      </w:r>
      <w:r w:rsidRPr="009151AB">
        <w:rPr>
          <w:rFonts w:ascii="Times New Roman" w:hAnsi="Times New Roman"/>
          <w:sz w:val="24"/>
          <w:szCs w:val="24"/>
          <w:lang w:val="ru-RU"/>
        </w:rPr>
        <w:t>“</w:t>
      </w:r>
      <w:r w:rsidRPr="009151AB">
        <w:rPr>
          <w:rFonts w:ascii="Times New Roman" w:hAnsi="Times New Roman"/>
          <w:sz w:val="24"/>
          <w:szCs w:val="24"/>
        </w:rPr>
        <w:t>Про оцінку впливу на довкілля</w:t>
      </w:r>
      <w:r w:rsidRPr="009151AB">
        <w:rPr>
          <w:rFonts w:ascii="Times New Roman" w:hAnsi="Times New Roman"/>
          <w:sz w:val="24"/>
          <w:szCs w:val="24"/>
          <w:lang w:val="ru-RU"/>
        </w:rPr>
        <w:t>”</w:t>
      </w:r>
      <w:r w:rsidRPr="009151AB">
        <w:rPr>
          <w:rFonts w:ascii="Times New Roman" w:hAnsi="Times New Roman"/>
          <w:sz w:val="24"/>
          <w:szCs w:val="24"/>
        </w:rPr>
        <w:t>, земельного законодавства та інших нормативно-правових актів, в тому числі у сфері охорони навколишнього природного середовища;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повернути земельну ділянку після проведення робіт з рекультивації порушених земель за актом приймання-передачі;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до закінчення строку дії цієї Угоди провести рекультивацію порушених земель та письмово повідомити стороні 1 про завершення рекультивації, а у разі дострокового розірвання цієї Угоди провести рекультивацію у строк до ___ до розірвання цієї Угоди;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у разі непроведення рекультивації порушених земель за цією Угодою або виявлення порушень у використанні наданої земельної ділянки усунути їх за свій рахунок, а також відшкодувати стороні 1 завдані збитки;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використовувати земельну ділянку з дотриманням встановлених обмежень (обтяжень), зазначених у пункті 1 цієї Угоди;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відшкодовувати в повному обсязі витрати, понесені лісокористувачем згідно з проектом лісових культур, який розробляється лісокористувачем відповідно до законодавства, в строки та на умовах, що додатково повідомляються стороні 2;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сплачувати податки, збори та інші платежі за користування земельною ділянкою в установленому законодавством порядку;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не використовувати земельну ділянку після закінчення строку дії Угоди.</w:t>
      </w:r>
    </w:p>
    <w:p w:rsidR="00797703" w:rsidRPr="009151AB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9151AB">
        <w:rPr>
          <w:rFonts w:ascii="Times New Roman" w:hAnsi="Times New Roman"/>
          <w:b w:val="0"/>
          <w:sz w:val="24"/>
          <w:szCs w:val="24"/>
        </w:rPr>
        <w:t>Зміна умов Угоди та припинення/розірвання дії Угоди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15. Розірвання Угоди в односторонньому порядку не допускається. Зміна або розірвання Угоди можливі лише за згодою сторін, якщо інше не встановлено рішенням суду або законом.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16. Дія Угоди припиняється у разі закінчення строку, на який її було укладено.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17. Угода може бути достроково розірвана: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за взаємною згодою сторін, оформленою відповідною Угодою;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у разі припинення дії спеціальних дозволів на користування надрами.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18. Перехід права власності (права користування) на земельну ділянку, визначену в пункті 1 цієї Угоди, до третіх осіб не є підставою для зміни умов або розірвання цієї Угоди.</w:t>
      </w:r>
    </w:p>
    <w:p w:rsidR="00797703" w:rsidRPr="009151AB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9151AB">
        <w:rPr>
          <w:rFonts w:ascii="Times New Roman" w:hAnsi="Times New Roman"/>
          <w:b w:val="0"/>
          <w:sz w:val="24"/>
          <w:szCs w:val="24"/>
        </w:rPr>
        <w:t>Відповідальність сторін за невиконання або</w:t>
      </w:r>
      <w:r w:rsidRPr="009151AB">
        <w:rPr>
          <w:rFonts w:ascii="Times New Roman" w:hAnsi="Times New Roman"/>
          <w:b w:val="0"/>
          <w:sz w:val="24"/>
          <w:szCs w:val="24"/>
        </w:rPr>
        <w:br/>
        <w:t>неналежне виконання Угоди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color w:val="C00000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19. За невиконання або неналежне виконання цієї Угоди сторони несуть відповідальність згідно із законодавством та цією Угодою.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lastRenderedPageBreak/>
        <w:t xml:space="preserve">20. Сторони звільняються від відповідальності за часткове або повне невиконання обов’язків за цією Угодою, якщо це невиконання </w:t>
      </w:r>
      <w:r w:rsidR="002C20B2" w:rsidRPr="009151AB">
        <w:rPr>
          <w:rFonts w:ascii="Times New Roman" w:hAnsi="Times New Roman"/>
          <w:sz w:val="24"/>
          <w:szCs w:val="24"/>
        </w:rPr>
        <w:t xml:space="preserve">здійснилося </w:t>
      </w:r>
      <w:r w:rsidRPr="009151AB">
        <w:rPr>
          <w:rFonts w:ascii="Times New Roman" w:hAnsi="Times New Roman"/>
          <w:sz w:val="24"/>
          <w:szCs w:val="24"/>
        </w:rPr>
        <w:t>за обставин, які виникли після укладення Угоди внаслідок випадку або непереборної сили, які сторона не могла ні передбачити, ні запобігти вжитими заходами, і які призвели до неможливості виконання цієї Угоди.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Сторона, для якої виникла неможливість часткового або повного виконання</w:t>
      </w:r>
      <w:r w:rsidRPr="009151A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151AB">
        <w:rPr>
          <w:rFonts w:ascii="Times New Roman" w:hAnsi="Times New Roman"/>
          <w:sz w:val="24"/>
          <w:szCs w:val="24"/>
        </w:rPr>
        <w:t xml:space="preserve">обов’язків за цією Угодою, зобов’язана у п’ятиденний </w:t>
      </w:r>
      <w:r w:rsidR="002C20B2" w:rsidRPr="009151AB">
        <w:rPr>
          <w:rFonts w:ascii="Times New Roman" w:hAnsi="Times New Roman"/>
          <w:sz w:val="24"/>
          <w:szCs w:val="24"/>
        </w:rPr>
        <w:t>строк повідомити іншій стороні</w:t>
      </w:r>
      <w:r w:rsidRPr="009151AB">
        <w:rPr>
          <w:rFonts w:ascii="Times New Roman" w:hAnsi="Times New Roman"/>
          <w:sz w:val="24"/>
          <w:szCs w:val="24"/>
        </w:rPr>
        <w:t xml:space="preserve"> про суть таких обставин, про дату початку і передбачуваний </w:t>
      </w:r>
      <w:r w:rsidR="002C20B2" w:rsidRPr="009151AB">
        <w:rPr>
          <w:rFonts w:ascii="Times New Roman" w:hAnsi="Times New Roman"/>
          <w:sz w:val="24"/>
          <w:szCs w:val="24"/>
        </w:rPr>
        <w:t xml:space="preserve">строк </w:t>
      </w:r>
      <w:r w:rsidRPr="009151AB">
        <w:rPr>
          <w:rFonts w:ascii="Times New Roman" w:hAnsi="Times New Roman"/>
          <w:sz w:val="24"/>
          <w:szCs w:val="24"/>
        </w:rPr>
        <w:t>їх дії, про ступінь їх впливу на виконання зобов’язан</w:t>
      </w:r>
      <w:r w:rsidR="002C20B2" w:rsidRPr="009151AB">
        <w:rPr>
          <w:rFonts w:ascii="Times New Roman" w:hAnsi="Times New Roman"/>
          <w:sz w:val="24"/>
          <w:szCs w:val="24"/>
        </w:rPr>
        <w:t>ь з наступним наданням документа</w:t>
      </w:r>
      <w:r w:rsidRPr="009151AB">
        <w:rPr>
          <w:rFonts w:ascii="Times New Roman" w:hAnsi="Times New Roman"/>
          <w:sz w:val="24"/>
          <w:szCs w:val="24"/>
        </w:rPr>
        <w:t xml:space="preserve"> компетентного органу, що підтверджує настання </w:t>
      </w:r>
      <w:r w:rsidR="002C20B2" w:rsidRPr="009151AB">
        <w:rPr>
          <w:rFonts w:ascii="Times New Roman" w:hAnsi="Times New Roman"/>
          <w:sz w:val="24"/>
          <w:szCs w:val="24"/>
        </w:rPr>
        <w:t>так</w:t>
      </w:r>
      <w:r w:rsidRPr="009151AB">
        <w:rPr>
          <w:rFonts w:ascii="Times New Roman" w:hAnsi="Times New Roman"/>
          <w:sz w:val="24"/>
          <w:szCs w:val="24"/>
        </w:rPr>
        <w:t>их обставин.</w:t>
      </w:r>
    </w:p>
    <w:p w:rsidR="00797703" w:rsidRPr="009151AB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9151AB">
        <w:rPr>
          <w:rFonts w:ascii="Times New Roman" w:hAnsi="Times New Roman"/>
          <w:b w:val="0"/>
          <w:sz w:val="24"/>
          <w:szCs w:val="24"/>
        </w:rPr>
        <w:t>Застереження про конфіденційність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21. Сторони погодили, що текст цієї Угоди (додатків до Угоди), будь-які матеріали, відомості, інформація, що стосуються цієї Угоди, ходу її виконання, є конфіденційними та не можуть передаватися третім особам без попереднього письмового погодження відповідної сторони, за винятком випадків, прямо передбачених законодавством, а також коли така передача пов’язана з виконанням (дотриманням) зобов’язань, передбачених законодавством у сфері використання надр, отриманням відповідних дозволів, погоджень, сплатою платежів тощо.</w:t>
      </w:r>
    </w:p>
    <w:p w:rsidR="00797703" w:rsidRPr="009151AB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9151AB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22. Ця Угода укладена у двох примірниках, що мають однакову юридичну силу, по одному для кожної із сторін.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23. Сторони засвідчують, що усі умови цієї Угоди, їх зміст є зрозумілими для сторін, питань щодо їх реалізації у сторін не виникає.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24. Невід’ємними частинами цієї Угоди є: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 xml:space="preserve">додаток 1 </w:t>
      </w:r>
      <w:r w:rsidR="00C20593" w:rsidRPr="009151AB">
        <w:rPr>
          <w:rFonts w:ascii="Times New Roman" w:hAnsi="Times New Roman"/>
          <w:sz w:val="24"/>
          <w:szCs w:val="24"/>
        </w:rPr>
        <w:t>-</w:t>
      </w:r>
      <w:r w:rsidRPr="009151AB">
        <w:rPr>
          <w:rFonts w:ascii="Times New Roman" w:hAnsi="Times New Roman"/>
          <w:sz w:val="24"/>
          <w:szCs w:val="24"/>
        </w:rPr>
        <w:t xml:space="preserve"> акт приймання-передачі земельної ділянки;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 xml:space="preserve">додаток 2 </w:t>
      </w:r>
      <w:r w:rsidR="00C20593" w:rsidRPr="009151AB">
        <w:rPr>
          <w:rFonts w:ascii="Times New Roman" w:hAnsi="Times New Roman"/>
          <w:sz w:val="24"/>
          <w:szCs w:val="24"/>
        </w:rPr>
        <w:t>-</w:t>
      </w:r>
      <w:r w:rsidRPr="009151AB">
        <w:rPr>
          <w:rFonts w:ascii="Times New Roman" w:hAnsi="Times New Roman"/>
          <w:sz w:val="24"/>
          <w:szCs w:val="24"/>
        </w:rPr>
        <w:t xml:space="preserve"> завірена копія спеціального дозволу на користування надрами від “___” ______ ___</w:t>
      </w:r>
      <w:r w:rsidR="002C20B2" w:rsidRPr="009151AB">
        <w:rPr>
          <w:rFonts w:ascii="Times New Roman" w:hAnsi="Times New Roman"/>
          <w:sz w:val="24"/>
          <w:szCs w:val="24"/>
        </w:rPr>
        <w:t xml:space="preserve"> </w:t>
      </w:r>
      <w:r w:rsidRPr="009151AB">
        <w:rPr>
          <w:rFonts w:ascii="Times New Roman" w:hAnsi="Times New Roman"/>
          <w:sz w:val="24"/>
          <w:szCs w:val="24"/>
        </w:rPr>
        <w:t>р. № ________;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 xml:space="preserve">додаток 3 </w:t>
      </w:r>
      <w:r w:rsidR="00C20593" w:rsidRPr="009151AB">
        <w:rPr>
          <w:rFonts w:ascii="Times New Roman" w:hAnsi="Times New Roman"/>
          <w:sz w:val="24"/>
          <w:szCs w:val="24"/>
        </w:rPr>
        <w:t>-</w:t>
      </w:r>
      <w:r w:rsidRPr="009151AB">
        <w:rPr>
          <w:rFonts w:ascii="Times New Roman" w:hAnsi="Times New Roman"/>
          <w:sz w:val="24"/>
          <w:szCs w:val="24"/>
        </w:rPr>
        <w:t xml:space="preserve"> матеріали топографо-геодезичних і картографічних робіт земельної ділянки, яка передається для використання, або копія документа, яким посвідчено право власності/користування земельною ділянкою;</w:t>
      </w:r>
    </w:p>
    <w:p w:rsidR="00797703" w:rsidRPr="009151AB" w:rsidRDefault="00797703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 xml:space="preserve">додаток </w:t>
      </w:r>
      <w:r w:rsidRPr="009151AB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C20593" w:rsidRPr="009151AB">
        <w:rPr>
          <w:rFonts w:ascii="Times New Roman" w:hAnsi="Times New Roman"/>
          <w:sz w:val="24"/>
          <w:szCs w:val="24"/>
        </w:rPr>
        <w:t>-</w:t>
      </w:r>
      <w:r w:rsidRPr="009151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51AB">
        <w:rPr>
          <w:rFonts w:ascii="Times New Roman" w:hAnsi="Times New Roman"/>
          <w:sz w:val="24"/>
          <w:szCs w:val="24"/>
        </w:rPr>
        <w:t>робочий проект землеустрою.</w:t>
      </w:r>
    </w:p>
    <w:p w:rsidR="00797703" w:rsidRPr="009151AB" w:rsidRDefault="00797703" w:rsidP="00797703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9151AB">
        <w:rPr>
          <w:rFonts w:ascii="Times New Roman" w:hAnsi="Times New Roman"/>
          <w:b w:val="0"/>
          <w:sz w:val="24"/>
          <w:szCs w:val="24"/>
        </w:rPr>
        <w:t>Місцезнаходження, реквізити та підписи сторін</w:t>
      </w:r>
    </w:p>
    <w:p w:rsidR="00797703" w:rsidRPr="009151AB" w:rsidRDefault="002C20B2" w:rsidP="00797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Сторона 1</w:t>
      </w:r>
      <w:r w:rsidR="00797703" w:rsidRPr="009151AB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DC64C3" w:rsidRPr="009151AB" w:rsidRDefault="002C20B2" w:rsidP="009151AB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9151AB">
        <w:rPr>
          <w:rFonts w:ascii="Times New Roman" w:hAnsi="Times New Roman"/>
          <w:sz w:val="24"/>
          <w:szCs w:val="24"/>
        </w:rPr>
        <w:t>Сторона 2</w:t>
      </w:r>
      <w:r w:rsidR="00797703" w:rsidRPr="009151A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bookmarkStart w:id="1" w:name="_GoBack"/>
      <w:bookmarkEnd w:id="1"/>
    </w:p>
    <w:sectPr w:rsidR="00DC64C3" w:rsidRPr="009151AB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2A" w:rsidRDefault="00AE352A">
      <w:r>
        <w:separator/>
      </w:r>
    </w:p>
  </w:endnote>
  <w:endnote w:type="continuationSeparator" w:id="0">
    <w:p w:rsidR="00AE352A" w:rsidRDefault="00AE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2A" w:rsidRDefault="00AE352A">
      <w:r>
        <w:separator/>
      </w:r>
    </w:p>
  </w:footnote>
  <w:footnote w:type="continuationSeparator" w:id="0">
    <w:p w:rsidR="00AE352A" w:rsidRDefault="00AE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C3760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3846"/>
    <w:rsid w:val="00075DBE"/>
    <w:rsid w:val="000813D7"/>
    <w:rsid w:val="000B3CF6"/>
    <w:rsid w:val="001A5FC5"/>
    <w:rsid w:val="001C3760"/>
    <w:rsid w:val="001D7730"/>
    <w:rsid w:val="001E34BA"/>
    <w:rsid w:val="00210F96"/>
    <w:rsid w:val="00274F91"/>
    <w:rsid w:val="002C0C7F"/>
    <w:rsid w:val="002C20B2"/>
    <w:rsid w:val="00384C7B"/>
    <w:rsid w:val="00420408"/>
    <w:rsid w:val="00455CFB"/>
    <w:rsid w:val="0045671A"/>
    <w:rsid w:val="004A13CA"/>
    <w:rsid w:val="004C29EB"/>
    <w:rsid w:val="00525BBB"/>
    <w:rsid w:val="005867C0"/>
    <w:rsid w:val="00591334"/>
    <w:rsid w:val="005C74B6"/>
    <w:rsid w:val="005E259A"/>
    <w:rsid w:val="0063408E"/>
    <w:rsid w:val="006C604E"/>
    <w:rsid w:val="00701DAF"/>
    <w:rsid w:val="00780DF8"/>
    <w:rsid w:val="00786B0C"/>
    <w:rsid w:val="00797703"/>
    <w:rsid w:val="007B3B79"/>
    <w:rsid w:val="007D7BAD"/>
    <w:rsid w:val="007F69A6"/>
    <w:rsid w:val="00813211"/>
    <w:rsid w:val="008B5F3F"/>
    <w:rsid w:val="008C176A"/>
    <w:rsid w:val="008F3B60"/>
    <w:rsid w:val="009151AB"/>
    <w:rsid w:val="00915334"/>
    <w:rsid w:val="009175E2"/>
    <w:rsid w:val="00A52085"/>
    <w:rsid w:val="00A721EE"/>
    <w:rsid w:val="00AD3D96"/>
    <w:rsid w:val="00AE097F"/>
    <w:rsid w:val="00AE352A"/>
    <w:rsid w:val="00BC1F52"/>
    <w:rsid w:val="00C20593"/>
    <w:rsid w:val="00CE6DFB"/>
    <w:rsid w:val="00D00CE1"/>
    <w:rsid w:val="00D62814"/>
    <w:rsid w:val="00DC1F21"/>
    <w:rsid w:val="00DC64C3"/>
    <w:rsid w:val="00E14E67"/>
    <w:rsid w:val="00E62454"/>
    <w:rsid w:val="00E738A6"/>
    <w:rsid w:val="00F44E2F"/>
    <w:rsid w:val="00F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5F14D"/>
  <w15:chartTrackingRefBased/>
  <w15:docId w15:val="{DCFF20D6-333E-4133-AD56-799F456A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uiPriority w:val="9"/>
    <w:rsid w:val="00797703"/>
    <w:rPr>
      <w:rFonts w:ascii="Antiqua" w:hAnsi="Antiqua"/>
      <w:b/>
      <w:i/>
      <w:sz w:val="26"/>
      <w:lang w:eastAsia="ru-RU"/>
    </w:rPr>
  </w:style>
  <w:style w:type="table" w:styleId="ad">
    <w:name w:val="Table Grid"/>
    <w:basedOn w:val="a1"/>
    <w:rsid w:val="0027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7894</Words>
  <Characters>4500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3</cp:revision>
  <cp:lastPrinted>2002-04-19T12:13:00Z</cp:lastPrinted>
  <dcterms:created xsi:type="dcterms:W3CDTF">2021-10-11T07:15:00Z</dcterms:created>
  <dcterms:modified xsi:type="dcterms:W3CDTF">2021-10-11T07:15:00Z</dcterms:modified>
</cp:coreProperties>
</file>