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B9" w:rsidRPr="001B11DD" w:rsidRDefault="00D349B9">
      <w:pPr>
        <w:spacing w:after="0"/>
        <w:ind w:firstLine="240"/>
        <w:rPr>
          <w:rFonts w:ascii="Times New Roman" w:hAnsi="Times New Roman" w:cs="Times New Roman"/>
          <w:sz w:val="24"/>
          <w:szCs w:val="24"/>
          <w:lang w:val="az-Cyrl-AZ"/>
        </w:rPr>
      </w:pPr>
      <w:bookmarkStart w:id="0" w:name="364"/>
    </w:p>
    <w:p w:rsidR="00D349B9" w:rsidRPr="001B11DD" w:rsidRDefault="006C3875" w:rsidP="00B07AAA">
      <w:pPr>
        <w:spacing w:after="0"/>
        <w:ind w:left="4820"/>
        <w:rPr>
          <w:rFonts w:ascii="Times New Roman" w:hAnsi="Times New Roman" w:cs="Times New Roman"/>
          <w:sz w:val="24"/>
          <w:szCs w:val="24"/>
          <w:lang w:val="az-Cyrl-AZ"/>
        </w:rPr>
      </w:pPr>
      <w:bookmarkStart w:id="1" w:name="436"/>
      <w:bookmarkEnd w:id="0"/>
      <w:r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Додаток 1</w:t>
      </w:r>
      <w:r w:rsidR="00745EEC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3</w:t>
      </w:r>
      <w:r w:rsidRPr="001B11DD">
        <w:rPr>
          <w:rFonts w:ascii="Times New Roman" w:hAnsi="Times New Roman" w:cs="Times New Roman"/>
          <w:sz w:val="24"/>
          <w:szCs w:val="24"/>
          <w:lang w:val="az-Cyrl-AZ"/>
        </w:rPr>
        <w:br/>
      </w:r>
      <w:r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до Інс</w:t>
      </w:r>
      <w:r w:rsidR="00B07AAA"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трукції про порядок організації</w:t>
      </w:r>
      <w:r w:rsidR="00B07AAA"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касової роботи банками та проведення</w:t>
      </w:r>
      <w:r w:rsidR="00B07AAA"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платіжних операцій надавачами</w:t>
      </w:r>
      <w:r w:rsidR="00B07AAA"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="00415326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п</w:t>
      </w:r>
      <w:r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латіжних</w:t>
      </w:r>
      <w:r w:rsidR="00B07AAA"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 xml:space="preserve"> </w:t>
      </w:r>
      <w:r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послуг в Україні</w:t>
      </w:r>
      <w:r w:rsidRPr="001B11DD">
        <w:rPr>
          <w:rFonts w:ascii="Times New Roman" w:hAnsi="Times New Roman" w:cs="Times New Roman"/>
          <w:sz w:val="24"/>
          <w:szCs w:val="24"/>
          <w:lang w:val="az-Cyrl-AZ"/>
        </w:rPr>
        <w:br/>
      </w:r>
      <w:r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(у редакції постанови Правління</w:t>
      </w:r>
      <w:r w:rsidR="00B07AAA"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Національного банку України</w:t>
      </w:r>
      <w:r w:rsidR="00B07AAA"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 xml:space="preserve">21.06.2022 </w:t>
      </w:r>
      <w:r w:rsidR="00B07AAA"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№</w:t>
      </w:r>
      <w:r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 xml:space="preserve"> 128)</w:t>
      </w:r>
      <w:r w:rsidRPr="001B11DD">
        <w:rPr>
          <w:rFonts w:ascii="Times New Roman" w:hAnsi="Times New Roman" w:cs="Times New Roman"/>
          <w:sz w:val="24"/>
          <w:szCs w:val="24"/>
          <w:lang w:val="az-Cyrl-AZ"/>
        </w:rPr>
        <w:br/>
      </w:r>
      <w:r w:rsidRPr="001B11DD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(підпункт 3 пункту 102 розділу VI)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D349B9" w:rsidRPr="001B11D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" w:name="437"/>
            <w:bookmarkEnd w:id="1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Дата здійснення платіжної операції ____________</w:t>
            </w:r>
          </w:p>
        </w:tc>
        <w:bookmarkEnd w:id="2"/>
      </w:tr>
    </w:tbl>
    <w:p w:rsidR="00D349B9" w:rsidRPr="001B11DD" w:rsidRDefault="00D349B9">
      <w:pPr>
        <w:rPr>
          <w:rFonts w:ascii="Times New Roman" w:hAnsi="Times New Roman" w:cs="Times New Roman"/>
          <w:sz w:val="24"/>
          <w:szCs w:val="24"/>
          <w:lang w:val="az-Cyrl-AZ"/>
        </w:rPr>
      </w:pPr>
    </w:p>
    <w:p w:rsidR="00D349B9" w:rsidRPr="001B11DD" w:rsidRDefault="006C38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az-Cyrl-AZ"/>
        </w:rPr>
      </w:pPr>
      <w:bookmarkStart w:id="3" w:name="438"/>
      <w:r w:rsidRPr="001B11DD"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 xml:space="preserve">Платіжна інструкція на видачу готівки </w:t>
      </w:r>
      <w:r w:rsidR="00B07AAA" w:rsidRPr="001B11DD"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>№</w:t>
      </w:r>
      <w:r w:rsidRPr="001B11DD"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 xml:space="preserve"> 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D349B9" w:rsidRPr="00745EE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4" w:name="439"/>
            <w:bookmarkEnd w:id="3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Надавач платіжних послуг отримувача ___________________</w:t>
            </w:r>
            <w:r w:rsidR="00B07AAA"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</w:t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</w:t>
            </w:r>
          </w:p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5" w:name="440"/>
            <w:bookmarkEnd w:id="4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Отримувач ________________________</w:t>
            </w:r>
            <w:r w:rsidR="00B07AAA"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</w:t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</w:t>
            </w:r>
          </w:p>
        </w:tc>
        <w:bookmarkEnd w:id="5"/>
      </w:tr>
    </w:tbl>
    <w:p w:rsidR="00D349B9" w:rsidRPr="001B11DD" w:rsidRDefault="00D349B9">
      <w:pPr>
        <w:rPr>
          <w:rFonts w:ascii="Times New Roman" w:hAnsi="Times New Roman" w:cs="Times New Roman"/>
          <w:sz w:val="24"/>
          <w:szCs w:val="24"/>
          <w:lang w:val="az-Cyrl-AZ"/>
        </w:rPr>
      </w:pP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770"/>
        <w:gridCol w:w="1769"/>
        <w:gridCol w:w="1784"/>
        <w:gridCol w:w="1734"/>
        <w:gridCol w:w="1835"/>
      </w:tblGrid>
      <w:tr w:rsidR="00D349B9" w:rsidRPr="001B11DD">
        <w:trPr>
          <w:trHeight w:val="45"/>
          <w:tblCellSpacing w:w="0" w:type="auto"/>
        </w:trPr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6C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6" w:name="441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Назва валюти</w:t>
            </w:r>
          </w:p>
        </w:tc>
        <w:tc>
          <w:tcPr>
            <w:tcW w:w="19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D349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7" w:name="442"/>
            <w:bookmarkEnd w:id="6"/>
          </w:p>
          <w:p w:rsidR="00D349B9" w:rsidRPr="001B11DD" w:rsidRDefault="00D349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8" w:name="443"/>
            <w:bookmarkEnd w:id="7"/>
          </w:p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9" w:name="444"/>
            <w:bookmarkEnd w:id="8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Дебет</w:t>
            </w:r>
          </w:p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0" w:name="445"/>
            <w:bookmarkEnd w:id="9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Кредит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B07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1" w:name="446"/>
            <w:bookmarkEnd w:id="10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№</w:t>
            </w:r>
            <w:r w:rsidR="006C3875"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рахунку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6C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2" w:name="447"/>
            <w:bookmarkEnd w:id="11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Сума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6C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3" w:name="448"/>
            <w:bookmarkEnd w:id="12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Еквівалент у гривнях</w:t>
            </w:r>
          </w:p>
        </w:tc>
        <w:bookmarkEnd w:id="13"/>
      </w:tr>
      <w:tr w:rsidR="00D349B9" w:rsidRPr="001B11DD">
        <w:trPr>
          <w:trHeight w:val="45"/>
          <w:tblCellSpacing w:w="0" w:type="auto"/>
        </w:trPr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4" w:name="449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bookmarkEnd w:id="1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349B9" w:rsidRPr="001B11DD" w:rsidRDefault="00D349B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6C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5" w:name="450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6C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6" w:name="451"/>
            <w:bookmarkEnd w:id="15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6C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7" w:name="452"/>
            <w:bookmarkEnd w:id="16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bookmarkEnd w:id="17"/>
      </w:tr>
      <w:tr w:rsidR="00D349B9" w:rsidRPr="001B11DD">
        <w:trPr>
          <w:trHeight w:val="45"/>
          <w:tblCellSpacing w:w="0" w:type="auto"/>
        </w:trPr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8" w:name="453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bookmarkEnd w:id="1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349B9" w:rsidRPr="001B11DD" w:rsidRDefault="00D349B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6C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9" w:name="454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6C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0" w:name="455"/>
            <w:bookmarkEnd w:id="19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6C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1" w:name="456"/>
            <w:bookmarkEnd w:id="20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bookmarkEnd w:id="21"/>
      </w:tr>
      <w:tr w:rsidR="00D349B9" w:rsidRPr="001B11DD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2" w:name="457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Загальна сума (цифрами)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3" w:name="458"/>
            <w:bookmarkEnd w:id="22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4" w:name="459"/>
            <w:bookmarkEnd w:id="23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bookmarkEnd w:id="24"/>
      </w:tr>
    </w:tbl>
    <w:p w:rsidR="00D349B9" w:rsidRPr="001B11DD" w:rsidRDefault="00D349B9">
      <w:pPr>
        <w:rPr>
          <w:rFonts w:ascii="Times New Roman" w:hAnsi="Times New Roman" w:cs="Times New Roman"/>
          <w:sz w:val="24"/>
          <w:szCs w:val="24"/>
          <w:lang w:val="az-Cyrl-A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D349B9" w:rsidRPr="001B11D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5" w:name="460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Загальна сума _______________________________</w:t>
            </w:r>
            <w:r w:rsidR="00B07AAA"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</w:t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</w:t>
            </w:r>
            <w:r w:rsidRPr="001B11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1B11DD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                               (словами)</w:t>
            </w:r>
          </w:p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6" w:name="461"/>
            <w:bookmarkEnd w:id="25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Зміст операції ________________</w:t>
            </w:r>
            <w:r w:rsidR="00B07AAA"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</w:t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</w:t>
            </w:r>
          </w:p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7" w:name="462"/>
            <w:bookmarkEnd w:id="26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Пред'явлений документ _________</w:t>
            </w:r>
            <w:r w:rsidR="00B07AAA"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</w:t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</w:t>
            </w:r>
          </w:p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8" w:name="463"/>
            <w:bookmarkEnd w:id="27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серія ___ </w:t>
            </w:r>
            <w:r w:rsidR="00B07AAA"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№</w:t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_______________ виданий ______________________________</w:t>
            </w:r>
            <w:r w:rsidR="00B07AAA"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</w:t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</w:t>
            </w:r>
            <w:r w:rsidRPr="001B11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1B11DD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</w:t>
            </w:r>
            <w:r w:rsidR="00B07AAA" w:rsidRPr="001B11DD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</w:t>
            </w:r>
            <w:r w:rsidRPr="001B11DD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(номер документа)                            (найменування установи, яка видала документ)</w:t>
            </w:r>
            <w:r w:rsidRPr="001B11DD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br/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</w:t>
            </w:r>
            <w:r w:rsidR="00B07AAA"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_______________________________________</w:t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</w:t>
            </w:r>
            <w:r w:rsidRPr="001B11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1B11DD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        (дата видачі документа)</w:t>
            </w:r>
            <w:r w:rsidRPr="001B11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</w:t>
            </w:r>
            <w:r w:rsidR="00B07AAA"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_______________________________________</w:t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</w:t>
            </w:r>
            <w:r w:rsidRPr="001B11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1B11DD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(дата народження особи)</w:t>
            </w:r>
            <w:r w:rsidRPr="001B11D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az-Cyrl-AZ"/>
              </w:rPr>
              <w:t>1</w:t>
            </w:r>
            <w:r w:rsidRPr="001B11DD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</w:t>
            </w:r>
            <w:r w:rsidR="00B07AAA" w:rsidRPr="001B11DD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</w:t>
            </w:r>
            <w:r w:rsidRPr="001B11DD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(місце проживання особи)</w:t>
            </w:r>
            <w:r w:rsidRPr="001B11D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az-Cyrl-AZ"/>
              </w:rPr>
              <w:t>1</w:t>
            </w:r>
          </w:p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9" w:name="464"/>
            <w:bookmarkEnd w:id="28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З умовами договору про надання платіжних послуг згоден</w:t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az-Cyrl-AZ"/>
              </w:rPr>
              <w:t>2</w:t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____________________</w:t>
            </w:r>
            <w:r w:rsidR="00B07AAA"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</w:t>
            </w:r>
            <w:r w:rsidRPr="001B11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="00B07AAA" w:rsidRPr="001B11DD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                                                                            </w:t>
            </w:r>
            <w:r w:rsidRPr="001B11DD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(підпис отримувача)</w:t>
            </w:r>
          </w:p>
          <w:p w:rsidR="00D349B9" w:rsidRPr="001B11DD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0" w:name="465"/>
            <w:bookmarkEnd w:id="29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Підпис надавача платіжних послуг ____________</w:t>
            </w:r>
          </w:p>
          <w:p w:rsidR="00D349B9" w:rsidRPr="001B11DD" w:rsidRDefault="006C3875" w:rsidP="00EF70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1" w:name="466"/>
            <w:bookmarkEnd w:id="30"/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</w:t>
            </w:r>
            <w:r w:rsidRPr="001B11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az-Cyrl-AZ"/>
              </w:rPr>
              <w:t>1</w:t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Зазначається в разі потреби ідентифікації користувача.</w:t>
            </w:r>
            <w:bookmarkStart w:id="32" w:name="467"/>
            <w:bookmarkEnd w:id="31"/>
            <w:r w:rsidR="00B07AAA"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br/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az-Cyrl-AZ"/>
              </w:rPr>
              <w:t>2</w:t>
            </w:r>
            <w:r w:rsidRPr="001B11DD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Підпис отримувача проставляється електронний/власноручний.</w:t>
            </w:r>
          </w:p>
        </w:tc>
        <w:bookmarkEnd w:id="32"/>
      </w:tr>
    </w:tbl>
    <w:p w:rsidR="00D349B9" w:rsidRDefault="00D349B9" w:rsidP="003B52A6">
      <w:pPr>
        <w:rPr>
          <w:rFonts w:ascii="Times New Roman" w:hAnsi="Times New Roman" w:cs="Times New Roman"/>
          <w:sz w:val="24"/>
          <w:szCs w:val="24"/>
          <w:lang w:val="az-Cyrl-AZ"/>
        </w:rPr>
      </w:pPr>
    </w:p>
    <w:p w:rsidR="006E2713" w:rsidRDefault="006E2713" w:rsidP="003B52A6">
      <w:pPr>
        <w:rPr>
          <w:rFonts w:ascii="Times New Roman" w:hAnsi="Times New Roman" w:cs="Times New Roman"/>
          <w:sz w:val="24"/>
          <w:szCs w:val="24"/>
          <w:lang w:val="az-Cyrl-AZ"/>
        </w:rPr>
      </w:pPr>
    </w:p>
    <w:p w:rsidR="006E2713" w:rsidRPr="006E2713" w:rsidRDefault="006E2713" w:rsidP="003B52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2713">
        <w:rPr>
          <w:rStyle w:val="st46"/>
          <w:rFonts w:ascii="Times New Roman" w:hAnsi="Times New Roman" w:cs="Times New Roman"/>
          <w:sz w:val="24"/>
          <w:szCs w:val="24"/>
          <w:lang w:val="ru-RU"/>
        </w:rPr>
        <w:t>{</w:t>
      </w:r>
      <w:proofErr w:type="spellStart"/>
      <w:r w:rsidRPr="006E2713">
        <w:rPr>
          <w:rStyle w:val="st46"/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  <w:r w:rsidRPr="006E2713">
        <w:rPr>
          <w:rStyle w:val="st46"/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3" w:name="_GoBack"/>
      <w:bookmarkEnd w:id="33"/>
      <w:r w:rsidRPr="006E2713">
        <w:rPr>
          <w:rStyle w:val="st46"/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6E2713">
        <w:rPr>
          <w:rStyle w:val="st46"/>
          <w:rFonts w:ascii="Times New Roman" w:hAnsi="Times New Roman" w:cs="Times New Roman"/>
          <w:sz w:val="24"/>
          <w:szCs w:val="24"/>
          <w:lang w:val="ru-RU"/>
        </w:rPr>
        <w:t>редакції</w:t>
      </w:r>
      <w:proofErr w:type="spellEnd"/>
      <w:r w:rsidRPr="006E2713">
        <w:rPr>
          <w:rStyle w:val="st4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2713">
        <w:rPr>
          <w:rStyle w:val="st121"/>
          <w:rFonts w:ascii="Times New Roman" w:hAnsi="Times New Roman" w:cs="Times New Roman"/>
          <w:sz w:val="24"/>
          <w:szCs w:val="24"/>
          <w:lang w:val="ru-RU"/>
        </w:rPr>
        <w:t xml:space="preserve">Постанови </w:t>
      </w:r>
      <w:proofErr w:type="spellStart"/>
      <w:r w:rsidRPr="006E2713">
        <w:rPr>
          <w:rStyle w:val="st121"/>
          <w:rFonts w:ascii="Times New Roman" w:hAnsi="Times New Roman" w:cs="Times New Roman"/>
          <w:sz w:val="24"/>
          <w:szCs w:val="24"/>
          <w:lang w:val="ru-RU"/>
        </w:rPr>
        <w:t>Національного</w:t>
      </w:r>
      <w:proofErr w:type="spellEnd"/>
      <w:r w:rsidRPr="006E2713">
        <w:rPr>
          <w:rStyle w:val="st121"/>
          <w:rFonts w:ascii="Times New Roman" w:hAnsi="Times New Roman" w:cs="Times New Roman"/>
          <w:sz w:val="24"/>
          <w:szCs w:val="24"/>
          <w:lang w:val="ru-RU"/>
        </w:rPr>
        <w:t xml:space="preserve"> банку </w:t>
      </w:r>
      <w:r w:rsidRPr="006E2713">
        <w:rPr>
          <w:rStyle w:val="st13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№ 128 </w:t>
      </w:r>
      <w:proofErr w:type="spellStart"/>
      <w:r w:rsidRPr="006E2713">
        <w:rPr>
          <w:rStyle w:val="st131"/>
          <w:rFonts w:ascii="Times New Roman" w:hAnsi="Times New Roman" w:cs="Times New Roman"/>
          <w:color w:val="auto"/>
          <w:sz w:val="24"/>
          <w:szCs w:val="24"/>
          <w:lang w:val="ru-RU"/>
        </w:rPr>
        <w:t>від</w:t>
      </w:r>
      <w:proofErr w:type="spellEnd"/>
      <w:r w:rsidRPr="006E2713">
        <w:rPr>
          <w:rStyle w:val="st13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21.06.2022</w:t>
      </w:r>
      <w:r w:rsidRPr="006E2713">
        <w:rPr>
          <w:rStyle w:val="st46"/>
          <w:rFonts w:ascii="Times New Roman" w:hAnsi="Times New Roman" w:cs="Times New Roman"/>
          <w:sz w:val="24"/>
          <w:szCs w:val="24"/>
          <w:lang w:val="ru-RU"/>
        </w:rPr>
        <w:t>}</w:t>
      </w:r>
    </w:p>
    <w:sectPr w:rsidR="006E2713" w:rsidRPr="006E2713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B9"/>
    <w:rsid w:val="001B11DD"/>
    <w:rsid w:val="00263850"/>
    <w:rsid w:val="00344869"/>
    <w:rsid w:val="00395C7D"/>
    <w:rsid w:val="003B52A6"/>
    <w:rsid w:val="003C4B59"/>
    <w:rsid w:val="00415326"/>
    <w:rsid w:val="006C3875"/>
    <w:rsid w:val="006E2713"/>
    <w:rsid w:val="00745EEC"/>
    <w:rsid w:val="00907727"/>
    <w:rsid w:val="00B07AAA"/>
    <w:rsid w:val="00D349B9"/>
    <w:rsid w:val="00D50365"/>
    <w:rsid w:val="00EF7006"/>
    <w:rsid w:val="00FA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27AA"/>
  <w15:docId w15:val="{B212446A-DD2E-4B54-8B07-2423166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character" w:customStyle="1" w:styleId="st121">
    <w:name w:val="st121"/>
    <w:uiPriority w:val="99"/>
    <w:rsid w:val="006E2713"/>
    <w:rPr>
      <w:i/>
      <w:iCs/>
      <w:color w:val="000000"/>
    </w:rPr>
  </w:style>
  <w:style w:type="character" w:customStyle="1" w:styleId="st131">
    <w:name w:val="st131"/>
    <w:uiPriority w:val="99"/>
    <w:rsid w:val="006E2713"/>
    <w:rPr>
      <w:i/>
      <w:iCs/>
      <w:color w:val="0000FF"/>
    </w:rPr>
  </w:style>
  <w:style w:type="character" w:customStyle="1" w:styleId="st46">
    <w:name w:val="st46"/>
    <w:uiPriority w:val="99"/>
    <w:rsid w:val="006E271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BE90-32E3-4295-ADC7-621CDCD8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Копитко Тетяна Василівна</dc:creator>
  <cp:lastModifiedBy>Копитко Тетяна Василівна</cp:lastModifiedBy>
  <cp:revision>2</cp:revision>
  <dcterms:created xsi:type="dcterms:W3CDTF">2022-11-03T13:03:00Z</dcterms:created>
  <dcterms:modified xsi:type="dcterms:W3CDTF">2022-11-03T13:03:00Z</dcterms:modified>
</cp:coreProperties>
</file>