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AA" w:rsidRPr="00A02457" w:rsidRDefault="00BC06AA" w:rsidP="00A02457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>ЗАТВЕРДЖЕНО</w:t>
      </w:r>
      <w:r w:rsidRPr="00A02457">
        <w:rPr>
          <w:rFonts w:ascii="Times New Roman" w:hAnsi="Times New Roman"/>
          <w:sz w:val="24"/>
          <w:szCs w:val="24"/>
          <w:lang w:val="uk-UA"/>
        </w:rPr>
        <w:br/>
      </w: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>Наказ Міністерства фінансів України</w:t>
      </w:r>
      <w:r w:rsidRPr="00A02457">
        <w:rPr>
          <w:rFonts w:ascii="Times New Roman" w:hAnsi="Times New Roman"/>
          <w:sz w:val="24"/>
          <w:szCs w:val="24"/>
          <w:lang w:val="uk-UA"/>
        </w:rPr>
        <w:br/>
      </w: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>29 грудня 2002 року № 1098</w:t>
      </w:r>
      <w:r w:rsidRPr="00A02457">
        <w:rPr>
          <w:rFonts w:ascii="Times New Roman" w:hAnsi="Times New Roman"/>
          <w:sz w:val="24"/>
          <w:szCs w:val="24"/>
          <w:lang w:val="uk-UA"/>
        </w:rPr>
        <w:br/>
      </w: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 xml:space="preserve">(у редакції наказу </w:t>
      </w: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br/>
        <w:t>Міністерства фінансів України</w:t>
      </w:r>
      <w:r w:rsidRPr="00A02457">
        <w:rPr>
          <w:rFonts w:ascii="Times New Roman" w:hAnsi="Times New Roman"/>
          <w:sz w:val="24"/>
          <w:szCs w:val="24"/>
          <w:lang w:val="uk-UA"/>
        </w:rPr>
        <w:br/>
      </w: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>від 15 грудня 2021 року № 677)</w:t>
      </w:r>
    </w:p>
    <w:p w:rsidR="00BC06AA" w:rsidRPr="00A02457" w:rsidRDefault="00BC06AA" w:rsidP="00A02457">
      <w:pPr>
        <w:spacing w:after="0"/>
        <w:ind w:firstLine="24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5462"/>
        <w:gridCol w:w="4743"/>
      </w:tblGrid>
      <w:tr w:rsidR="00BC06AA" w:rsidRPr="00157C67" w:rsidTr="007D7A1B">
        <w:trPr>
          <w:trHeight w:val="30"/>
          <w:tblCellSpacing w:w="0" w:type="auto"/>
        </w:trPr>
        <w:tc>
          <w:tcPr>
            <w:tcW w:w="2676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5"/>
            <w:bookmarkEnd w:id="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4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6"/>
            <w:bookmarkEnd w:id="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Наказ / розпорядчий документ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(найменування головного розпорядника</w:t>
            </w:r>
            <w:r w:rsidRPr="00A02457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коштів державного бюджету)</w:t>
            </w:r>
            <w:r w:rsidRPr="00A02457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____________ № _____________</w:t>
            </w:r>
          </w:p>
        </w:tc>
      </w:tr>
    </w:tbl>
    <w:p w:rsidR="00BC06AA" w:rsidRPr="00A02457" w:rsidRDefault="00BC06AA" w:rsidP="00A02457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2" w:name="57"/>
      <w:bookmarkEnd w:id="2"/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>ПАСПОРТ</w:t>
      </w:r>
      <w:r w:rsidRPr="00A02457">
        <w:rPr>
          <w:rFonts w:ascii="Times New Roman" w:hAnsi="Times New Roman"/>
          <w:sz w:val="24"/>
          <w:szCs w:val="24"/>
          <w:lang w:val="uk-UA"/>
        </w:rPr>
        <w:br/>
      </w:r>
      <w:r w:rsidRPr="00A02457">
        <w:rPr>
          <w:rFonts w:ascii="Times New Roman" w:hAnsi="Times New Roman"/>
          <w:color w:val="000000"/>
          <w:sz w:val="24"/>
          <w:szCs w:val="24"/>
          <w:lang w:val="uk-UA"/>
        </w:rPr>
        <w:t>бюджетної програми на _____ рік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580"/>
        <w:gridCol w:w="2352"/>
        <w:gridCol w:w="1503"/>
        <w:gridCol w:w="5770"/>
      </w:tblGrid>
      <w:tr w:rsidR="00BC06AA" w:rsidRPr="00A02457" w:rsidTr="007D7A1B">
        <w:trPr>
          <w:trHeight w:val="120"/>
          <w:tblCellSpacing w:w="0" w:type="auto"/>
        </w:trPr>
        <w:tc>
          <w:tcPr>
            <w:tcW w:w="627" w:type="dxa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8"/>
            <w:bookmarkEnd w:id="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017" w:type="dxa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59"/>
            <w:bookmarkEnd w:id="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0" w:type="auto"/>
            <w:gridSpan w:val="2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5" w:name="60"/>
            <w:bookmarkEnd w:id="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BC06AA" w:rsidRPr="00A02457" w:rsidTr="007D7A1B">
        <w:trPr>
          <w:trHeight w:val="120"/>
          <w:tblCellSpacing w:w="0" w:type="auto"/>
        </w:trPr>
        <w:tc>
          <w:tcPr>
            <w:tcW w:w="627" w:type="dxa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1"/>
            <w:bookmarkEnd w:id="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017" w:type="dxa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2"/>
            <w:bookmarkEnd w:id="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0" w:type="auto"/>
            <w:gridSpan w:val="2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8" w:name="63"/>
            <w:bookmarkEnd w:id="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BC06AA" w:rsidRPr="00A02457" w:rsidTr="007D7A1B">
        <w:trPr>
          <w:trHeight w:val="120"/>
          <w:tblCellSpacing w:w="0" w:type="auto"/>
        </w:trPr>
        <w:tc>
          <w:tcPr>
            <w:tcW w:w="627" w:type="dxa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4"/>
            <w:bookmarkEnd w:id="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017" w:type="dxa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5"/>
            <w:bookmarkEnd w:id="1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1461" w:type="dxa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11" w:name="66"/>
            <w:bookmarkEnd w:id="11"/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</w:t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(КФКВК)</w:t>
            </w:r>
          </w:p>
        </w:tc>
        <w:tc>
          <w:tcPr>
            <w:tcW w:w="5585" w:type="dxa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12" w:name="67"/>
            <w:bookmarkEnd w:id="1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BC06AA" w:rsidRPr="00157C67" w:rsidTr="007D7A1B">
        <w:trPr>
          <w:trHeight w:val="120"/>
          <w:tblCellSpacing w:w="0" w:type="auto"/>
        </w:trPr>
        <w:tc>
          <w:tcPr>
            <w:tcW w:w="0" w:type="auto"/>
            <w:gridSpan w:val="4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68"/>
            <w:bookmarkEnd w:id="1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Обсяг бюджетних призначень / бюджетних асигнувань ________ тис. гривень, у тому числі загального фонду _________ тис. гривень та спеціального фонду ________ тис. гривень.</w:t>
            </w:r>
          </w:p>
        </w:tc>
      </w:tr>
      <w:tr w:rsidR="00BC06AA" w:rsidRPr="00157C67" w:rsidTr="007D7A1B">
        <w:trPr>
          <w:trHeight w:val="120"/>
          <w:tblCellSpacing w:w="0" w:type="auto"/>
        </w:trPr>
        <w:tc>
          <w:tcPr>
            <w:tcW w:w="0" w:type="auto"/>
            <w:gridSpan w:val="4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69"/>
            <w:bookmarkEnd w:id="1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Підстави для виконання бюджетної програми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BC06AA" w:rsidRPr="00157C67" w:rsidTr="007D7A1B">
        <w:trPr>
          <w:trHeight w:val="120"/>
          <w:tblCellSpacing w:w="0" w:type="auto"/>
        </w:trPr>
        <w:tc>
          <w:tcPr>
            <w:tcW w:w="0" w:type="auto"/>
            <w:gridSpan w:val="4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70"/>
            <w:bookmarkEnd w:id="1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32"/>
        <w:gridCol w:w="9653"/>
      </w:tblGrid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71"/>
            <w:bookmarkEnd w:id="1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72"/>
            <w:bookmarkEnd w:id="1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73"/>
            <w:bookmarkEnd w:id="1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74"/>
            <w:bookmarkEnd w:id="1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75"/>
            <w:bookmarkEnd w:id="2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76"/>
            <w:bookmarkEnd w:id="2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5"/>
      </w:tblGrid>
      <w:tr w:rsidR="00BC06AA" w:rsidRPr="00A02457" w:rsidTr="007D7A1B">
        <w:trPr>
          <w:trHeight w:val="120"/>
          <w:tblCellSpacing w:w="0" w:type="auto"/>
        </w:trPr>
        <w:tc>
          <w:tcPr>
            <w:tcW w:w="5000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77"/>
            <w:bookmarkEnd w:id="2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Мета бюджетної програми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BC06AA" w:rsidRPr="00A02457" w:rsidTr="007D7A1B">
        <w:trPr>
          <w:trHeight w:val="120"/>
          <w:tblCellSpacing w:w="0" w:type="auto"/>
        </w:trPr>
        <w:tc>
          <w:tcPr>
            <w:tcW w:w="5000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78"/>
            <w:bookmarkEnd w:id="2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Завдання бюджетної програми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32"/>
        <w:gridCol w:w="9653"/>
      </w:tblGrid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79"/>
            <w:bookmarkEnd w:id="2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80"/>
            <w:bookmarkEnd w:id="2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81"/>
            <w:bookmarkEnd w:id="2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82"/>
            <w:bookmarkEnd w:id="2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83"/>
            <w:bookmarkEnd w:id="2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84"/>
            <w:bookmarkEnd w:id="2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5"/>
      </w:tblGrid>
      <w:tr w:rsidR="00BC06AA" w:rsidRPr="00BE1AD4" w:rsidTr="007D7A1B">
        <w:trPr>
          <w:trHeight w:val="30"/>
          <w:tblCellSpacing w:w="0" w:type="auto"/>
        </w:trPr>
        <w:tc>
          <w:tcPr>
            <w:tcW w:w="5000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85"/>
            <w:bookmarkEnd w:id="3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Напрями використання бюджетних коштів</w:t>
            </w:r>
          </w:p>
          <w:p w:rsidR="00BC06AA" w:rsidRPr="00A02457" w:rsidRDefault="00BC06AA" w:rsidP="00157C6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86"/>
            <w:bookmarkEnd w:id="3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гривень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31"/>
        <w:gridCol w:w="4776"/>
        <w:gridCol w:w="1626"/>
        <w:gridCol w:w="1626"/>
        <w:gridCol w:w="1626"/>
      </w:tblGrid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87"/>
            <w:bookmarkEnd w:id="3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88"/>
            <w:bookmarkEnd w:id="3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89"/>
            <w:bookmarkEnd w:id="3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90"/>
            <w:bookmarkEnd w:id="3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91"/>
            <w:bookmarkEnd w:id="3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92"/>
            <w:bookmarkEnd w:id="3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93"/>
            <w:bookmarkEnd w:id="3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94"/>
            <w:bookmarkEnd w:id="3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95"/>
            <w:bookmarkEnd w:id="4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96"/>
            <w:bookmarkEnd w:id="4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97"/>
            <w:bookmarkEnd w:id="4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98"/>
            <w:bookmarkEnd w:id="4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99"/>
            <w:bookmarkEnd w:id="4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100"/>
            <w:bookmarkEnd w:id="4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101"/>
            <w:bookmarkEnd w:id="4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2606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102"/>
            <w:bookmarkEnd w:id="4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103"/>
            <w:bookmarkEnd w:id="4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104"/>
            <w:bookmarkEnd w:id="4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105"/>
            <w:bookmarkEnd w:id="5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5"/>
      </w:tblGrid>
      <w:tr w:rsidR="00BC06AA" w:rsidRPr="00A02457" w:rsidTr="007D7A1B">
        <w:trPr>
          <w:trHeight w:val="30"/>
          <w:tblCellSpacing w:w="0" w:type="auto"/>
        </w:trPr>
        <w:tc>
          <w:tcPr>
            <w:tcW w:w="5000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106"/>
            <w:bookmarkEnd w:id="5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Перелік державних цільових програм, що виконуються у складі бюджетної програми</w:t>
            </w:r>
          </w:p>
          <w:p w:rsidR="00BC06AA" w:rsidRPr="00A02457" w:rsidRDefault="00BC06AA" w:rsidP="00157C6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107"/>
            <w:bookmarkEnd w:id="5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гривень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2038"/>
        <w:gridCol w:w="3259"/>
        <w:gridCol w:w="1630"/>
        <w:gridCol w:w="1630"/>
        <w:gridCol w:w="1628"/>
      </w:tblGrid>
      <w:tr w:rsidR="00BC06AA" w:rsidRPr="00A02457" w:rsidTr="007D7A1B">
        <w:trPr>
          <w:trHeight w:val="45"/>
          <w:tblCellSpacing w:w="0" w:type="auto"/>
        </w:trPr>
        <w:tc>
          <w:tcPr>
            <w:tcW w:w="10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108"/>
            <w:bookmarkEnd w:id="5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державної цільової програми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109"/>
            <w:bookmarkEnd w:id="5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державної цільової програми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5" w:name="110"/>
            <w:bookmarkEnd w:id="5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111"/>
            <w:bookmarkEnd w:id="5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112"/>
            <w:bookmarkEnd w:id="5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10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8" w:name="113"/>
            <w:bookmarkEnd w:id="5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114"/>
            <w:bookmarkEnd w:id="5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115"/>
            <w:bookmarkEnd w:id="6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116"/>
            <w:bookmarkEnd w:id="6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2" w:name="117"/>
            <w:bookmarkEnd w:id="6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rPr>
          <w:trHeight w:val="45"/>
          <w:tblCellSpacing w:w="0" w:type="auto"/>
        </w:trPr>
        <w:tc>
          <w:tcPr>
            <w:tcW w:w="10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118"/>
            <w:bookmarkEnd w:id="6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119"/>
            <w:bookmarkEnd w:id="6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5" w:name="120"/>
            <w:bookmarkEnd w:id="6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6" w:name="121"/>
            <w:bookmarkEnd w:id="6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7" w:name="122"/>
            <w:bookmarkEnd w:id="6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517"/>
        <w:gridCol w:w="3251"/>
        <w:gridCol w:w="1157"/>
        <w:gridCol w:w="1353"/>
        <w:gridCol w:w="1288"/>
        <w:gridCol w:w="1557"/>
        <w:gridCol w:w="1082"/>
      </w:tblGrid>
      <w:tr w:rsidR="00BC06AA" w:rsidRPr="00A02457" w:rsidTr="007D7A1B">
        <w:trPr>
          <w:trHeight w:val="30"/>
          <w:tblCellSpacing w:w="0" w:type="auto"/>
        </w:trPr>
        <w:tc>
          <w:tcPr>
            <w:tcW w:w="5000" w:type="pct"/>
            <w:gridSpan w:val="7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8" w:name="123"/>
            <w:bookmarkEnd w:id="6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 Результативні показники бюджетної програми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9" w:name="124"/>
            <w:bookmarkEnd w:id="6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0" w:name="125"/>
            <w:bookmarkEnd w:id="7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1" w:name="126"/>
            <w:bookmarkEnd w:id="7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2" w:name="127"/>
            <w:bookmarkEnd w:id="7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3" w:name="128"/>
            <w:bookmarkEnd w:id="7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4" w:name="129"/>
            <w:bookmarkEnd w:id="7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5" w:name="130"/>
            <w:bookmarkEnd w:id="7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6" w:name="131"/>
            <w:bookmarkEnd w:id="7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7" w:name="132"/>
            <w:bookmarkEnd w:id="77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8" w:name="133"/>
            <w:bookmarkEnd w:id="7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9" w:name="134"/>
            <w:bookmarkEnd w:id="7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0" w:name="135"/>
            <w:bookmarkEnd w:id="8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1" w:name="136"/>
            <w:bookmarkEnd w:id="8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2" w:name="137"/>
            <w:bookmarkEnd w:id="8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3" w:name="138"/>
            <w:bookmarkEnd w:id="8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4" w:name="139"/>
            <w:bookmarkEnd w:id="8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5" w:name="140"/>
            <w:bookmarkEnd w:id="8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6" w:name="141"/>
            <w:bookmarkEnd w:id="8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7" w:name="142"/>
            <w:bookmarkEnd w:id="8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8" w:name="143"/>
            <w:bookmarkEnd w:id="8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9" w:name="144"/>
            <w:bookmarkEnd w:id="8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0" w:name="145"/>
            <w:bookmarkEnd w:id="9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1" w:name="146"/>
            <w:bookmarkEnd w:id="91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2" w:name="147"/>
            <w:bookmarkEnd w:id="9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3" w:name="148"/>
            <w:bookmarkEnd w:id="9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4" w:name="149"/>
            <w:bookmarkEnd w:id="9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5" w:name="150"/>
            <w:bookmarkEnd w:id="9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6" w:name="151"/>
            <w:bookmarkEnd w:id="9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7" w:name="152"/>
            <w:bookmarkEnd w:id="9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8" w:name="153"/>
            <w:bookmarkEnd w:id="9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9" w:name="154"/>
            <w:bookmarkEnd w:id="9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0" w:name="155"/>
            <w:bookmarkEnd w:id="10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1" w:name="156"/>
            <w:bookmarkEnd w:id="10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2" w:name="157"/>
            <w:bookmarkEnd w:id="10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3" w:name="158"/>
            <w:bookmarkEnd w:id="10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4" w:name="159"/>
            <w:bookmarkEnd w:id="10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5" w:name="160"/>
            <w:bookmarkEnd w:id="105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6" w:name="161"/>
            <w:bookmarkEnd w:id="10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7" w:name="162"/>
            <w:bookmarkEnd w:id="10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8" w:name="163"/>
            <w:bookmarkEnd w:id="10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9" w:name="164"/>
            <w:bookmarkEnd w:id="10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0" w:name="165"/>
            <w:bookmarkEnd w:id="11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1" w:name="166"/>
            <w:bookmarkEnd w:id="11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2" w:name="167"/>
            <w:bookmarkEnd w:id="11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3" w:name="168"/>
            <w:bookmarkEnd w:id="11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4" w:name="169"/>
            <w:bookmarkEnd w:id="11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5" w:name="170"/>
            <w:bookmarkEnd w:id="11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6" w:name="171"/>
            <w:bookmarkEnd w:id="11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7" w:name="172"/>
            <w:bookmarkEnd w:id="11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8" w:name="173"/>
            <w:bookmarkEnd w:id="11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9" w:name="174"/>
            <w:bookmarkEnd w:id="119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0" w:name="175"/>
            <w:bookmarkEnd w:id="12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1" w:name="176"/>
            <w:bookmarkEnd w:id="12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2" w:name="177"/>
            <w:bookmarkEnd w:id="12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3" w:name="178"/>
            <w:bookmarkEnd w:id="12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4" w:name="179"/>
            <w:bookmarkEnd w:id="12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trHeight w:val="45"/>
          <w:tblCellSpacing w:w="0" w:type="auto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5" w:name="180"/>
            <w:bookmarkEnd w:id="125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6" w:name="181"/>
            <w:bookmarkEnd w:id="126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7" w:name="182"/>
            <w:bookmarkEnd w:id="127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8" w:name="183"/>
            <w:bookmarkEnd w:id="12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9" w:name="184"/>
            <w:bookmarkEnd w:id="12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0" w:name="185"/>
            <w:bookmarkEnd w:id="130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1" w:name="186"/>
            <w:bookmarkEnd w:id="13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5140"/>
        <w:gridCol w:w="1656"/>
        <w:gridCol w:w="3409"/>
      </w:tblGrid>
      <w:tr w:rsidR="00BC06AA" w:rsidRPr="00A02457" w:rsidTr="007D7A1B">
        <w:trPr>
          <w:trHeight w:val="30"/>
          <w:tblCellSpacing w:w="0" w:type="auto"/>
        </w:trPr>
        <w:tc>
          <w:tcPr>
            <w:tcW w:w="2526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2" w:name="187"/>
            <w:bookmarkEnd w:id="132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Керівник установи - головного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розпорядника бюджетних коштів /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заступник керівника / державний секретар</w:t>
            </w:r>
          </w:p>
        </w:tc>
        <w:tc>
          <w:tcPr>
            <w:tcW w:w="794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3" w:name="188"/>
            <w:bookmarkEnd w:id="133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79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4" w:name="189"/>
            <w:bookmarkEnd w:id="134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5138"/>
        <w:gridCol w:w="1656"/>
        <w:gridCol w:w="3411"/>
      </w:tblGrid>
      <w:tr w:rsidR="00BC06AA" w:rsidRPr="00A02457" w:rsidTr="007D7A1B">
        <w:trPr>
          <w:trHeight w:val="120"/>
          <w:tblCellSpacing w:w="0" w:type="auto"/>
        </w:trPr>
        <w:tc>
          <w:tcPr>
            <w:tcW w:w="5000" w:type="pct"/>
            <w:gridSpan w:val="3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5" w:name="190"/>
            <w:bookmarkEnd w:id="135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ПОГОДЖЕНО</w:t>
            </w:r>
          </w:p>
        </w:tc>
      </w:tr>
      <w:tr w:rsidR="00BC06AA" w:rsidRPr="00157C67" w:rsidTr="007D7A1B">
        <w:trPr>
          <w:trHeight w:val="120"/>
          <w:tblCellSpacing w:w="0" w:type="auto"/>
        </w:trPr>
        <w:tc>
          <w:tcPr>
            <w:tcW w:w="2526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6" w:name="191"/>
            <w:bookmarkEnd w:id="136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Міністерство фінансів України</w:t>
            </w:r>
          </w:p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7" w:name="192"/>
            <w:bookmarkEnd w:id="137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Для паспорта бюджетної програми, поданого у паперовій формі:</w:t>
            </w:r>
          </w:p>
        </w:tc>
        <w:tc>
          <w:tcPr>
            <w:tcW w:w="794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8" w:name="193"/>
            <w:bookmarkEnd w:id="13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9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9" w:name="194"/>
            <w:bookmarkEnd w:id="13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06AA" w:rsidRPr="00A02457" w:rsidTr="007D7A1B">
        <w:trPr>
          <w:trHeight w:val="120"/>
          <w:tblCellSpacing w:w="0" w:type="auto"/>
        </w:trPr>
        <w:tc>
          <w:tcPr>
            <w:tcW w:w="2526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0" w:name="195"/>
            <w:bookmarkEnd w:id="140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Міністр фінансів України / перший заступник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або заступник Міністра фінансів України</w:t>
            </w:r>
          </w:p>
        </w:tc>
        <w:tc>
          <w:tcPr>
            <w:tcW w:w="794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1" w:name="196"/>
            <w:bookmarkEnd w:id="141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79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2" w:name="197"/>
            <w:bookmarkEnd w:id="142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BC06AA" w:rsidRPr="00A02457" w:rsidTr="007D7A1B">
        <w:trPr>
          <w:trHeight w:val="120"/>
          <w:tblCellSpacing w:w="0" w:type="auto"/>
        </w:trPr>
        <w:tc>
          <w:tcPr>
            <w:tcW w:w="2526" w:type="pct"/>
          </w:tcPr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3" w:name="198"/>
            <w:bookmarkEnd w:id="143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4" w:name="199"/>
            <w:bookmarkEnd w:id="144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М. П.</w:t>
            </w:r>
          </w:p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5" w:name="200"/>
            <w:bookmarkEnd w:id="145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Для паспорта бюджетної програми, поданого через систему електронної взаємодії органів виконавчої влади чи спеціальний </w:t>
            </w:r>
            <w:proofErr w:type="spellStart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вебмодуль</w:t>
            </w:r>
            <w:proofErr w:type="spellEnd"/>
            <w:r w:rsidRPr="00A0245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системи взаємодії:</w:t>
            </w:r>
          </w:p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6" w:name="201"/>
            <w:bookmarkEnd w:id="146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АРКУШ ПОГОДЖЕННЯ</w:t>
            </w:r>
          </w:p>
          <w:p w:rsidR="00BC06AA" w:rsidRPr="00A02457" w:rsidRDefault="00BC06A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7" w:name="202"/>
            <w:bookmarkEnd w:id="147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 №</w:t>
            </w:r>
          </w:p>
        </w:tc>
        <w:tc>
          <w:tcPr>
            <w:tcW w:w="794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8" w:name="203"/>
            <w:bookmarkEnd w:id="148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9" w:type="pct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9" w:name="204"/>
            <w:bookmarkEnd w:id="149"/>
            <w:r w:rsidRPr="00A02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06AA" w:rsidRPr="00A4162F" w:rsidRDefault="00BC06AA" w:rsidP="00A4162F">
      <w:pPr>
        <w:spacing w:after="0"/>
        <w:rPr>
          <w:rFonts w:ascii="Times New Roman" w:hAnsi="Times New Roman"/>
          <w:sz w:val="16"/>
          <w:szCs w:val="16"/>
          <w:lang w:val="uk-UA"/>
        </w:rPr>
      </w:pPr>
      <w:bookmarkStart w:id="150" w:name="205"/>
      <w:bookmarkEnd w:id="150"/>
      <w:r w:rsidRPr="00A4162F">
        <w:rPr>
          <w:rFonts w:ascii="Times New Roman" w:hAnsi="Times New Roman"/>
          <w:sz w:val="16"/>
          <w:szCs w:val="16"/>
          <w:lang w:val="uk-UA"/>
        </w:rPr>
        <w:t xml:space="preserve"> 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845"/>
        <w:gridCol w:w="4845"/>
      </w:tblGrid>
      <w:tr w:rsidR="00BC06AA" w:rsidRPr="00A02457" w:rsidTr="007D7A1B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1" w:name="206"/>
            <w:bookmarkEnd w:id="151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A0245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4845" w:type="dxa"/>
            <w:vAlign w:val="bottom"/>
          </w:tcPr>
          <w:p w:rsidR="00BC06AA" w:rsidRPr="00A02457" w:rsidRDefault="00BC06A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2" w:name="207"/>
            <w:bookmarkEnd w:id="152"/>
            <w:r w:rsidRPr="00A024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Володимир ЛОЗИЦЬКИЙ</w:t>
            </w:r>
          </w:p>
        </w:tc>
      </w:tr>
    </w:tbl>
    <w:p w:rsidR="00BC06AA" w:rsidRDefault="00BC06AA" w:rsidP="00A02457">
      <w:pPr>
        <w:rPr>
          <w:rFonts w:ascii="Times New Roman" w:hAnsi="Times New Roman"/>
          <w:sz w:val="24"/>
          <w:szCs w:val="24"/>
          <w:lang w:val="uk-UA"/>
        </w:rPr>
      </w:pPr>
    </w:p>
    <w:p w:rsidR="00BE1AD4" w:rsidRDefault="00BE1AD4" w:rsidP="00A02457">
      <w:pPr>
        <w:rPr>
          <w:rFonts w:ascii="Times New Roman" w:hAnsi="Times New Roman"/>
          <w:sz w:val="24"/>
          <w:szCs w:val="24"/>
          <w:lang w:val="uk-UA"/>
        </w:rPr>
      </w:pPr>
    </w:p>
    <w:p w:rsidR="00BE1AD4" w:rsidRDefault="00BE1AD4" w:rsidP="00A02457">
      <w:pPr>
        <w:rPr>
          <w:rFonts w:ascii="Times New Roman" w:hAnsi="Times New Roman"/>
          <w:sz w:val="24"/>
          <w:szCs w:val="24"/>
          <w:lang w:val="uk-UA"/>
        </w:rPr>
      </w:pPr>
    </w:p>
    <w:p w:rsidR="00BC06AA" w:rsidRPr="00BE1AD4" w:rsidRDefault="00BE1AD4" w:rsidP="00A02457">
      <w:pPr>
        <w:rPr>
          <w:lang w:val="ru-RU"/>
        </w:rPr>
      </w:pPr>
      <w:r w:rsidRPr="00BE1AD4">
        <w:rPr>
          <w:rStyle w:val="st46"/>
          <w:rFonts w:ascii="Times New Roman" w:hAnsi="Times New Roman"/>
          <w:lang w:val="ru-RU"/>
        </w:rPr>
        <w:t xml:space="preserve">{Паспорт </w:t>
      </w:r>
      <w:proofErr w:type="spellStart"/>
      <w:r w:rsidRPr="00BE1AD4">
        <w:rPr>
          <w:rStyle w:val="st46"/>
          <w:rFonts w:ascii="Times New Roman" w:hAnsi="Times New Roman"/>
          <w:lang w:val="ru-RU"/>
        </w:rPr>
        <w:t>бюджетної</w:t>
      </w:r>
      <w:proofErr w:type="spellEnd"/>
      <w:r w:rsidRPr="00BE1AD4">
        <w:rPr>
          <w:rStyle w:val="st46"/>
          <w:rFonts w:ascii="Times New Roman" w:hAnsi="Times New Roman"/>
          <w:lang w:val="ru-RU"/>
        </w:rPr>
        <w:t xml:space="preserve"> </w:t>
      </w:r>
      <w:proofErr w:type="spellStart"/>
      <w:r w:rsidRPr="00BE1AD4">
        <w:rPr>
          <w:rStyle w:val="st46"/>
          <w:rFonts w:ascii="Times New Roman" w:hAnsi="Times New Roman"/>
          <w:lang w:val="ru-RU"/>
        </w:rPr>
        <w:t>програми</w:t>
      </w:r>
      <w:proofErr w:type="spellEnd"/>
      <w:r w:rsidRPr="00BE1AD4">
        <w:rPr>
          <w:rStyle w:val="st46"/>
          <w:rFonts w:ascii="Times New Roman" w:hAnsi="Times New Roman"/>
          <w:lang w:val="ru-RU"/>
        </w:rPr>
        <w:t xml:space="preserve"> в </w:t>
      </w:r>
      <w:proofErr w:type="spellStart"/>
      <w:r w:rsidRPr="00BE1AD4">
        <w:rPr>
          <w:rStyle w:val="st46"/>
          <w:rFonts w:ascii="Times New Roman" w:hAnsi="Times New Roman"/>
          <w:lang w:val="ru-RU"/>
        </w:rPr>
        <w:t>редакції</w:t>
      </w:r>
      <w:proofErr w:type="spellEnd"/>
      <w:r w:rsidRPr="00BE1AD4">
        <w:rPr>
          <w:rStyle w:val="st46"/>
          <w:rFonts w:ascii="Times New Roman" w:hAnsi="Times New Roman"/>
          <w:lang w:val="ru-RU"/>
        </w:rPr>
        <w:t xml:space="preserve"> Наказу </w:t>
      </w:r>
      <w:proofErr w:type="spellStart"/>
      <w:r w:rsidRPr="00BE1AD4">
        <w:rPr>
          <w:rStyle w:val="st46"/>
          <w:rFonts w:ascii="Times New Roman" w:hAnsi="Times New Roman"/>
          <w:lang w:val="ru-RU"/>
        </w:rPr>
        <w:t>Міністерства</w:t>
      </w:r>
      <w:proofErr w:type="spellEnd"/>
      <w:r w:rsidRPr="00BE1AD4">
        <w:rPr>
          <w:rStyle w:val="st46"/>
          <w:rFonts w:ascii="Times New Roman" w:hAnsi="Times New Roman"/>
          <w:lang w:val="ru-RU"/>
        </w:rPr>
        <w:t xml:space="preserve"> </w:t>
      </w:r>
      <w:proofErr w:type="spellStart"/>
      <w:r w:rsidRPr="00BE1AD4">
        <w:rPr>
          <w:rStyle w:val="st46"/>
          <w:rFonts w:ascii="Times New Roman" w:hAnsi="Times New Roman"/>
          <w:lang w:val="ru-RU"/>
        </w:rPr>
        <w:t>фінансів</w:t>
      </w:r>
      <w:proofErr w:type="spellEnd"/>
      <w:r w:rsidRPr="00BE1AD4">
        <w:rPr>
          <w:rStyle w:val="st46"/>
          <w:rFonts w:ascii="Times New Roman" w:hAnsi="Times New Roman"/>
          <w:lang w:val="ru-RU"/>
        </w:rPr>
        <w:t xml:space="preserve"> </w:t>
      </w:r>
      <w:r w:rsidRPr="00BE1AD4">
        <w:rPr>
          <w:rStyle w:val="st131"/>
          <w:rFonts w:ascii="Times New Roman" w:hAnsi="Times New Roman"/>
          <w:color w:val="auto"/>
          <w:lang w:val="x-none" w:eastAsia="ru-RU"/>
        </w:rPr>
        <w:t>№ 677 від 15.12.2021</w:t>
      </w:r>
      <w:r w:rsidRPr="00BE1AD4">
        <w:rPr>
          <w:rStyle w:val="st46"/>
          <w:rFonts w:ascii="Times New Roman" w:hAnsi="Times New Roman"/>
          <w:lang w:val="x-none" w:eastAsia="ru-RU"/>
        </w:rPr>
        <w:t>}</w:t>
      </w:r>
      <w:bookmarkStart w:id="153" w:name="_GoBack"/>
      <w:bookmarkEnd w:id="153"/>
    </w:p>
    <w:sectPr w:rsidR="00BC06AA" w:rsidRPr="00BE1AD4" w:rsidSect="00A416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57"/>
    <w:rsid w:val="00026CA0"/>
    <w:rsid w:val="000F2E23"/>
    <w:rsid w:val="000F79AF"/>
    <w:rsid w:val="00157C67"/>
    <w:rsid w:val="00167958"/>
    <w:rsid w:val="001A759D"/>
    <w:rsid w:val="001C79D5"/>
    <w:rsid w:val="001D2BC0"/>
    <w:rsid w:val="00224126"/>
    <w:rsid w:val="00254C12"/>
    <w:rsid w:val="00292AD1"/>
    <w:rsid w:val="0032478E"/>
    <w:rsid w:val="003466ED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7D7A1B"/>
    <w:rsid w:val="0083634F"/>
    <w:rsid w:val="00855FA5"/>
    <w:rsid w:val="00872DBB"/>
    <w:rsid w:val="008C1EE4"/>
    <w:rsid w:val="00937274"/>
    <w:rsid w:val="00974276"/>
    <w:rsid w:val="009B1832"/>
    <w:rsid w:val="009C2FFF"/>
    <w:rsid w:val="00A02457"/>
    <w:rsid w:val="00A4162F"/>
    <w:rsid w:val="00A43E6F"/>
    <w:rsid w:val="00A868BA"/>
    <w:rsid w:val="00B327DB"/>
    <w:rsid w:val="00BC06AA"/>
    <w:rsid w:val="00BD7521"/>
    <w:rsid w:val="00BE1AD4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BD457A-5D4F-4F04-A12B-6683CDD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57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024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457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st46">
    <w:name w:val="st46"/>
    <w:uiPriority w:val="99"/>
    <w:rsid w:val="00BE1AD4"/>
    <w:rPr>
      <w:i/>
      <w:iCs/>
      <w:color w:val="000000"/>
    </w:rPr>
  </w:style>
  <w:style w:type="character" w:customStyle="1" w:styleId="st131">
    <w:name w:val="st131"/>
    <w:uiPriority w:val="99"/>
    <w:rsid w:val="00BE1AD4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Георгіна Олена Анатоліївна</cp:lastModifiedBy>
  <cp:revision>2</cp:revision>
  <dcterms:created xsi:type="dcterms:W3CDTF">2022-02-11T13:56:00Z</dcterms:created>
  <dcterms:modified xsi:type="dcterms:W3CDTF">2022-02-11T13:56:00Z</dcterms:modified>
</cp:coreProperties>
</file>