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E" w:rsidRPr="00E00EFB" w:rsidRDefault="002816EE" w:rsidP="009C5EF7">
      <w:pPr>
        <w:pStyle w:val="a6"/>
        <w:spacing w:before="240" w:after="0"/>
        <w:ind w:left="2977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Додаток 6</w:t>
      </w:r>
      <w:r w:rsidR="009C5EF7" w:rsidRPr="00E00EFB">
        <w:rPr>
          <w:rFonts w:ascii="Times New Roman" w:hAnsi="Times New Roman"/>
          <w:sz w:val="24"/>
          <w:szCs w:val="24"/>
        </w:rPr>
        <w:br/>
      </w:r>
      <w:r w:rsidRPr="00E00EFB">
        <w:rPr>
          <w:rFonts w:ascii="Times New Roman" w:hAnsi="Times New Roman"/>
          <w:sz w:val="24"/>
          <w:szCs w:val="24"/>
        </w:rPr>
        <w:t>до Положення</w:t>
      </w:r>
      <w:r w:rsidR="009C5EF7" w:rsidRPr="00E00EFB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9C5EF7" w:rsidRPr="00E00EFB">
        <w:rPr>
          <w:rFonts w:ascii="Times New Roman" w:hAnsi="Times New Roman"/>
          <w:sz w:val="24"/>
          <w:szCs w:val="24"/>
        </w:rPr>
        <w:br/>
      </w:r>
      <w:r w:rsidR="008544BC" w:rsidRPr="00E00EFB">
        <w:rPr>
          <w:rFonts w:ascii="Times New Roman" w:hAnsi="Times New Roman"/>
          <w:sz w:val="24"/>
          <w:szCs w:val="24"/>
        </w:rPr>
        <w:t>від 21 липня 2021 р. № 765</w:t>
      </w:r>
      <w:r w:rsidR="009C5EF7" w:rsidRPr="00E00EFB">
        <w:rPr>
          <w:rFonts w:ascii="Times New Roman" w:hAnsi="Times New Roman"/>
          <w:sz w:val="24"/>
          <w:szCs w:val="24"/>
        </w:rPr>
        <w:t>)</w:t>
      </w:r>
    </w:p>
    <w:p w:rsidR="002816EE" w:rsidRPr="00E00EFB" w:rsidRDefault="002816EE" w:rsidP="009C5EF7">
      <w:pPr>
        <w:keepNext/>
        <w:keepLines/>
        <w:spacing w:before="480" w:after="120"/>
        <w:jc w:val="center"/>
        <w:rPr>
          <w:rFonts w:ascii="Times New Roman" w:hAnsi="Times New Roman"/>
          <w:b/>
          <w:sz w:val="28"/>
          <w:szCs w:val="28"/>
        </w:rPr>
      </w:pPr>
      <w:r w:rsidRPr="00E00EFB">
        <w:rPr>
          <w:rFonts w:ascii="Times New Roman" w:hAnsi="Times New Roman"/>
          <w:b/>
          <w:sz w:val="28"/>
          <w:szCs w:val="28"/>
        </w:rPr>
        <w:t>ВИСНОВОК</w:t>
      </w:r>
      <w:r w:rsidRPr="00E00EFB">
        <w:rPr>
          <w:rFonts w:ascii="Times New Roman" w:hAnsi="Times New Roman"/>
          <w:b/>
          <w:sz w:val="28"/>
          <w:szCs w:val="28"/>
        </w:rPr>
        <w:br/>
        <w:t xml:space="preserve">про повторну психолого-педагогічну </w:t>
      </w:r>
      <w:r w:rsidR="00E173AD" w:rsidRPr="00E00EFB">
        <w:rPr>
          <w:rFonts w:ascii="Times New Roman" w:hAnsi="Times New Roman"/>
          <w:b/>
          <w:sz w:val="28"/>
          <w:szCs w:val="28"/>
        </w:rPr>
        <w:br/>
      </w:r>
      <w:r w:rsidRPr="00E00EFB">
        <w:rPr>
          <w:rFonts w:ascii="Times New Roman" w:hAnsi="Times New Roman"/>
          <w:b/>
          <w:sz w:val="28"/>
          <w:szCs w:val="28"/>
        </w:rPr>
        <w:t xml:space="preserve">оцінку розвитку особи 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1. Додаток до висновку про комплексну психолого-педагогічну оцінку розвитку особи від ____ ____________ 20__ р. № 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</w:t>
      </w:r>
      <w:r w:rsidRPr="00E00EFB">
        <w:rPr>
          <w:rFonts w:ascii="Times New Roman" w:hAnsi="Times New Roman"/>
          <w:sz w:val="24"/>
          <w:szCs w:val="24"/>
        </w:rPr>
        <w:t>____________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2. Дата проведення повторної оцінки ___________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</w:t>
      </w:r>
      <w:r w:rsidR="00E173AD" w:rsidRPr="00E00EFB">
        <w:rPr>
          <w:rFonts w:ascii="Times New Roman" w:hAnsi="Times New Roman"/>
          <w:sz w:val="24"/>
          <w:szCs w:val="24"/>
        </w:rPr>
        <w:t>______</w:t>
      </w:r>
      <w:r w:rsidRPr="00E00EFB">
        <w:rPr>
          <w:rFonts w:ascii="Times New Roman" w:hAnsi="Times New Roman"/>
          <w:sz w:val="24"/>
          <w:szCs w:val="24"/>
        </w:rPr>
        <w:t>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3. Дані про особ</w:t>
      </w:r>
      <w:r w:rsidR="00EA660D" w:rsidRPr="00E00EFB">
        <w:rPr>
          <w:rFonts w:ascii="Times New Roman" w:hAnsi="Times New Roman"/>
          <w:sz w:val="24"/>
          <w:szCs w:val="24"/>
        </w:rPr>
        <w:t>у</w:t>
      </w:r>
      <w:r w:rsidRPr="00E00EFB">
        <w:rPr>
          <w:rFonts w:ascii="Times New Roman" w:hAnsi="Times New Roman"/>
          <w:sz w:val="24"/>
          <w:szCs w:val="24"/>
        </w:rPr>
        <w:t>: прізвище, власне ім’я, по батькові (за наявності)</w:t>
      </w:r>
      <w:r w:rsidR="00E173AD" w:rsidRPr="00E00EFB">
        <w:rPr>
          <w:rFonts w:ascii="Times New Roman" w:hAnsi="Times New Roman"/>
          <w:sz w:val="24"/>
          <w:szCs w:val="24"/>
        </w:rPr>
        <w:t xml:space="preserve"> </w:t>
      </w:r>
      <w:r w:rsidRPr="00E00EFB">
        <w:rPr>
          <w:rFonts w:ascii="Times New Roman" w:hAnsi="Times New Roman"/>
          <w:sz w:val="24"/>
          <w:szCs w:val="24"/>
        </w:rPr>
        <w:t>______________</w:t>
      </w:r>
      <w:r w:rsidR="00E173AD" w:rsidRPr="00E00EFB">
        <w:rPr>
          <w:rFonts w:ascii="Times New Roman" w:hAnsi="Times New Roman"/>
          <w:sz w:val="24"/>
          <w:szCs w:val="24"/>
        </w:rPr>
        <w:t>___________________________________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</w:t>
      </w:r>
      <w:r w:rsidR="00E173AD" w:rsidRPr="00E00EFB">
        <w:rPr>
          <w:rFonts w:ascii="Times New Roman" w:hAnsi="Times New Roman"/>
          <w:sz w:val="24"/>
          <w:szCs w:val="24"/>
        </w:rPr>
        <w:t>____</w:t>
      </w:r>
      <w:r w:rsidRPr="00E00EFB">
        <w:rPr>
          <w:rFonts w:ascii="Times New Roman" w:hAnsi="Times New Roman"/>
          <w:sz w:val="24"/>
          <w:szCs w:val="24"/>
        </w:rPr>
        <w:t>__________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6030C" w:rsidRPr="0046030C">
        <w:rPr>
          <w:rFonts w:ascii="Times New Roman" w:hAnsi="Times New Roman"/>
          <w:sz w:val="24"/>
          <w:szCs w:val="24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____,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вік _____</w:t>
      </w:r>
      <w:r w:rsidR="0046030C" w:rsidRPr="0046030C">
        <w:rPr>
          <w:rFonts w:ascii="Times New Roman" w:hAnsi="Times New Roman"/>
          <w:sz w:val="24"/>
          <w:szCs w:val="24"/>
        </w:rPr>
        <w:t>____________</w:t>
      </w:r>
      <w:r w:rsidR="00E173AD" w:rsidRPr="00E00EFB">
        <w:rPr>
          <w:rFonts w:ascii="Times New Roman" w:hAnsi="Times New Roman"/>
          <w:sz w:val="24"/>
          <w:szCs w:val="24"/>
        </w:rPr>
        <w:t>____</w:t>
      </w:r>
      <w:r w:rsidRPr="00E00EFB">
        <w:rPr>
          <w:rFonts w:ascii="Times New Roman" w:hAnsi="Times New Roman"/>
          <w:sz w:val="24"/>
          <w:szCs w:val="24"/>
        </w:rPr>
        <w:t>_____, група/к</w:t>
      </w:r>
      <w:r w:rsidR="00E173AD" w:rsidRPr="00E00EFB">
        <w:rPr>
          <w:rFonts w:ascii="Times New Roman" w:hAnsi="Times New Roman"/>
          <w:sz w:val="24"/>
          <w:szCs w:val="24"/>
        </w:rPr>
        <w:t>лас ____________.</w:t>
      </w:r>
      <w:r w:rsidRPr="00E00EFB">
        <w:rPr>
          <w:rFonts w:ascii="Times New Roman" w:hAnsi="Times New Roman"/>
          <w:sz w:val="24"/>
          <w:szCs w:val="24"/>
        </w:rPr>
        <w:t>_______________________,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 xml:space="preserve">найменування </w:t>
      </w:r>
      <w:r w:rsidRPr="00E00EFB">
        <w:rPr>
          <w:rFonts w:ascii="Times New Roman" w:hAnsi="Times New Roman"/>
          <w:color w:val="000000"/>
          <w:sz w:val="24"/>
          <w:szCs w:val="24"/>
        </w:rPr>
        <w:t>закладу дошкільної, загальної середньої, професійної (професійно-технічної) освіти</w:t>
      </w:r>
      <w:r w:rsidRPr="00E00EFB">
        <w:rPr>
          <w:rFonts w:ascii="Times New Roman" w:hAnsi="Times New Roman"/>
          <w:sz w:val="24"/>
          <w:szCs w:val="24"/>
        </w:rPr>
        <w:t xml:space="preserve"> (у разі здобуття повної загальної середньої освіти), в якому виховується/навчається особа</w:t>
      </w:r>
      <w:r w:rsidR="00E173AD" w:rsidRPr="00E00EFB">
        <w:rPr>
          <w:rFonts w:ascii="Times New Roman" w:hAnsi="Times New Roman"/>
          <w:sz w:val="24"/>
          <w:szCs w:val="24"/>
        </w:rPr>
        <w:t xml:space="preserve"> ___</w:t>
      </w:r>
      <w:r w:rsidR="0046030C" w:rsidRPr="0046030C">
        <w:rPr>
          <w:rFonts w:ascii="Times New Roman" w:hAnsi="Times New Roman"/>
          <w:sz w:val="24"/>
          <w:szCs w:val="24"/>
        </w:rPr>
        <w:t>_________________________</w:t>
      </w:r>
      <w:r w:rsidR="00E173AD" w:rsidRPr="00E00EFB">
        <w:rPr>
          <w:rFonts w:ascii="Times New Roman" w:hAnsi="Times New Roman"/>
          <w:sz w:val="24"/>
          <w:szCs w:val="24"/>
        </w:rPr>
        <w:t>___</w:t>
      </w:r>
      <w:r w:rsidRPr="00E00EFB">
        <w:rPr>
          <w:rFonts w:ascii="Times New Roman" w:hAnsi="Times New Roman"/>
          <w:sz w:val="24"/>
          <w:szCs w:val="24"/>
        </w:rPr>
        <w:t>____</w:t>
      </w:r>
      <w:r w:rsidR="00E173AD" w:rsidRPr="00E00EFB">
        <w:rPr>
          <w:rFonts w:ascii="Times New Roman" w:hAnsi="Times New Roman"/>
          <w:sz w:val="24"/>
          <w:szCs w:val="24"/>
        </w:rPr>
        <w:t>________</w:t>
      </w:r>
      <w:r w:rsidRPr="00E00EFB">
        <w:rPr>
          <w:rFonts w:ascii="Times New Roman" w:hAnsi="Times New Roman"/>
          <w:sz w:val="24"/>
          <w:szCs w:val="24"/>
        </w:rPr>
        <w:t>______, адреса_____________________</w:t>
      </w:r>
      <w:r w:rsidR="0046030C" w:rsidRPr="0046030C">
        <w:rPr>
          <w:rFonts w:ascii="Times New Roman" w:hAnsi="Times New Roman"/>
          <w:sz w:val="24"/>
          <w:szCs w:val="24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______________________________________</w:t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4. Мета повторної оцінки 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</w:t>
      </w:r>
    </w:p>
    <w:p w:rsidR="002816EE" w:rsidRPr="00E00EFB" w:rsidRDefault="002816EE" w:rsidP="00E173A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______________________________________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__________________________</w:t>
      </w:r>
    </w:p>
    <w:p w:rsidR="002816EE" w:rsidRPr="00E00EFB" w:rsidRDefault="002816EE" w:rsidP="00AC713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5. Результати повторної оцінки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355"/>
        <w:gridCol w:w="1384"/>
        <w:gridCol w:w="1938"/>
        <w:gridCol w:w="1627"/>
      </w:tblGrid>
      <w:tr w:rsidR="002816EE" w:rsidRPr="00E00EFB" w:rsidTr="0043554D">
        <w:trPr>
          <w:trHeight w:val="920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Напрями повторної оцінки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Висновки/</w:t>
            </w:r>
            <w:r w:rsidRPr="00E00EFB">
              <w:rPr>
                <w:rFonts w:ascii="Times New Roman" w:hAnsi="Times New Roman"/>
                <w:sz w:val="24"/>
                <w:szCs w:val="24"/>
              </w:rPr>
              <w:br/>
              <w:t>рекомендації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E00EFB" w:rsidRDefault="002816EE" w:rsidP="00E173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Коментарі</w:t>
            </w:r>
          </w:p>
        </w:tc>
      </w:tr>
    </w:tbl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6. Загальні висновки</w:t>
      </w:r>
    </w:p>
    <w:tbl>
      <w:tblPr>
        <w:tblW w:w="5172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4177"/>
        <w:gridCol w:w="1798"/>
      </w:tblGrid>
      <w:tr w:rsidR="002816EE" w:rsidRPr="008F5ABC" w:rsidTr="00AC7131">
        <w:trPr>
          <w:trHeight w:val="1509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EE" w:rsidRPr="00E00EFB" w:rsidRDefault="002816EE" w:rsidP="00E173A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Особливі освітні потреби (наявність):</w:t>
            </w:r>
          </w:p>
          <w:p w:rsidR="002816EE" w:rsidRPr="008F5ABC" w:rsidRDefault="002816EE" w:rsidP="00E173A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sym w:font="Wingdings 2" w:char="F030"/>
            </w:r>
            <w:r w:rsidRPr="00E00EFB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E00EFB" w:rsidRPr="00864A78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2816EE" w:rsidRPr="008F5ABC" w:rsidRDefault="002816EE" w:rsidP="0043554D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F5ABC">
              <w:rPr>
                <w:rFonts w:ascii="Times New Roman" w:hAnsi="Times New Roman"/>
                <w:sz w:val="20"/>
              </w:rPr>
              <w:t>(зазначити категорію</w:t>
            </w:r>
            <w:r w:rsidR="00EA660D">
              <w:rPr>
                <w:rFonts w:ascii="Times New Roman" w:hAnsi="Times New Roman"/>
                <w:sz w:val="20"/>
              </w:rPr>
              <w:t xml:space="preserve"> </w:t>
            </w:r>
            <w:r w:rsidR="00EA660D">
              <w:rPr>
                <w:rFonts w:ascii="Times New Roman" w:hAnsi="Times New Roman"/>
                <w:sz w:val="20"/>
              </w:rPr>
              <w:br/>
            </w:r>
            <w:r w:rsidRPr="008F5ABC">
              <w:rPr>
                <w:rFonts w:ascii="Times New Roman" w:hAnsi="Times New Roman"/>
                <w:sz w:val="20"/>
              </w:rPr>
              <w:t>(</w:t>
            </w:r>
            <w:r w:rsidR="00EA660D">
              <w:rPr>
                <w:rFonts w:ascii="Times New Roman" w:hAnsi="Times New Roman"/>
                <w:sz w:val="20"/>
              </w:rPr>
              <w:t>категорії</w:t>
            </w:r>
            <w:r w:rsidRPr="008F5ABC">
              <w:rPr>
                <w:rFonts w:ascii="Times New Roman" w:hAnsi="Times New Roman"/>
                <w:sz w:val="20"/>
              </w:rPr>
              <w:t>) (тип</w:t>
            </w:r>
            <w:r w:rsidR="00EA660D">
              <w:rPr>
                <w:rFonts w:ascii="Times New Roman" w:hAnsi="Times New Roman"/>
                <w:sz w:val="20"/>
              </w:rPr>
              <w:t xml:space="preserve"> </w:t>
            </w:r>
            <w:r w:rsidRPr="008F5ABC">
              <w:rPr>
                <w:rFonts w:ascii="Times New Roman" w:hAnsi="Times New Roman"/>
                <w:sz w:val="20"/>
              </w:rPr>
              <w:t>(</w:t>
            </w:r>
            <w:r w:rsidR="00EA660D">
              <w:rPr>
                <w:rFonts w:ascii="Times New Roman" w:hAnsi="Times New Roman"/>
                <w:sz w:val="20"/>
              </w:rPr>
              <w:t>типи</w:t>
            </w:r>
            <w:r w:rsidRPr="008F5ABC">
              <w:rPr>
                <w:rFonts w:ascii="Times New Roman" w:hAnsi="Times New Roman"/>
                <w:sz w:val="20"/>
              </w:rPr>
              <w:t>)</w:t>
            </w:r>
            <w:r w:rsidR="00EA660D">
              <w:rPr>
                <w:rFonts w:ascii="Times New Roman" w:hAnsi="Times New Roman"/>
                <w:sz w:val="20"/>
              </w:rPr>
              <w:br/>
            </w:r>
            <w:r w:rsidRPr="008F5ABC">
              <w:rPr>
                <w:rFonts w:ascii="Times New Roman" w:hAnsi="Times New Roman"/>
                <w:sz w:val="20"/>
              </w:rPr>
              <w:t xml:space="preserve"> особливих освітніх потреб (труднощів)</w:t>
            </w:r>
          </w:p>
          <w:p w:rsidR="002816EE" w:rsidRPr="00E00EFB" w:rsidRDefault="002816EE" w:rsidP="00E173A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sym w:font="Wingdings 2" w:char="F030"/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EE" w:rsidRPr="00E00EFB" w:rsidRDefault="002816EE" w:rsidP="00E173A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Адаптація/модифікація освітньої програми (навчальних предметів) _________</w:t>
            </w:r>
            <w:r w:rsidR="0046030C" w:rsidRPr="0046030C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00EF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816EE" w:rsidRPr="00E00EFB" w:rsidRDefault="002816EE" w:rsidP="00E173A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Індивідуальний навчальний план:</w:t>
            </w:r>
          </w:p>
          <w:p w:rsidR="002816EE" w:rsidRPr="00E00EFB" w:rsidRDefault="002816EE" w:rsidP="00E173A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sym w:font="Wingdings 2" w:char="F030"/>
            </w:r>
            <w:r w:rsidRPr="00E00EFB">
              <w:rPr>
                <w:rFonts w:ascii="Times New Roman" w:hAnsi="Times New Roman"/>
                <w:sz w:val="24"/>
                <w:szCs w:val="24"/>
              </w:rPr>
              <w:t xml:space="preserve"> ні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sym w:font="Wingdings 2" w:char="F030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6EE" w:rsidRPr="00E00EFB" w:rsidRDefault="002816EE" w:rsidP="008F5ABC">
            <w:pPr>
              <w:spacing w:before="120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Психолого-педагогічні та корекційно-розвиткові послуги</w:t>
            </w:r>
          </w:p>
        </w:tc>
      </w:tr>
    </w:tbl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color w:val="000000"/>
          <w:sz w:val="24"/>
          <w:szCs w:val="24"/>
        </w:rPr>
        <w:t>7. Потребує продовження тривалості здобуття освіти на __________ рівні освіти на один навчальний рік.</w:t>
      </w:r>
    </w:p>
    <w:p w:rsidR="002816EE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8. Рекомендований рівень підтримки</w:t>
      </w:r>
      <w:r w:rsidR="0043554D" w:rsidRPr="00E00EFB">
        <w:rPr>
          <w:rFonts w:ascii="Times New Roman" w:hAnsi="Times New Roman"/>
          <w:sz w:val="24"/>
          <w:szCs w:val="24"/>
        </w:rPr>
        <w:t xml:space="preserve"> </w:t>
      </w:r>
      <w:r w:rsidRPr="00E00EFB">
        <w:rPr>
          <w:rFonts w:ascii="Times New Roman" w:hAnsi="Times New Roman"/>
          <w:sz w:val="24"/>
          <w:szCs w:val="24"/>
        </w:rPr>
        <w:t>______</w:t>
      </w:r>
      <w:r w:rsidR="0046030C" w:rsidRPr="00864A78">
        <w:rPr>
          <w:rFonts w:ascii="Times New Roman" w:hAnsi="Times New Roman"/>
          <w:sz w:val="24"/>
          <w:szCs w:val="24"/>
          <w:lang w:val="ru-RU"/>
        </w:rPr>
        <w:t>______________</w:t>
      </w:r>
      <w:r w:rsidRPr="00E00EFB">
        <w:rPr>
          <w:rFonts w:ascii="Times New Roman" w:hAnsi="Times New Roman"/>
          <w:sz w:val="24"/>
          <w:szCs w:val="24"/>
        </w:rPr>
        <w:t>__________________</w:t>
      </w:r>
    </w:p>
    <w:p w:rsidR="00864A78" w:rsidRDefault="00864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6EE" w:rsidRPr="00E00EFB" w:rsidRDefault="002816EE" w:rsidP="00E173A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EFB">
        <w:rPr>
          <w:rFonts w:ascii="Times New Roman" w:hAnsi="Times New Roman"/>
          <w:sz w:val="24"/>
          <w:szCs w:val="24"/>
        </w:rPr>
        <w:lastRenderedPageBreak/>
        <w:t>9. Педагогічні працівники інклюзивно-ресурсного центру, які провели повторну 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599"/>
        <w:gridCol w:w="2456"/>
        <w:gridCol w:w="3016"/>
      </w:tblGrid>
      <w:tr w:rsidR="002816EE" w:rsidRPr="008F5ABC" w:rsidTr="0043554D">
        <w:trPr>
          <w:trHeight w:val="558"/>
        </w:trPr>
        <w:tc>
          <w:tcPr>
            <w:tcW w:w="2042" w:type="pct"/>
          </w:tcPr>
          <w:p w:rsidR="002816EE" w:rsidRPr="00E00EFB" w:rsidRDefault="002816EE" w:rsidP="0046030C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Керівник (директор) інклюзивно-</w:t>
            </w:r>
            <w:proofErr w:type="spellStart"/>
            <w:r w:rsidRPr="00E00EFB">
              <w:rPr>
                <w:rFonts w:ascii="Times New Roman" w:hAnsi="Times New Roman"/>
                <w:sz w:val="24"/>
                <w:szCs w:val="24"/>
              </w:rPr>
              <w:t>ресурного</w:t>
            </w:r>
            <w:proofErr w:type="spellEnd"/>
            <w:r w:rsidR="0046030C" w:rsidRPr="00460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0EFB">
              <w:rPr>
                <w:rFonts w:ascii="Times New Roman" w:hAnsi="Times New Roman"/>
                <w:sz w:val="24"/>
                <w:szCs w:val="24"/>
              </w:rPr>
              <w:t>центру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br/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br/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Особа, відповідальна</w:t>
            </w:r>
            <w:r w:rsidRPr="00E00EFB">
              <w:rPr>
                <w:rFonts w:ascii="Times New Roman" w:hAnsi="Times New Roman"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EA660D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 xml:space="preserve">Консультант (практичний </w:t>
            </w:r>
            <w:r w:rsidR="002816EE" w:rsidRPr="00E00EFB">
              <w:rPr>
                <w:rFonts w:ascii="Times New Roman" w:hAnsi="Times New Roman"/>
                <w:sz w:val="24"/>
                <w:szCs w:val="24"/>
              </w:rPr>
              <w:t>психолог)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sz w:val="24"/>
                <w:szCs w:val="24"/>
              </w:rPr>
              <w:t>Консультант (вчитель-логопед)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43554D">
        <w:tc>
          <w:tcPr>
            <w:tcW w:w="2042" w:type="pct"/>
          </w:tcPr>
          <w:p w:rsidR="002816EE" w:rsidRPr="00E00EFB" w:rsidRDefault="002816EE" w:rsidP="00D568BB">
            <w:pPr>
              <w:spacing w:before="12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(вчитель-</w:t>
            </w:r>
            <w:proofErr w:type="spellStart"/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реабілітолог</w:t>
            </w:r>
            <w:proofErr w:type="spellEnd"/>
            <w:r w:rsidRPr="00E00E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16EE" w:rsidRPr="008F5ABC" w:rsidRDefault="002816EE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D568BB">
            <w:pPr>
              <w:spacing w:before="12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3554D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D568BB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Результати голосування: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за __________</w:t>
      </w:r>
      <w:r w:rsidR="0043554D" w:rsidRPr="00E00EFB">
        <w:rPr>
          <w:rFonts w:ascii="Times New Roman" w:hAnsi="Times New Roman"/>
          <w:sz w:val="24"/>
          <w:szCs w:val="24"/>
        </w:rPr>
        <w:t>_______</w:t>
      </w:r>
      <w:r w:rsidRPr="00E00EFB">
        <w:rPr>
          <w:rFonts w:ascii="Times New Roman" w:hAnsi="Times New Roman"/>
          <w:sz w:val="24"/>
          <w:szCs w:val="24"/>
        </w:rPr>
        <w:t>_________________________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_______________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проти 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</w:t>
      </w:r>
      <w:r w:rsidRPr="00E00EF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утрималося ____________________________________________</w:t>
      </w:r>
      <w:r w:rsidR="0046030C">
        <w:rPr>
          <w:rFonts w:ascii="Times New Roman" w:hAnsi="Times New Roman"/>
          <w:sz w:val="24"/>
          <w:szCs w:val="24"/>
          <w:lang w:val="en-US"/>
        </w:rPr>
        <w:t>___________</w:t>
      </w:r>
      <w:r w:rsidRPr="00E00EFB">
        <w:rPr>
          <w:rFonts w:ascii="Times New Roman" w:hAnsi="Times New Roman"/>
          <w:sz w:val="24"/>
          <w:szCs w:val="24"/>
        </w:rPr>
        <w:t>_____</w:t>
      </w:r>
    </w:p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____ _____________ 20__ р.</w:t>
      </w:r>
    </w:p>
    <w:p w:rsidR="002816EE" w:rsidRPr="00E00EFB" w:rsidRDefault="002816EE" w:rsidP="00D568BB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МП (за наявності)</w:t>
      </w:r>
    </w:p>
    <w:p w:rsidR="002816EE" w:rsidRPr="00E00EFB" w:rsidRDefault="002816EE" w:rsidP="0043554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00EFB">
        <w:rPr>
          <w:rFonts w:ascii="Times New Roman" w:hAnsi="Times New Roman"/>
          <w:sz w:val="24"/>
          <w:szCs w:val="24"/>
        </w:rPr>
        <w:t>Доведено до відома особи з особливими освітніми потребами, яка досягла 14 років/ батьків/законних представників:</w:t>
      </w:r>
    </w:p>
    <w:p w:rsidR="002816EE" w:rsidRPr="008F5ABC" w:rsidRDefault="002816EE" w:rsidP="00D568BB">
      <w:pPr>
        <w:spacing w:before="80"/>
        <w:ind w:firstLine="567"/>
        <w:jc w:val="both"/>
        <w:rPr>
          <w:rFonts w:ascii="Times New Roman" w:hAnsi="Times New Roman"/>
          <w:sz w:val="28"/>
          <w:szCs w:val="28"/>
        </w:rPr>
      </w:pPr>
      <w:r w:rsidRPr="00E00EFB">
        <w:rPr>
          <w:rFonts w:ascii="Times New Roman" w:hAnsi="Times New Roman"/>
          <w:sz w:val="24"/>
          <w:szCs w:val="24"/>
        </w:rPr>
        <w:t>прізвище, власне ім’я, по батькові (за наявності)</w:t>
      </w:r>
      <w:r w:rsidR="0043554D" w:rsidRPr="008F5ABC">
        <w:rPr>
          <w:rFonts w:ascii="Times New Roman" w:hAnsi="Times New Roman"/>
          <w:sz w:val="28"/>
          <w:szCs w:val="28"/>
        </w:rPr>
        <w:t xml:space="preserve"> _________</w:t>
      </w:r>
      <w:r w:rsidRPr="008F5ABC">
        <w:rPr>
          <w:rFonts w:ascii="Times New Roman" w:hAnsi="Times New Roman"/>
          <w:sz w:val="28"/>
          <w:szCs w:val="28"/>
        </w:rPr>
        <w:t>_</w:t>
      </w:r>
      <w:r w:rsidR="0046030C" w:rsidRPr="0046030C">
        <w:rPr>
          <w:rFonts w:ascii="Times New Roman" w:hAnsi="Times New Roman"/>
          <w:sz w:val="28"/>
          <w:szCs w:val="28"/>
          <w:lang w:val="ru-RU"/>
        </w:rPr>
        <w:t>______</w:t>
      </w:r>
      <w:r w:rsidRPr="008F5ABC">
        <w:rPr>
          <w:rFonts w:ascii="Times New Roman" w:hAnsi="Times New Roman"/>
          <w:sz w:val="28"/>
          <w:szCs w:val="28"/>
        </w:rPr>
        <w:t>________</w:t>
      </w:r>
    </w:p>
    <w:p w:rsidR="002816EE" w:rsidRPr="008F5ABC" w:rsidRDefault="0043554D" w:rsidP="00D568BB">
      <w:pPr>
        <w:spacing w:before="80"/>
        <w:jc w:val="both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____ _____</w:t>
      </w:r>
      <w:r w:rsidR="002816EE" w:rsidRPr="008F5ABC">
        <w:rPr>
          <w:rFonts w:ascii="Times New Roman" w:hAnsi="Times New Roman"/>
          <w:sz w:val="28"/>
          <w:szCs w:val="28"/>
        </w:rPr>
        <w:t xml:space="preserve">_______ </w:t>
      </w:r>
      <w:r w:rsidR="002816EE" w:rsidRPr="00E00EFB">
        <w:rPr>
          <w:rFonts w:ascii="Times New Roman" w:hAnsi="Times New Roman"/>
          <w:sz w:val="24"/>
          <w:szCs w:val="24"/>
        </w:rPr>
        <w:t>20</w:t>
      </w:r>
      <w:r w:rsidR="002816EE" w:rsidRPr="008F5ABC">
        <w:rPr>
          <w:rFonts w:ascii="Times New Roman" w:hAnsi="Times New Roman"/>
          <w:sz w:val="28"/>
          <w:szCs w:val="28"/>
        </w:rPr>
        <w:t xml:space="preserve">__ </w:t>
      </w:r>
      <w:r w:rsidR="002816EE" w:rsidRPr="00E00EFB">
        <w:rPr>
          <w:rFonts w:ascii="Times New Roman" w:hAnsi="Times New Roman"/>
          <w:sz w:val="24"/>
          <w:szCs w:val="24"/>
        </w:rPr>
        <w:t>р.</w:t>
      </w:r>
      <w:r w:rsidR="002816EE" w:rsidRPr="008F5ABC">
        <w:rPr>
          <w:rFonts w:ascii="Times New Roman" w:hAnsi="Times New Roman"/>
          <w:sz w:val="28"/>
          <w:szCs w:val="28"/>
        </w:rPr>
        <w:t xml:space="preserve">                                    _______________________</w:t>
      </w:r>
    </w:p>
    <w:p w:rsidR="002816EE" w:rsidRDefault="0043554D" w:rsidP="0043554D">
      <w:pPr>
        <w:ind w:left="1049" w:firstLine="567"/>
        <w:jc w:val="both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816EE" w:rsidRPr="008F5ABC">
        <w:rPr>
          <w:rFonts w:ascii="Times New Roman" w:hAnsi="Times New Roman"/>
          <w:sz w:val="20"/>
        </w:rPr>
        <w:t xml:space="preserve"> (підпис)</w:t>
      </w:r>
      <w:r w:rsidR="003D367A">
        <w:rPr>
          <w:rFonts w:ascii="Times New Roman" w:hAnsi="Times New Roman"/>
          <w:sz w:val="20"/>
        </w:rPr>
        <w:t>”;</w:t>
      </w:r>
    </w:p>
    <w:sectPr w:rsidR="002816EE" w:rsidSect="00864A78">
      <w:headerReference w:type="even" r:id="rId7"/>
      <w:headerReference w:type="default" r:id="rId8"/>
      <w:pgSz w:w="11906" w:h="16838" w:code="9"/>
      <w:pgMar w:top="1134" w:right="1134" w:bottom="170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0F" w:rsidRDefault="0050650F">
      <w:r>
        <w:separator/>
      </w:r>
    </w:p>
  </w:endnote>
  <w:endnote w:type="continuationSeparator" w:id="0">
    <w:p w:rsidR="0050650F" w:rsidRDefault="005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0F" w:rsidRDefault="0050650F">
      <w:r>
        <w:separator/>
      </w:r>
    </w:p>
  </w:footnote>
  <w:footnote w:type="continuationSeparator" w:id="0">
    <w:p w:rsidR="0050650F" w:rsidRDefault="0050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544BC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864A78">
      <w:rPr>
        <w:rFonts w:ascii="Times New Roman" w:hAnsi="Times New Roman"/>
        <w:noProof/>
        <w:sz w:val="28"/>
        <w:szCs w:val="28"/>
      </w:rPr>
      <w:t>2</w:t>
    </w:r>
    <w:r w:rsidRPr="008544BC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198D78A6"/>
    <w:multiLevelType w:val="hybridMultilevel"/>
    <w:tmpl w:val="AD7AA9CC"/>
    <w:lvl w:ilvl="0" w:tplc="B650D3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2F6309"/>
    <w:multiLevelType w:val="hybridMultilevel"/>
    <w:tmpl w:val="5816D434"/>
    <w:lvl w:ilvl="0" w:tplc="0FE2AEA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E80700"/>
    <w:multiLevelType w:val="hybridMultilevel"/>
    <w:tmpl w:val="B9240B70"/>
    <w:lvl w:ilvl="0" w:tplc="BB08B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4AE"/>
    <w:multiLevelType w:val="hybridMultilevel"/>
    <w:tmpl w:val="132E40E2"/>
    <w:lvl w:ilvl="0" w:tplc="DEE45E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B24FC"/>
    <w:multiLevelType w:val="hybridMultilevel"/>
    <w:tmpl w:val="0F3857DE"/>
    <w:lvl w:ilvl="0" w:tplc="FD86874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6D62806"/>
    <w:multiLevelType w:val="hybridMultilevel"/>
    <w:tmpl w:val="AD82EBB8"/>
    <w:lvl w:ilvl="0" w:tplc="C2BE7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AF8492C"/>
    <w:multiLevelType w:val="hybridMultilevel"/>
    <w:tmpl w:val="0B344DE8"/>
    <w:lvl w:ilvl="0" w:tplc="FDCE7286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DB9"/>
    <w:rsid w:val="00044A06"/>
    <w:rsid w:val="00060C5C"/>
    <w:rsid w:val="000726EF"/>
    <w:rsid w:val="000B712C"/>
    <w:rsid w:val="001372F2"/>
    <w:rsid w:val="00182CE4"/>
    <w:rsid w:val="001A5FC5"/>
    <w:rsid w:val="001F7F03"/>
    <w:rsid w:val="00210F96"/>
    <w:rsid w:val="002257B3"/>
    <w:rsid w:val="00250AA7"/>
    <w:rsid w:val="00254BCB"/>
    <w:rsid w:val="002816EE"/>
    <w:rsid w:val="002A2869"/>
    <w:rsid w:val="003D28C5"/>
    <w:rsid w:val="003D367A"/>
    <w:rsid w:val="003D6354"/>
    <w:rsid w:val="003D773D"/>
    <w:rsid w:val="00420588"/>
    <w:rsid w:val="0043554D"/>
    <w:rsid w:val="0046030C"/>
    <w:rsid w:val="004C29EB"/>
    <w:rsid w:val="004D4D0B"/>
    <w:rsid w:val="0050650F"/>
    <w:rsid w:val="00525BBB"/>
    <w:rsid w:val="005451E0"/>
    <w:rsid w:val="00593138"/>
    <w:rsid w:val="005C1725"/>
    <w:rsid w:val="0063408E"/>
    <w:rsid w:val="006B55F8"/>
    <w:rsid w:val="006D4302"/>
    <w:rsid w:val="006F56EA"/>
    <w:rsid w:val="00713C71"/>
    <w:rsid w:val="007408F0"/>
    <w:rsid w:val="00790CF1"/>
    <w:rsid w:val="007B0379"/>
    <w:rsid w:val="007B618B"/>
    <w:rsid w:val="007D554E"/>
    <w:rsid w:val="007D7BAD"/>
    <w:rsid w:val="00813211"/>
    <w:rsid w:val="0082693B"/>
    <w:rsid w:val="008544BC"/>
    <w:rsid w:val="00864A78"/>
    <w:rsid w:val="008A31B2"/>
    <w:rsid w:val="008B27D0"/>
    <w:rsid w:val="008D7F65"/>
    <w:rsid w:val="008F5ABC"/>
    <w:rsid w:val="009052C5"/>
    <w:rsid w:val="009175E2"/>
    <w:rsid w:val="00985C93"/>
    <w:rsid w:val="009C5EF7"/>
    <w:rsid w:val="009E648B"/>
    <w:rsid w:val="009F3F61"/>
    <w:rsid w:val="00A14E98"/>
    <w:rsid w:val="00A348A8"/>
    <w:rsid w:val="00AB7771"/>
    <w:rsid w:val="00AC6382"/>
    <w:rsid w:val="00AC7131"/>
    <w:rsid w:val="00AE5830"/>
    <w:rsid w:val="00B46574"/>
    <w:rsid w:val="00B86774"/>
    <w:rsid w:val="00BB5685"/>
    <w:rsid w:val="00BB7A2C"/>
    <w:rsid w:val="00BC0FF0"/>
    <w:rsid w:val="00BC5FF0"/>
    <w:rsid w:val="00BD75BF"/>
    <w:rsid w:val="00C314A9"/>
    <w:rsid w:val="00C373B8"/>
    <w:rsid w:val="00C91DA7"/>
    <w:rsid w:val="00CE74BA"/>
    <w:rsid w:val="00D23B12"/>
    <w:rsid w:val="00D568BB"/>
    <w:rsid w:val="00D62814"/>
    <w:rsid w:val="00D87254"/>
    <w:rsid w:val="00D91ABF"/>
    <w:rsid w:val="00D94293"/>
    <w:rsid w:val="00DA7FB1"/>
    <w:rsid w:val="00DC64C3"/>
    <w:rsid w:val="00E00EFB"/>
    <w:rsid w:val="00E1441B"/>
    <w:rsid w:val="00E14E67"/>
    <w:rsid w:val="00E173AD"/>
    <w:rsid w:val="00EA660D"/>
    <w:rsid w:val="00EA6EA1"/>
    <w:rsid w:val="00F07A66"/>
    <w:rsid w:val="00F4748F"/>
    <w:rsid w:val="00F93C0A"/>
    <w:rsid w:val="00FE0DE0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6039"/>
  <w15:chartTrackingRefBased/>
  <w15:docId w15:val="{1025BBC7-D9A8-4B88-82C7-2A2BF23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2816EE"/>
    <w:rPr>
      <w:rFonts w:ascii="Times New Roman" w:hAnsi="Times New Roman"/>
      <w:sz w:val="20"/>
      <w:lang w:val="ru-RU"/>
    </w:rPr>
  </w:style>
  <w:style w:type="character" w:customStyle="1" w:styleId="af1">
    <w:name w:val="Текст виноски Знак"/>
    <w:link w:val="af0"/>
    <w:uiPriority w:val="99"/>
    <w:rsid w:val="002816EE"/>
    <w:rPr>
      <w:lang w:val="ru-RU" w:eastAsia="ru-RU"/>
    </w:rPr>
  </w:style>
  <w:style w:type="character" w:styleId="af2">
    <w:name w:val="footnote reference"/>
    <w:uiPriority w:val="99"/>
    <w:unhideWhenUsed/>
    <w:rsid w:val="002816EE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2816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rvts0">
    <w:name w:val="rvts0"/>
    <w:rsid w:val="002816EE"/>
    <w:rPr>
      <w:rFonts w:cs="Times New Roman"/>
    </w:rPr>
  </w:style>
  <w:style w:type="table" w:customStyle="1" w:styleId="11">
    <w:name w:val="Сітка таблиці1"/>
    <w:basedOn w:val="a1"/>
    <w:next w:val="af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2816E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2816E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2816EE"/>
    <w:rPr>
      <w:rFonts w:ascii="Segoe UI" w:hAnsi="Segoe UI"/>
      <w:sz w:val="18"/>
      <w:szCs w:val="18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2816EE"/>
    <w:rPr>
      <w:rFonts w:ascii="Segoe UI" w:hAnsi="Segoe UI" w:cs="Segoe UI"/>
      <w:sz w:val="18"/>
      <w:szCs w:val="18"/>
      <w:lang w:eastAsia="en-US"/>
    </w:rPr>
  </w:style>
  <w:style w:type="character" w:styleId="af6">
    <w:name w:val="Hyperlink"/>
    <w:uiPriority w:val="99"/>
    <w:unhideWhenUsed/>
    <w:rsid w:val="002816E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4</cp:revision>
  <cp:lastPrinted>2002-04-19T12:13:00Z</cp:lastPrinted>
  <dcterms:created xsi:type="dcterms:W3CDTF">2021-07-28T07:08:00Z</dcterms:created>
  <dcterms:modified xsi:type="dcterms:W3CDTF">2021-07-28T12:30:00Z</dcterms:modified>
</cp:coreProperties>
</file>