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79192" w14:textId="77777777" w:rsidR="00DC7CA5" w:rsidRPr="00DC7CA5" w:rsidRDefault="00DC7CA5" w:rsidP="00DC7CA5">
      <w:pPr>
        <w:autoSpaceDE w:val="0"/>
        <w:autoSpaceDN w:val="0"/>
        <w:adjustRightInd w:val="0"/>
        <w:spacing w:after="0"/>
        <w:ind w:left="5387"/>
        <w:rPr>
          <w:rFonts w:cs="Times New Roman"/>
          <w:sz w:val="24"/>
          <w:szCs w:val="24"/>
          <w:lang w:val="uk-UA"/>
          <w14:ligatures w14:val="standardContextual"/>
        </w:rPr>
      </w:pPr>
      <w:r w:rsidRPr="00DC7CA5">
        <w:rPr>
          <w:rFonts w:cs="Times New Roman"/>
          <w:sz w:val="24"/>
          <w:szCs w:val="24"/>
          <w:lang w:val="uk-UA"/>
          <w14:ligatures w14:val="standardContextual"/>
        </w:rPr>
        <w:t>Додаток 14</w:t>
      </w:r>
    </w:p>
    <w:p w14:paraId="0BE855AD" w14:textId="77777777" w:rsidR="00DC7CA5" w:rsidRPr="00DC7CA5" w:rsidRDefault="00DC7CA5" w:rsidP="00DC7CA5">
      <w:pPr>
        <w:autoSpaceDE w:val="0"/>
        <w:autoSpaceDN w:val="0"/>
        <w:adjustRightInd w:val="0"/>
        <w:spacing w:after="0"/>
        <w:ind w:left="5387"/>
        <w:rPr>
          <w:rFonts w:cs="Times New Roman"/>
          <w:sz w:val="24"/>
          <w:szCs w:val="24"/>
          <w:lang w:val="uk-UA"/>
          <w14:ligatures w14:val="standardContextual"/>
        </w:rPr>
      </w:pPr>
      <w:r w:rsidRPr="00DC7CA5">
        <w:rPr>
          <w:rFonts w:cs="Times New Roman"/>
          <w:sz w:val="24"/>
          <w:szCs w:val="24"/>
          <w:lang w:val="uk-UA"/>
          <w14:ligatures w14:val="standardContextual"/>
        </w:rPr>
        <w:t>до Порядку складання, подання</w:t>
      </w:r>
    </w:p>
    <w:p w14:paraId="6B2B73D6" w14:textId="77777777" w:rsidR="00DC7CA5" w:rsidRPr="00DC7CA5" w:rsidRDefault="00DC7CA5" w:rsidP="00DC7CA5">
      <w:pPr>
        <w:autoSpaceDE w:val="0"/>
        <w:autoSpaceDN w:val="0"/>
        <w:adjustRightInd w:val="0"/>
        <w:spacing w:after="0"/>
        <w:ind w:left="5387"/>
        <w:rPr>
          <w:rFonts w:cs="Times New Roman"/>
          <w:sz w:val="24"/>
          <w:szCs w:val="24"/>
          <w:lang w:val="uk-UA"/>
          <w14:ligatures w14:val="standardContextual"/>
        </w:rPr>
      </w:pPr>
      <w:r w:rsidRPr="00DC7CA5">
        <w:rPr>
          <w:rFonts w:cs="Times New Roman"/>
          <w:sz w:val="24"/>
          <w:szCs w:val="24"/>
          <w:lang w:val="uk-UA"/>
          <w14:ligatures w14:val="standardContextual"/>
        </w:rPr>
        <w:t>та розгляду заявки на сорт</w:t>
      </w:r>
    </w:p>
    <w:p w14:paraId="7D07B619" w14:textId="0FBDF80D" w:rsidR="00DC7CA5" w:rsidRDefault="00DC7CA5" w:rsidP="00DC7CA5">
      <w:pPr>
        <w:autoSpaceDE w:val="0"/>
        <w:autoSpaceDN w:val="0"/>
        <w:adjustRightInd w:val="0"/>
        <w:spacing w:after="0"/>
        <w:ind w:left="5387"/>
        <w:rPr>
          <w:rFonts w:cs="Times New Roman"/>
          <w:sz w:val="24"/>
          <w:szCs w:val="24"/>
          <w:lang w:val="uk-UA"/>
          <w14:ligatures w14:val="standardContextual"/>
        </w:rPr>
      </w:pPr>
      <w:r w:rsidRPr="00DC7CA5">
        <w:rPr>
          <w:rFonts w:cs="Times New Roman"/>
          <w:sz w:val="24"/>
          <w:szCs w:val="24"/>
          <w:lang w:val="uk-UA"/>
          <w14:ligatures w14:val="standardContextual"/>
        </w:rPr>
        <w:t>(пункт 14 розділу ІV)</w:t>
      </w:r>
    </w:p>
    <w:p w14:paraId="05E1D4C1" w14:textId="77777777" w:rsidR="00CF45FC" w:rsidRPr="00DC7CA5" w:rsidRDefault="00CF45FC" w:rsidP="00DC7CA5">
      <w:pPr>
        <w:autoSpaceDE w:val="0"/>
        <w:autoSpaceDN w:val="0"/>
        <w:adjustRightInd w:val="0"/>
        <w:spacing w:after="0"/>
        <w:ind w:left="5387"/>
        <w:rPr>
          <w:rFonts w:cs="Times New Roman"/>
          <w:sz w:val="24"/>
          <w:szCs w:val="24"/>
          <w:lang w:val="uk-UA"/>
          <w14:ligatures w14:val="standardContextual"/>
        </w:rPr>
      </w:pPr>
    </w:p>
    <w:p w14:paraId="2BE1E9E0" w14:textId="77777777" w:rsidR="00DC7CA5" w:rsidRPr="00DC7CA5" w:rsidRDefault="00DC7CA5" w:rsidP="00CF45FC">
      <w:pPr>
        <w:autoSpaceDE w:val="0"/>
        <w:autoSpaceDN w:val="0"/>
        <w:adjustRightInd w:val="0"/>
        <w:spacing w:after="0"/>
        <w:ind w:left="5387" w:hanging="2268"/>
        <w:rPr>
          <w:rFonts w:cs="Times New Roman"/>
          <w:b/>
          <w:bCs/>
          <w:sz w:val="24"/>
          <w:szCs w:val="24"/>
          <w:lang w:val="uk-UA"/>
          <w14:ligatures w14:val="standardContextual"/>
        </w:rPr>
      </w:pPr>
      <w:bookmarkStart w:id="0" w:name="_GoBack"/>
      <w:bookmarkEnd w:id="0"/>
      <w:r w:rsidRPr="00DC7CA5">
        <w:rPr>
          <w:rFonts w:cs="Times New Roman"/>
          <w:b/>
          <w:bCs/>
          <w:sz w:val="24"/>
          <w:szCs w:val="24"/>
          <w:lang w:val="uk-UA"/>
          <w14:ligatures w14:val="standardContextual"/>
        </w:rPr>
        <w:t>(бланк Компетентного органу)</w:t>
      </w:r>
    </w:p>
    <w:p w14:paraId="14D5F58B" w14:textId="77777777" w:rsidR="00DC7CA5" w:rsidRPr="00DC7CA5" w:rsidRDefault="00DC7CA5" w:rsidP="00DC7CA5">
      <w:pPr>
        <w:autoSpaceDE w:val="0"/>
        <w:autoSpaceDN w:val="0"/>
        <w:adjustRightInd w:val="0"/>
        <w:spacing w:after="0"/>
        <w:ind w:left="5387"/>
        <w:rPr>
          <w:rFonts w:cs="Times New Roman"/>
          <w:sz w:val="24"/>
          <w:szCs w:val="24"/>
          <w:lang w:val="uk-UA"/>
          <w14:ligatures w14:val="standardContextual"/>
        </w:rPr>
      </w:pPr>
      <w:r w:rsidRPr="00DC7CA5">
        <w:rPr>
          <w:rFonts w:cs="Times New Roman"/>
          <w:sz w:val="24"/>
          <w:szCs w:val="24"/>
          <w:lang w:val="uk-UA"/>
          <w14:ligatures w14:val="standardContextual"/>
        </w:rPr>
        <w:t>_______________________________</w:t>
      </w:r>
    </w:p>
    <w:p w14:paraId="6F398DB1" w14:textId="6566E6D3" w:rsidR="00DC7CA5" w:rsidRPr="00DC7CA5" w:rsidRDefault="00DC7CA5" w:rsidP="00DC7CA5">
      <w:pPr>
        <w:autoSpaceDE w:val="0"/>
        <w:autoSpaceDN w:val="0"/>
        <w:adjustRightInd w:val="0"/>
        <w:spacing w:after="0"/>
        <w:ind w:left="5387"/>
        <w:rPr>
          <w:rFonts w:cs="Times New Roman"/>
          <w:sz w:val="20"/>
          <w:szCs w:val="20"/>
          <w:lang w:val="uk-UA"/>
          <w14:ligatures w14:val="standardContextual"/>
        </w:rPr>
      </w:pPr>
      <w:r w:rsidRPr="00DC7CA5">
        <w:rPr>
          <w:rFonts w:cs="Times New Roman"/>
          <w:sz w:val="20"/>
          <w:szCs w:val="20"/>
          <w:lang w:val="uk-UA"/>
          <w14:ligatures w14:val="standardContextual"/>
        </w:rPr>
        <w:t xml:space="preserve">           (повне найменування / прізвище,</w:t>
      </w:r>
    </w:p>
    <w:p w14:paraId="0DFDA1FC" w14:textId="2043D9E0" w:rsidR="00DC7CA5" w:rsidRPr="00DC7CA5" w:rsidRDefault="00DC7CA5" w:rsidP="00DC7CA5">
      <w:pPr>
        <w:autoSpaceDE w:val="0"/>
        <w:autoSpaceDN w:val="0"/>
        <w:adjustRightInd w:val="0"/>
        <w:spacing w:after="0"/>
        <w:ind w:left="5387"/>
        <w:rPr>
          <w:rFonts w:cs="Times New Roman"/>
          <w:sz w:val="20"/>
          <w:szCs w:val="20"/>
          <w:lang w:val="uk-UA"/>
          <w14:ligatures w14:val="standardContextual"/>
        </w:rPr>
      </w:pPr>
      <w:r w:rsidRPr="00DC7CA5">
        <w:rPr>
          <w:rFonts w:cs="Times New Roman"/>
          <w:sz w:val="20"/>
          <w:szCs w:val="20"/>
          <w:lang w:val="uk-UA"/>
          <w14:ligatures w14:val="standardContextual"/>
        </w:rPr>
        <w:t xml:space="preserve">       власне ім’я, по батькові (за наявності)</w:t>
      </w:r>
    </w:p>
    <w:p w14:paraId="563BFC90" w14:textId="77777777" w:rsidR="00DC7CA5" w:rsidRPr="00DC7CA5" w:rsidRDefault="00DC7CA5" w:rsidP="00DC7CA5">
      <w:pPr>
        <w:autoSpaceDE w:val="0"/>
        <w:autoSpaceDN w:val="0"/>
        <w:adjustRightInd w:val="0"/>
        <w:spacing w:after="0"/>
        <w:ind w:left="5387"/>
        <w:rPr>
          <w:rFonts w:cs="Times New Roman"/>
          <w:sz w:val="24"/>
          <w:szCs w:val="24"/>
          <w:lang w:val="uk-UA"/>
          <w14:ligatures w14:val="standardContextual"/>
        </w:rPr>
      </w:pPr>
      <w:r w:rsidRPr="00DC7CA5">
        <w:rPr>
          <w:rFonts w:cs="Times New Roman"/>
          <w:sz w:val="24"/>
          <w:szCs w:val="24"/>
          <w:lang w:val="uk-UA"/>
          <w14:ligatures w14:val="standardContextual"/>
        </w:rPr>
        <w:t>_______________________________</w:t>
      </w:r>
    </w:p>
    <w:p w14:paraId="56550D1B" w14:textId="5E38B03C" w:rsidR="00DC7CA5" w:rsidRPr="00DC7CA5" w:rsidRDefault="00DC7CA5" w:rsidP="00DC7CA5">
      <w:pPr>
        <w:autoSpaceDE w:val="0"/>
        <w:autoSpaceDN w:val="0"/>
        <w:adjustRightInd w:val="0"/>
        <w:spacing w:after="0"/>
        <w:ind w:left="5387"/>
        <w:rPr>
          <w:rFonts w:cs="Times New Roman"/>
          <w:sz w:val="20"/>
          <w:szCs w:val="20"/>
          <w:lang w:val="uk-UA"/>
          <w14:ligatures w14:val="standardContextual"/>
        </w:rPr>
      </w:pPr>
      <w:r w:rsidRPr="00DC7CA5">
        <w:rPr>
          <w:rFonts w:cs="Times New Roman"/>
          <w:sz w:val="20"/>
          <w:szCs w:val="20"/>
          <w:lang w:val="uk-UA"/>
          <w14:ligatures w14:val="standardContextual"/>
        </w:rPr>
        <w:t xml:space="preserve">                  (адреса для листування)</w:t>
      </w:r>
    </w:p>
    <w:p w14:paraId="557EBDBB" w14:textId="77777777" w:rsidR="00DC7CA5" w:rsidRPr="00DC7CA5" w:rsidRDefault="00DC7CA5" w:rsidP="00DC7CA5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  <w:lang w:val="uk-UA"/>
          <w14:ligatures w14:val="standardContextual"/>
        </w:rPr>
      </w:pPr>
    </w:p>
    <w:p w14:paraId="17E4BB20" w14:textId="3FCDCEAE" w:rsidR="00DC7CA5" w:rsidRPr="00DC7CA5" w:rsidRDefault="00DC7CA5" w:rsidP="00DC7CA5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  <w:lang w:val="uk-UA"/>
          <w14:ligatures w14:val="standardContextual"/>
        </w:rPr>
      </w:pPr>
      <w:r w:rsidRPr="00DC7CA5">
        <w:rPr>
          <w:rFonts w:cs="Times New Roman"/>
          <w:b/>
          <w:bCs/>
          <w:szCs w:val="28"/>
          <w:lang w:val="uk-UA"/>
          <w14:ligatures w14:val="standardContextual"/>
        </w:rPr>
        <w:t>ПОВІДОМЛЕННЯ</w:t>
      </w:r>
    </w:p>
    <w:p w14:paraId="3CEB66D5" w14:textId="77777777" w:rsidR="00DC7CA5" w:rsidRPr="00DC7CA5" w:rsidRDefault="00DC7CA5" w:rsidP="00DC7CA5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  <w:lang w:val="uk-UA"/>
          <w14:ligatures w14:val="standardContextual"/>
        </w:rPr>
      </w:pPr>
      <w:r w:rsidRPr="00DC7CA5">
        <w:rPr>
          <w:rFonts w:cs="Times New Roman"/>
          <w:b/>
          <w:bCs/>
          <w:szCs w:val="28"/>
          <w:lang w:val="uk-UA"/>
          <w14:ligatures w14:val="standardContextual"/>
        </w:rPr>
        <w:t>про ухвалення назви сорту</w:t>
      </w:r>
    </w:p>
    <w:p w14:paraId="2DD4D9AA" w14:textId="0426C92D" w:rsidR="00DC7CA5" w:rsidRPr="00DC7CA5" w:rsidRDefault="00DC7CA5" w:rsidP="00DC7CA5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  <w:lang w:val="uk-UA"/>
          <w14:ligatures w14:val="standardContextual"/>
        </w:rPr>
      </w:pPr>
      <w:r w:rsidRPr="00DC7CA5">
        <w:rPr>
          <w:rFonts w:cs="Times New Roman"/>
          <w:sz w:val="24"/>
          <w:szCs w:val="24"/>
          <w:lang w:val="uk-UA"/>
          <w14:ligatures w14:val="standardContextual"/>
        </w:rPr>
        <w:t>________________________________________________________________ повідомляє, що</w:t>
      </w:r>
    </w:p>
    <w:p w14:paraId="59AF11E4" w14:textId="77777777" w:rsidR="00DC7CA5" w:rsidRPr="00DC7CA5" w:rsidRDefault="00DC7CA5" w:rsidP="00DC7CA5">
      <w:pPr>
        <w:autoSpaceDE w:val="0"/>
        <w:autoSpaceDN w:val="0"/>
        <w:adjustRightInd w:val="0"/>
        <w:spacing w:after="0"/>
        <w:jc w:val="center"/>
        <w:rPr>
          <w:rFonts w:cs="Times New Roman"/>
          <w:sz w:val="20"/>
          <w:szCs w:val="20"/>
          <w:lang w:val="uk-UA"/>
          <w14:ligatures w14:val="standardContextual"/>
        </w:rPr>
      </w:pPr>
      <w:r w:rsidRPr="00DC7CA5">
        <w:rPr>
          <w:rFonts w:cs="Times New Roman"/>
          <w:sz w:val="20"/>
          <w:szCs w:val="20"/>
          <w:lang w:val="uk-UA"/>
          <w14:ligatures w14:val="standardContextual"/>
        </w:rPr>
        <w:t>(найменування Компетентного органу)</w:t>
      </w:r>
    </w:p>
    <w:p w14:paraId="0F82ABCE" w14:textId="77777777" w:rsidR="00DC7CA5" w:rsidRPr="00DC7CA5" w:rsidRDefault="00DC7CA5" w:rsidP="00DC7CA5">
      <w:pPr>
        <w:autoSpaceDE w:val="0"/>
        <w:autoSpaceDN w:val="0"/>
        <w:adjustRightInd w:val="0"/>
        <w:spacing w:after="0"/>
        <w:jc w:val="center"/>
        <w:rPr>
          <w:rFonts w:cs="Times New Roman"/>
          <w:sz w:val="20"/>
          <w:szCs w:val="20"/>
          <w:lang w:val="uk-UA"/>
          <w14:ligatures w14:val="standardContextual"/>
        </w:rPr>
      </w:pPr>
    </w:p>
    <w:p w14:paraId="53240D22" w14:textId="6A2D0857" w:rsidR="00DC7CA5" w:rsidRPr="00DC7CA5" w:rsidRDefault="00DC7CA5" w:rsidP="00DC7CA5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  <w:lang w:val="uk-UA"/>
          <w14:ligatures w14:val="standardContextual"/>
        </w:rPr>
      </w:pPr>
      <w:r w:rsidRPr="00DC7CA5">
        <w:rPr>
          <w:rFonts w:cs="Times New Roman"/>
          <w:sz w:val="24"/>
          <w:szCs w:val="24"/>
          <w:lang w:val="uk-UA"/>
          <w14:ligatures w14:val="standardContextual"/>
        </w:rPr>
        <w:t>відповідно до частини шістнадцятої статті 13 Закону України «Про охорону прав на сорти рослин» та на виконання наказу Мінагрополітики від _________________ № __________</w:t>
      </w:r>
    </w:p>
    <w:p w14:paraId="2918A127" w14:textId="77777777" w:rsidR="00DC7CA5" w:rsidRPr="00DC7CA5" w:rsidRDefault="00DC7CA5" w:rsidP="00DC7CA5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  <w:lang w:val="uk-UA"/>
          <w14:ligatures w14:val="standardContextual"/>
        </w:rPr>
      </w:pPr>
      <w:r w:rsidRPr="00DC7CA5">
        <w:rPr>
          <w:rFonts w:cs="Times New Roman"/>
          <w:sz w:val="24"/>
          <w:szCs w:val="24"/>
          <w:lang w:val="uk-UA"/>
          <w14:ligatures w14:val="standardContextual"/>
        </w:rPr>
        <w:t>за заявкою № _____________ дата подання _______________</w:t>
      </w:r>
    </w:p>
    <w:p w14:paraId="30EB19CE" w14:textId="1568A274" w:rsidR="00DC7CA5" w:rsidRPr="00DC7CA5" w:rsidRDefault="00DC7CA5" w:rsidP="00DC7CA5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  <w:lang w:val="uk-UA"/>
          <w14:ligatures w14:val="standardContextual"/>
        </w:rPr>
      </w:pPr>
      <w:r w:rsidRPr="00DC7CA5">
        <w:rPr>
          <w:rFonts w:cs="Times New Roman"/>
          <w:sz w:val="24"/>
          <w:szCs w:val="24"/>
          <w:lang w:val="uk-UA"/>
          <w14:ligatures w14:val="standardContextual"/>
        </w:rPr>
        <w:t>заявник(и) ___________________________________________________________________</w:t>
      </w:r>
    </w:p>
    <w:p w14:paraId="4649B5FF" w14:textId="77777777" w:rsidR="00DC7CA5" w:rsidRPr="00DC7CA5" w:rsidRDefault="00DC7CA5" w:rsidP="00DC7CA5">
      <w:pPr>
        <w:autoSpaceDE w:val="0"/>
        <w:autoSpaceDN w:val="0"/>
        <w:adjustRightInd w:val="0"/>
        <w:spacing w:after="0"/>
        <w:jc w:val="center"/>
        <w:rPr>
          <w:rFonts w:cs="Times New Roman"/>
          <w:sz w:val="20"/>
          <w:szCs w:val="20"/>
          <w:lang w:val="uk-UA"/>
          <w14:ligatures w14:val="standardContextual"/>
        </w:rPr>
      </w:pPr>
      <w:r w:rsidRPr="00DC7CA5">
        <w:rPr>
          <w:rFonts w:cs="Times New Roman"/>
          <w:sz w:val="20"/>
          <w:szCs w:val="20"/>
          <w:lang w:val="uk-UA"/>
          <w14:ligatures w14:val="standardContextual"/>
        </w:rPr>
        <w:t>(повне найменування / прізвище, власне ім’я, по батькові (за наявності)</w:t>
      </w:r>
    </w:p>
    <w:p w14:paraId="2E5E857E" w14:textId="77777777" w:rsidR="00DC7CA5" w:rsidRPr="00DC7CA5" w:rsidRDefault="00DC7CA5" w:rsidP="00DC7CA5">
      <w:pPr>
        <w:autoSpaceDE w:val="0"/>
        <w:autoSpaceDN w:val="0"/>
        <w:adjustRightInd w:val="0"/>
        <w:spacing w:after="0"/>
        <w:jc w:val="center"/>
        <w:rPr>
          <w:rFonts w:cs="Times New Roman"/>
          <w:sz w:val="20"/>
          <w:szCs w:val="20"/>
          <w:lang w:val="uk-UA"/>
          <w14:ligatures w14:val="standardContextual"/>
        </w:rPr>
      </w:pPr>
    </w:p>
    <w:p w14:paraId="14D7E064" w14:textId="00E1BF67" w:rsidR="00DC7CA5" w:rsidRPr="00DC7CA5" w:rsidRDefault="00DC7CA5" w:rsidP="00DC7CA5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  <w:lang w:val="uk-UA"/>
          <w14:ligatures w14:val="standardContextual"/>
        </w:rPr>
      </w:pPr>
      <w:r w:rsidRPr="00DC7CA5">
        <w:rPr>
          <w:rFonts w:cs="Times New Roman"/>
          <w:sz w:val="24"/>
          <w:szCs w:val="24"/>
          <w:lang w:val="uk-UA"/>
          <w14:ligatures w14:val="standardContextual"/>
        </w:rPr>
        <w:t>таксон ______________________________________________________________________</w:t>
      </w:r>
    </w:p>
    <w:p w14:paraId="38C80D42" w14:textId="77777777" w:rsidR="00DC7CA5" w:rsidRPr="00DC7CA5" w:rsidRDefault="00DC7CA5" w:rsidP="00DC7CA5">
      <w:pPr>
        <w:autoSpaceDE w:val="0"/>
        <w:autoSpaceDN w:val="0"/>
        <w:adjustRightInd w:val="0"/>
        <w:spacing w:after="0"/>
        <w:jc w:val="center"/>
        <w:rPr>
          <w:rFonts w:cs="Times New Roman"/>
          <w:sz w:val="20"/>
          <w:szCs w:val="20"/>
          <w:lang w:val="uk-UA"/>
          <w14:ligatures w14:val="standardContextual"/>
        </w:rPr>
      </w:pPr>
      <w:r w:rsidRPr="00DC7CA5">
        <w:rPr>
          <w:rFonts w:cs="Times New Roman"/>
          <w:sz w:val="20"/>
          <w:szCs w:val="20"/>
          <w:lang w:val="uk-UA"/>
          <w14:ligatures w14:val="standardContextual"/>
        </w:rPr>
        <w:t>(назва ботанічного таксона українською та латинською мовами)</w:t>
      </w:r>
    </w:p>
    <w:p w14:paraId="1406150B" w14:textId="77777777" w:rsidR="00DC7CA5" w:rsidRPr="00DC7CA5" w:rsidRDefault="00DC7CA5" w:rsidP="00DC7CA5">
      <w:pPr>
        <w:autoSpaceDE w:val="0"/>
        <w:autoSpaceDN w:val="0"/>
        <w:adjustRightInd w:val="0"/>
        <w:spacing w:after="0"/>
        <w:jc w:val="center"/>
        <w:rPr>
          <w:rFonts w:cs="Times New Roman"/>
          <w:sz w:val="20"/>
          <w:szCs w:val="20"/>
          <w:lang w:val="uk-UA"/>
          <w14:ligatures w14:val="standardContextual"/>
        </w:rPr>
      </w:pPr>
    </w:p>
    <w:p w14:paraId="6DB167E7" w14:textId="44F44E60" w:rsidR="00DC7CA5" w:rsidRPr="00DC7CA5" w:rsidRDefault="00DC7CA5" w:rsidP="00DC7CA5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  <w:lang w:val="uk-UA"/>
          <w14:ligatures w14:val="standardContextual"/>
        </w:rPr>
      </w:pPr>
      <w:r w:rsidRPr="00DC7CA5">
        <w:rPr>
          <w:rFonts w:cs="Times New Roman"/>
          <w:sz w:val="24"/>
          <w:szCs w:val="24"/>
          <w:lang w:val="uk-UA"/>
          <w14:ligatures w14:val="standardContextual"/>
        </w:rPr>
        <w:t>ухвалено назву сорту _________________________________________________________.</w:t>
      </w:r>
    </w:p>
    <w:p w14:paraId="49EBFB55" w14:textId="6A5E8324" w:rsidR="00DC7CA5" w:rsidRDefault="00DC7CA5" w:rsidP="00DC7CA5">
      <w:pPr>
        <w:autoSpaceDE w:val="0"/>
        <w:autoSpaceDN w:val="0"/>
        <w:adjustRightInd w:val="0"/>
        <w:spacing w:after="0"/>
        <w:jc w:val="center"/>
        <w:rPr>
          <w:rFonts w:cs="Times New Roman"/>
          <w:sz w:val="20"/>
          <w:szCs w:val="20"/>
          <w:lang w:val="uk-UA"/>
          <w14:ligatures w14:val="standardContextual"/>
        </w:rPr>
      </w:pPr>
      <w:r w:rsidRPr="00DC7CA5">
        <w:rPr>
          <w:rFonts w:cs="Times New Roman"/>
          <w:sz w:val="20"/>
          <w:szCs w:val="20"/>
          <w:lang w:val="uk-UA"/>
          <w14:ligatures w14:val="standardContextual"/>
        </w:rPr>
        <w:t xml:space="preserve">                           (назва сорту)</w:t>
      </w:r>
    </w:p>
    <w:p w14:paraId="3419C3B9" w14:textId="77777777" w:rsidR="00CA3234" w:rsidRPr="00DC7CA5" w:rsidRDefault="00CA3234" w:rsidP="00DC7CA5">
      <w:pPr>
        <w:autoSpaceDE w:val="0"/>
        <w:autoSpaceDN w:val="0"/>
        <w:adjustRightInd w:val="0"/>
        <w:spacing w:after="0"/>
        <w:jc w:val="center"/>
        <w:rPr>
          <w:rFonts w:cs="Times New Roman"/>
          <w:sz w:val="20"/>
          <w:szCs w:val="20"/>
          <w:lang w:val="uk-UA"/>
          <w14:ligatures w14:val="standardContextual"/>
        </w:rPr>
      </w:pPr>
    </w:p>
    <w:p w14:paraId="7D15D3CD" w14:textId="6912BD5F" w:rsidR="00DC7CA5" w:rsidRPr="00DC7CA5" w:rsidRDefault="00DC7CA5" w:rsidP="00DC7CA5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  <w:lang w:val="uk-UA"/>
          <w14:ligatures w14:val="standardContextual"/>
        </w:rPr>
      </w:pPr>
      <w:r w:rsidRPr="00DC7CA5">
        <w:rPr>
          <w:rFonts w:cs="Times New Roman"/>
          <w:sz w:val="24"/>
          <w:szCs w:val="24"/>
          <w:lang w:val="uk-UA"/>
          <w14:ligatures w14:val="standardContextual"/>
        </w:rPr>
        <w:t>_______________________         ________________       _____________________________</w:t>
      </w:r>
    </w:p>
    <w:p w14:paraId="4CCA7E0E" w14:textId="3B682930" w:rsidR="00DC7CA5" w:rsidRPr="00DC7CA5" w:rsidRDefault="00DC7CA5" w:rsidP="00DC7CA5">
      <w:pPr>
        <w:autoSpaceDE w:val="0"/>
        <w:autoSpaceDN w:val="0"/>
        <w:adjustRightInd w:val="0"/>
        <w:spacing w:after="0"/>
        <w:rPr>
          <w:rFonts w:cs="Times New Roman"/>
          <w:sz w:val="20"/>
          <w:szCs w:val="20"/>
          <w:lang w:val="uk-UA"/>
          <w14:ligatures w14:val="standardContextual"/>
        </w:rPr>
      </w:pPr>
      <w:r w:rsidRPr="00DC7CA5">
        <w:rPr>
          <w:rFonts w:cs="Times New Roman"/>
          <w:sz w:val="20"/>
          <w:szCs w:val="20"/>
          <w:lang w:val="uk-UA"/>
          <w14:ligatures w14:val="standardContextual"/>
        </w:rPr>
        <w:t xml:space="preserve">                   (посада)                                              (підпис)                                   </w:t>
      </w:r>
      <w:r w:rsidRPr="00DC7CA5">
        <w:rPr>
          <w:rFonts w:ascii="Pragmatica-Book" w:hAnsi="Pragmatica-Book" w:cs="Pragmatica-Book"/>
          <w:sz w:val="20"/>
          <w:szCs w:val="20"/>
          <w:lang w:val="uk-UA"/>
          <w14:ligatures w14:val="standardContextual"/>
        </w:rPr>
        <w:t>Власне ім’я, ПРІЗВИЩЕ</w:t>
      </w:r>
    </w:p>
    <w:sectPr w:rsidR="00DC7CA5" w:rsidRPr="00DC7CA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9D6C9" w14:textId="77777777" w:rsidR="00152A68" w:rsidRDefault="00152A68" w:rsidP="008675BB">
      <w:pPr>
        <w:spacing w:after="0"/>
      </w:pPr>
      <w:r>
        <w:separator/>
      </w:r>
    </w:p>
  </w:endnote>
  <w:endnote w:type="continuationSeparator" w:id="0">
    <w:p w14:paraId="053B78BA" w14:textId="77777777" w:rsidR="00152A68" w:rsidRDefault="00152A68" w:rsidP="008675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7F3CA" w14:textId="77777777" w:rsidR="00152A68" w:rsidRDefault="00152A68" w:rsidP="008675BB">
      <w:pPr>
        <w:spacing w:after="0"/>
      </w:pPr>
      <w:r>
        <w:separator/>
      </w:r>
    </w:p>
  </w:footnote>
  <w:footnote w:type="continuationSeparator" w:id="0">
    <w:p w14:paraId="1F9BEDD5" w14:textId="77777777" w:rsidR="00152A68" w:rsidRDefault="00152A68" w:rsidP="008675B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A5"/>
    <w:rsid w:val="00077959"/>
    <w:rsid w:val="00152A68"/>
    <w:rsid w:val="006C0B77"/>
    <w:rsid w:val="006F06BE"/>
    <w:rsid w:val="007E3124"/>
    <w:rsid w:val="008242FF"/>
    <w:rsid w:val="008675BB"/>
    <w:rsid w:val="00870751"/>
    <w:rsid w:val="00922C48"/>
    <w:rsid w:val="009979D5"/>
    <w:rsid w:val="00B915B7"/>
    <w:rsid w:val="00CA3234"/>
    <w:rsid w:val="00CF45FC"/>
    <w:rsid w:val="00DC7CA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B9B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5BB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ій колонтитул Знак"/>
    <w:basedOn w:val="a0"/>
    <w:link w:val="a3"/>
    <w:uiPriority w:val="99"/>
    <w:rsid w:val="008675BB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8675BB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ій колонтитул Знак"/>
    <w:basedOn w:val="a0"/>
    <w:link w:val="a5"/>
    <w:uiPriority w:val="99"/>
    <w:rsid w:val="008675BB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ACA86-43B0-4767-98ED-4B4468D4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2023-10-30T07:43:00Z</dcterms:created>
  <dcterms:modified xsi:type="dcterms:W3CDTF">2023-10-30T07:43:00Z</dcterms:modified>
</cp:coreProperties>
</file>