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5334"/>
      </w:tblGrid>
      <w:tr w:rsidR="00F65E05" w:rsidRPr="00F65E05" w:rsidTr="00A5676B">
        <w:trPr>
          <w:trHeight w:val="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E05" w:rsidRPr="00F65E05" w:rsidRDefault="00F65E05" w:rsidP="00A5676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“</w:t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витяг з Державного земельного кадастру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F65E05" w:rsidRPr="00F65E05" w:rsidRDefault="00F65E05" w:rsidP="00A5676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F65E05" w:rsidRPr="00F65E05" w:rsidTr="00A5676B">
        <w:trPr>
          <w:trHeight w:val="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E05" w:rsidRPr="00F65E05" w:rsidRDefault="00F65E05" w:rsidP="00A5676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про: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F65E05" w:rsidRPr="00F65E05" w:rsidRDefault="00F65E05" w:rsidP="00A5676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державний кордон України</w:t>
            </w:r>
          </w:p>
          <w:p w:rsidR="00F65E05" w:rsidRPr="00F65E05" w:rsidRDefault="00F65E05" w:rsidP="00A5676B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землі в межах території адміністративно-територіальної одиниці</w:t>
            </w:r>
          </w:p>
          <w:p w:rsidR="00F65E05" w:rsidRPr="00F65E05" w:rsidRDefault="00F65E05" w:rsidP="00A5676B">
            <w:pPr>
              <w:spacing w:before="120"/>
              <w:ind w:left="240" w:hanging="24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обмеження у використанні земель </w:t>
            </w:r>
          </w:p>
          <w:p w:rsidR="00F65E05" w:rsidRPr="00F65E05" w:rsidRDefault="00F65E05" w:rsidP="00A5676B">
            <w:pPr>
              <w:spacing w:before="120"/>
              <w:ind w:left="240" w:firstLine="17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eastAsia="Symbol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eastAsia="Symbol" w:hAnsi="Times New Roman"/>
                <w:noProof/>
                <w:color w:val="000000"/>
                <w:sz w:val="24"/>
                <w:szCs w:val="24"/>
                <w:lang w:val="en-AU"/>
              </w:rPr>
              <w:t xml:space="preserve"> у тому числі </w:t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F65E05" w:rsidRPr="00F65E05" w:rsidRDefault="00F65E05" w:rsidP="00A5676B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земельну ділянку з:</w:t>
            </w:r>
          </w:p>
          <w:p w:rsidR="00F65E05" w:rsidRPr="00F65E05" w:rsidRDefault="00F65E05" w:rsidP="00A5676B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F65E05" w:rsidRPr="00F65E05" w:rsidRDefault="00F65E05" w:rsidP="00A5676B">
            <w:pPr>
              <w:spacing w:before="120"/>
              <w:ind w:left="6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eastAsia="Symbol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eastAsia="Symbol" w:hAnsi="Times New Roman"/>
                <w:noProof/>
                <w:color w:val="000000"/>
                <w:sz w:val="24"/>
                <w:szCs w:val="24"/>
                <w:lang w:val="en-AU"/>
              </w:rPr>
              <w:t xml:space="preserve"> </w:t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відомостями про ділянки надр, надані у користування відповідно до спеціальних дозволів на корис</w:t>
            </w:r>
            <w:bookmarkStart w:id="0" w:name="_GoBack"/>
            <w:bookmarkEnd w:id="0"/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F65E05" w:rsidRPr="00F65E05" w:rsidRDefault="00F65E05" w:rsidP="00A5676B">
            <w:pPr>
              <w:spacing w:before="120"/>
              <w:ind w:left="6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65E05" w:rsidRPr="00F65E05" w:rsidRDefault="00F65E05" w:rsidP="00A5676B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br/>
              <w:t>1 січня 2013 р., а також з:</w:t>
            </w:r>
          </w:p>
          <w:p w:rsidR="00F65E05" w:rsidRPr="00F65E05" w:rsidRDefault="00F65E05" w:rsidP="00A5676B">
            <w:pPr>
              <w:spacing w:before="120"/>
              <w:ind w:left="6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eastAsia="Symbol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eastAsia="Symbol" w:hAnsi="Times New Roman"/>
                <w:noProof/>
                <w:color w:val="000000"/>
                <w:sz w:val="24"/>
                <w:szCs w:val="24"/>
                <w:lang w:val="en-AU"/>
              </w:rPr>
              <w:t xml:space="preserve"> </w:t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F65E05" w:rsidRPr="00F65E05" w:rsidRDefault="00F65E05" w:rsidP="00A5676B">
            <w:pPr>
              <w:spacing w:before="120"/>
              <w:ind w:left="6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F65E05" w:rsidRPr="00F65E05" w:rsidRDefault="00F65E05" w:rsidP="00A5676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F65E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ділянки”;</w:t>
            </w:r>
          </w:p>
        </w:tc>
      </w:tr>
    </w:tbl>
    <w:p w:rsidR="008A4265" w:rsidRPr="00F65E05" w:rsidRDefault="008A4265">
      <w:pPr>
        <w:rPr>
          <w:noProof/>
          <w:sz w:val="24"/>
          <w:szCs w:val="24"/>
          <w:lang w:val="ru-RU"/>
        </w:rPr>
      </w:pPr>
    </w:p>
    <w:sectPr w:rsidR="008A4265" w:rsidRPr="00F65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05"/>
    <w:rsid w:val="008A4265"/>
    <w:rsid w:val="00F65E05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6BBB-6A23-4F9F-96F7-A4D6A27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0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2022-01-06T10:09:00Z</dcterms:created>
  <dcterms:modified xsi:type="dcterms:W3CDTF">2022-01-06T10:10:00Z</dcterms:modified>
</cp:coreProperties>
</file>