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C0EA5" w14:textId="6735DA3B" w:rsidR="00803FE7" w:rsidRPr="002002E4" w:rsidRDefault="00803FE7" w:rsidP="00803FE7">
      <w:pPr>
        <w:pStyle w:val="76Ch6"/>
        <w:ind w:left="459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02E4">
        <w:rPr>
          <w:rFonts w:ascii="Times New Roman" w:hAnsi="Times New Roman" w:cs="Times New Roman"/>
          <w:sz w:val="24"/>
          <w:szCs w:val="24"/>
        </w:rPr>
        <w:t>ЗАТВЕРДЖЕНО</w:t>
      </w:r>
      <w:r w:rsidRPr="002002E4">
        <w:rPr>
          <w:rFonts w:ascii="Times New Roman" w:hAnsi="Times New Roman" w:cs="Times New Roman"/>
          <w:sz w:val="24"/>
          <w:szCs w:val="24"/>
        </w:rPr>
        <w:br/>
        <w:t>Наказ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Міністерства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науки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21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червня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№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775</w:t>
      </w:r>
    </w:p>
    <w:p w14:paraId="182AB253" w14:textId="50B50F74" w:rsidR="00803FE7" w:rsidRPr="002002E4" w:rsidRDefault="00803FE7" w:rsidP="00803FE7">
      <w:pPr>
        <w:pStyle w:val="Ch62"/>
        <w:spacing w:before="227" w:after="113"/>
        <w:jc w:val="right"/>
        <w:rPr>
          <w:rFonts w:ascii="Times New Roman" w:hAnsi="Times New Roman" w:cs="Times New Roman"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Форма</w:t>
      </w:r>
      <w:r w:rsidR="00E225E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№</w:t>
      </w:r>
      <w:r w:rsidR="00E225E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Н-1.03.1</w:t>
      </w:r>
    </w:p>
    <w:p w14:paraId="3907E096" w14:textId="085045CB" w:rsidR="00803FE7" w:rsidRPr="00E225E6" w:rsidRDefault="00803FE7" w:rsidP="00803FE7">
      <w:pPr>
        <w:pStyle w:val="Ch62"/>
        <w:spacing w:before="283"/>
        <w:rPr>
          <w:rFonts w:ascii="Times New Roman" w:hAnsi="Times New Roman" w:cs="Times New Roman"/>
          <w:sz w:val="24"/>
          <w:szCs w:val="24"/>
          <w:lang w:val="ru-RU"/>
        </w:rPr>
      </w:pPr>
      <w:r w:rsidRPr="00803FE7">
        <w:rPr>
          <w:rFonts w:ascii="Times New Roman" w:hAnsi="Times New Roman" w:cs="Times New Roman"/>
          <w:sz w:val="24"/>
          <w:szCs w:val="24"/>
          <w:lang w:val="ru-RU"/>
        </w:rPr>
        <w:t>___________</w:t>
      </w:r>
      <w:r w:rsidRPr="00E225E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</w:t>
      </w:r>
    </w:p>
    <w:p w14:paraId="7E3FAA70" w14:textId="5F44F7FE" w:rsidR="00803FE7" w:rsidRPr="00803FE7" w:rsidRDefault="00803FE7" w:rsidP="00803FE7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803FE7">
        <w:rPr>
          <w:rFonts w:ascii="Times New Roman" w:hAnsi="Times New Roman" w:cs="Times New Roman"/>
          <w:sz w:val="20"/>
          <w:szCs w:val="20"/>
        </w:rPr>
        <w:t>(найменування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закладу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освіти)</w:t>
      </w:r>
    </w:p>
    <w:p w14:paraId="6B7A839F" w14:textId="77777777" w:rsidR="00803FE7" w:rsidRPr="00803FE7" w:rsidRDefault="00803FE7" w:rsidP="00803FE7">
      <w:pPr>
        <w:pStyle w:val="Ch61"/>
        <w:spacing w:after="57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НАКАЗ</w:t>
      </w:r>
    </w:p>
    <w:p w14:paraId="56184B32" w14:textId="108744C4" w:rsidR="00803FE7" w:rsidRPr="002002E4" w:rsidRDefault="00803FE7" w:rsidP="00803FE7">
      <w:pPr>
        <w:pStyle w:val="Ch62"/>
        <w:jc w:val="center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________________________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98E4F" w14:textId="4A2AE267" w:rsidR="00803FE7" w:rsidRPr="00803FE7" w:rsidRDefault="00803FE7" w:rsidP="00803FE7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803FE7">
        <w:rPr>
          <w:rFonts w:ascii="Times New Roman" w:hAnsi="Times New Roman" w:cs="Times New Roman"/>
          <w:sz w:val="20"/>
          <w:szCs w:val="20"/>
        </w:rPr>
        <w:t>(населений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пункт)</w:t>
      </w:r>
    </w:p>
    <w:tbl>
      <w:tblPr>
        <w:tblW w:w="93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6"/>
        <w:gridCol w:w="2764"/>
      </w:tblGrid>
      <w:tr w:rsidR="00803FE7" w:rsidRPr="002002E4" w14:paraId="489A5EEA" w14:textId="77777777" w:rsidTr="00803FE7">
        <w:trPr>
          <w:trHeight w:val="60"/>
        </w:trPr>
        <w:tc>
          <w:tcPr>
            <w:tcW w:w="6576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72A56209" w14:textId="3F526EFE" w:rsidR="00803FE7" w:rsidRPr="002002E4" w:rsidRDefault="00803FE7" w:rsidP="00803FE7">
            <w:pPr>
              <w:pStyle w:val="Ch62"/>
              <w:tabs>
                <w:tab w:val="clear" w:pos="7710"/>
                <w:tab w:val="right" w:leader="underscore" w:pos="6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 w:rsidR="00E2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E2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E2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  <w:r w:rsidR="00E2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276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DAEDE7E" w14:textId="3170FC3E" w:rsidR="00803FE7" w:rsidRPr="002002E4" w:rsidRDefault="00803FE7" w:rsidP="00803FE7">
            <w:pPr>
              <w:pStyle w:val="Ch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2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14:paraId="65381A5C" w14:textId="77777777" w:rsidR="00803FE7" w:rsidRPr="002002E4" w:rsidRDefault="00803FE7" w:rsidP="00803FE7">
      <w:pPr>
        <w:pStyle w:val="Ch62"/>
        <w:rPr>
          <w:rFonts w:ascii="Times New Roman" w:hAnsi="Times New Roman" w:cs="Times New Roman"/>
          <w:sz w:val="24"/>
          <w:szCs w:val="24"/>
        </w:rPr>
      </w:pPr>
    </w:p>
    <w:p w14:paraId="34583615" w14:textId="3566E05F" w:rsidR="00803FE7" w:rsidRPr="002002E4" w:rsidRDefault="00803FE7" w:rsidP="00803FE7">
      <w:pPr>
        <w:pStyle w:val="Ch62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Про</w:t>
      </w:r>
      <w:r w:rsidR="00E225E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зарахування</w:t>
      </w:r>
      <w:r w:rsidR="00E225E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на</w:t>
      </w:r>
      <w:r w:rsidR="00E225E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навчання</w:t>
      </w:r>
    </w:p>
    <w:p w14:paraId="371F845E" w14:textId="1E0858B0" w:rsidR="00803FE7" w:rsidRPr="002002E4" w:rsidRDefault="00803FE7" w:rsidP="00803FE7">
      <w:pPr>
        <w:pStyle w:val="Ch62"/>
        <w:spacing w:before="11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підставі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Правил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прийому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803FE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5E197" w14:textId="6928C112" w:rsidR="00803FE7" w:rsidRPr="00803FE7" w:rsidRDefault="00803FE7" w:rsidP="00803FE7">
      <w:pPr>
        <w:pStyle w:val="StrokeCh6"/>
        <w:ind w:left="2480"/>
        <w:rPr>
          <w:rFonts w:ascii="Times New Roman" w:hAnsi="Times New Roman" w:cs="Times New Roman"/>
          <w:sz w:val="20"/>
          <w:szCs w:val="20"/>
        </w:rPr>
      </w:pPr>
      <w:r w:rsidRPr="00803FE7">
        <w:rPr>
          <w:rFonts w:ascii="Times New Roman" w:hAnsi="Times New Roman" w:cs="Times New Roman"/>
          <w:sz w:val="20"/>
          <w:szCs w:val="20"/>
        </w:rPr>
        <w:t>(найменування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закладу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освіти)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4C36B8" w14:textId="4CA1DD42" w:rsidR="00803FE7" w:rsidRPr="002002E4" w:rsidRDefault="00803FE7" w:rsidP="00803FE7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803FE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</w:p>
    <w:p w14:paraId="35DC1B05" w14:textId="14BAAF46" w:rsidR="00803FE7" w:rsidRPr="002002E4" w:rsidRDefault="00803FE7" w:rsidP="00803FE7">
      <w:pPr>
        <w:pStyle w:val="Ch62"/>
        <w:spacing w:before="57"/>
        <w:jc w:val="left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20___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році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рішення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приймальної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комісії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«____»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20___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року,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протокол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№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</w:t>
      </w:r>
    </w:p>
    <w:p w14:paraId="58055120" w14:textId="3CCFD49A" w:rsidR="00803FE7" w:rsidRPr="00803FE7" w:rsidRDefault="00803FE7" w:rsidP="00803FE7">
      <w:pPr>
        <w:pStyle w:val="Ch6"/>
        <w:rPr>
          <w:rFonts w:ascii="Times New Roman" w:hAnsi="Times New Roman" w:cs="Times New Roman"/>
          <w:b/>
          <w:bCs/>
          <w:sz w:val="24"/>
          <w:szCs w:val="24"/>
        </w:rPr>
      </w:pPr>
      <w:r w:rsidRPr="00803FE7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E225E6" w:rsidRPr="00E225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03FE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E225E6" w:rsidRPr="00E225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03FE7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E225E6" w:rsidRPr="00E225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03FE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E225E6" w:rsidRPr="00E225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03FE7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E225E6" w:rsidRPr="00E225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03FE7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E225E6" w:rsidRPr="00E225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03FE7">
        <w:rPr>
          <w:rFonts w:ascii="Times New Roman" w:hAnsi="Times New Roman" w:cs="Times New Roman"/>
          <w:b/>
          <w:bCs/>
          <w:sz w:val="24"/>
          <w:szCs w:val="24"/>
        </w:rPr>
        <w:t>Ю:</w:t>
      </w:r>
    </w:p>
    <w:p w14:paraId="5F062F4F" w14:textId="15E55B97" w:rsidR="00803FE7" w:rsidRPr="002002E4" w:rsidRDefault="00803FE7" w:rsidP="00803FE7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Зарахувати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«____»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20___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студентами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(курсантами)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курсу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денної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(вечірньої,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заочної,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дистанційної)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форми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здобуття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спеціальностями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(спеціалізаціями)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державного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(регіонального)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бюджету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(за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фізичних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та/або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юридичних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осіб)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згідно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додатком.</w:t>
      </w:r>
    </w:p>
    <w:p w14:paraId="0B51DF1E" w14:textId="6281999A" w:rsidR="00803FE7" w:rsidRDefault="00803FE7" w:rsidP="00803FE7">
      <w:pPr>
        <w:pStyle w:val="Ch62"/>
        <w:spacing w:before="11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Додаток: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арк.</w:t>
      </w:r>
    </w:p>
    <w:p w14:paraId="200211DB" w14:textId="77777777" w:rsidR="00E225E6" w:rsidRPr="002002E4" w:rsidRDefault="00E225E6" w:rsidP="00803FE7">
      <w:pPr>
        <w:pStyle w:val="Ch62"/>
        <w:spacing w:before="113"/>
        <w:rPr>
          <w:rFonts w:ascii="Times New Roman" w:hAnsi="Times New Roman" w:cs="Times New Roman"/>
          <w:sz w:val="24"/>
          <w:szCs w:val="24"/>
        </w:rPr>
      </w:pPr>
    </w:p>
    <w:tbl>
      <w:tblPr>
        <w:tblW w:w="93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905"/>
        <w:gridCol w:w="4111"/>
      </w:tblGrid>
      <w:tr w:rsidR="00803FE7" w:rsidRPr="002002E4" w14:paraId="323579B7" w14:textId="77777777" w:rsidTr="00803FE7">
        <w:trPr>
          <w:trHeight w:val="60"/>
        </w:trPr>
        <w:tc>
          <w:tcPr>
            <w:tcW w:w="232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EE92736" w14:textId="7C2A0783" w:rsidR="00803FE7" w:rsidRPr="002002E4" w:rsidRDefault="00803FE7" w:rsidP="00330EE6">
            <w:pPr>
              <w:pStyle w:val="Ch62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  <w:r w:rsidR="00E2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(директор)</w:t>
            </w:r>
          </w:p>
        </w:tc>
        <w:tc>
          <w:tcPr>
            <w:tcW w:w="2905" w:type="dxa"/>
            <w:tcMar>
              <w:top w:w="68" w:type="dxa"/>
              <w:left w:w="283" w:type="dxa"/>
              <w:bottom w:w="68" w:type="dxa"/>
              <w:right w:w="283" w:type="dxa"/>
            </w:tcMar>
          </w:tcPr>
          <w:p w14:paraId="31922DFE" w14:textId="09C308C2" w:rsidR="00803FE7" w:rsidRPr="002002E4" w:rsidRDefault="00803FE7" w:rsidP="00330EE6">
            <w:pPr>
              <w:pStyle w:val="Ch62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E2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FB27EA" w14:textId="77777777" w:rsidR="00803FE7" w:rsidRPr="00803FE7" w:rsidRDefault="00803FE7" w:rsidP="00330EE6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803FE7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411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1371026" w14:textId="4AC50566" w:rsidR="00803FE7" w:rsidRPr="002002E4" w:rsidRDefault="00803FE7" w:rsidP="00330EE6">
            <w:pPr>
              <w:pStyle w:val="Ch62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E2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738155" w14:textId="33A2CD32" w:rsidR="00803FE7" w:rsidRPr="00803FE7" w:rsidRDefault="00803FE7" w:rsidP="00330EE6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803FE7">
              <w:rPr>
                <w:rFonts w:ascii="Times New Roman" w:hAnsi="Times New Roman" w:cs="Times New Roman"/>
                <w:sz w:val="20"/>
                <w:szCs w:val="20"/>
              </w:rPr>
              <w:t>(Власне</w:t>
            </w:r>
            <w:r w:rsidR="00E225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FE7">
              <w:rPr>
                <w:rFonts w:ascii="Times New Roman" w:hAnsi="Times New Roman" w:cs="Times New Roman"/>
                <w:sz w:val="20"/>
                <w:szCs w:val="20"/>
              </w:rPr>
              <w:t>ім’я</w:t>
            </w:r>
            <w:r w:rsidR="00E225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FE7">
              <w:rPr>
                <w:rFonts w:ascii="Times New Roman" w:hAnsi="Times New Roman" w:cs="Times New Roman"/>
                <w:sz w:val="20"/>
                <w:szCs w:val="20"/>
              </w:rPr>
              <w:t>ПРІЗВИЩЕ)</w:t>
            </w:r>
          </w:p>
        </w:tc>
      </w:tr>
    </w:tbl>
    <w:p w14:paraId="488B212B" w14:textId="77777777" w:rsidR="00803FE7" w:rsidRPr="002002E4" w:rsidRDefault="00803FE7" w:rsidP="00803FE7">
      <w:pPr>
        <w:pStyle w:val="Ch62"/>
        <w:rPr>
          <w:rFonts w:ascii="Times New Roman" w:hAnsi="Times New Roman" w:cs="Times New Roman"/>
          <w:sz w:val="24"/>
          <w:szCs w:val="24"/>
        </w:rPr>
      </w:pPr>
    </w:p>
    <w:p w14:paraId="1C845799" w14:textId="77777777" w:rsidR="00803FE7" w:rsidRPr="00803FE7" w:rsidRDefault="00803FE7" w:rsidP="00803FE7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803FE7">
        <w:rPr>
          <w:rFonts w:ascii="Times New Roman" w:hAnsi="Times New Roman" w:cs="Times New Roman"/>
          <w:b/>
          <w:bCs/>
          <w:sz w:val="20"/>
          <w:szCs w:val="20"/>
        </w:rPr>
        <w:t>Примітки</w:t>
      </w:r>
      <w:r w:rsidRPr="00803FE7">
        <w:rPr>
          <w:rFonts w:ascii="Times New Roman" w:hAnsi="Times New Roman" w:cs="Times New Roman"/>
          <w:sz w:val="20"/>
          <w:szCs w:val="20"/>
        </w:rPr>
        <w:t>:</w:t>
      </w:r>
    </w:p>
    <w:p w14:paraId="1C214E6B" w14:textId="120908EA" w:rsidR="00803FE7" w:rsidRPr="00803FE7" w:rsidRDefault="00803FE7" w:rsidP="00803FE7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803FE7">
        <w:rPr>
          <w:rFonts w:ascii="Times New Roman" w:hAnsi="Times New Roman" w:cs="Times New Roman"/>
          <w:sz w:val="20"/>
          <w:szCs w:val="20"/>
        </w:rPr>
        <w:tab/>
        <w:t>1.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ab/>
        <w:t>Ця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форма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використовується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для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контролю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за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правильністю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зарахування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до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закладів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освіти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і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поширюється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на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всі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заклади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вищої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та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фахової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передвищої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освіти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України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незалежно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від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підпорядкування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та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форми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власності.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Додаток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до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наказу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про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зарахування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вступників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до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закладу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освіти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формується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в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Єдиній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державній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електронній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базі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з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питань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освіти.</w:t>
      </w:r>
    </w:p>
    <w:p w14:paraId="44CA1D70" w14:textId="4E0AB02C" w:rsidR="00803FE7" w:rsidRPr="00803FE7" w:rsidRDefault="00803FE7" w:rsidP="00803FE7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803FE7">
        <w:rPr>
          <w:rFonts w:ascii="Times New Roman" w:hAnsi="Times New Roman" w:cs="Times New Roman"/>
          <w:sz w:val="20"/>
          <w:szCs w:val="20"/>
        </w:rPr>
        <w:tab/>
        <w:t>2.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ab/>
        <w:t>Додатки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до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наказів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про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зарахування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вступників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на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денну,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вечірню,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заочну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та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дистанційну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форми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здобуття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освіти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заповнюються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окремо.</w:t>
      </w:r>
    </w:p>
    <w:p w14:paraId="18D81EDE" w14:textId="5098BF35" w:rsidR="00803FE7" w:rsidRDefault="00803FE7" w:rsidP="00803FE7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803FE7">
        <w:rPr>
          <w:rFonts w:ascii="Times New Roman" w:hAnsi="Times New Roman" w:cs="Times New Roman"/>
          <w:sz w:val="20"/>
          <w:szCs w:val="20"/>
        </w:rPr>
        <w:tab/>
        <w:t>3.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ab/>
        <w:t>Дата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зарахування,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зазначена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у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наказі,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має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відповідати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даті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початку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навчання,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яка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зазначається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у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відповідній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конкурсній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пропозиції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в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Єдиній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державній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електронній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базі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з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питань</w:t>
      </w:r>
      <w:r w:rsidR="00E225E6">
        <w:rPr>
          <w:rFonts w:ascii="Times New Roman" w:hAnsi="Times New Roman" w:cs="Times New Roman"/>
          <w:sz w:val="20"/>
          <w:szCs w:val="20"/>
        </w:rPr>
        <w:t xml:space="preserve"> </w:t>
      </w:r>
      <w:r w:rsidRPr="00803FE7">
        <w:rPr>
          <w:rFonts w:ascii="Times New Roman" w:hAnsi="Times New Roman" w:cs="Times New Roman"/>
          <w:sz w:val="20"/>
          <w:szCs w:val="20"/>
        </w:rPr>
        <w:t>освіти.</w:t>
      </w:r>
    </w:p>
    <w:p w14:paraId="16E5EDE3" w14:textId="77777777" w:rsidR="00E225E6" w:rsidRPr="00803FE7" w:rsidRDefault="00E225E6" w:rsidP="00803FE7">
      <w:pPr>
        <w:pStyle w:val="PrimitkiPRIMITKA"/>
        <w:rPr>
          <w:rFonts w:ascii="Times New Roman" w:hAnsi="Times New Roman" w:cs="Times New Roman"/>
          <w:sz w:val="20"/>
          <w:szCs w:val="20"/>
        </w:rPr>
      </w:pPr>
    </w:p>
    <w:p w14:paraId="3FEE7D59" w14:textId="0DE3E5ED" w:rsidR="00F12C76" w:rsidRPr="00E225E6" w:rsidRDefault="00803FE7" w:rsidP="00E225E6">
      <w:pPr>
        <w:pStyle w:val="Ch60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Генеральний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директорату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фахової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передвищої,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="00E225E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Pr="002002E4">
        <w:rPr>
          <w:rFonts w:ascii="Times New Roman" w:hAnsi="Times New Roman" w:cs="Times New Roman"/>
          <w:sz w:val="24"/>
          <w:szCs w:val="24"/>
        </w:rPr>
        <w:t>Олег</w:t>
      </w:r>
      <w:r w:rsidR="00E225E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ШАРОВ</w:t>
      </w:r>
    </w:p>
    <w:sectPr w:rsidR="00F12C76" w:rsidRPr="00E225E6" w:rsidSect="004D1E93">
      <w:pgSz w:w="11906" w:h="16838" w:code="9"/>
      <w:pgMar w:top="568" w:right="4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8FDDD" w14:textId="77777777" w:rsidR="00814456" w:rsidRDefault="00814456" w:rsidP="009E35F8">
      <w:pPr>
        <w:spacing w:after="0" w:line="240" w:lineRule="auto"/>
      </w:pPr>
      <w:r>
        <w:separator/>
      </w:r>
    </w:p>
  </w:endnote>
  <w:endnote w:type="continuationSeparator" w:id="0">
    <w:p w14:paraId="21BB2BA1" w14:textId="77777777" w:rsidR="00814456" w:rsidRDefault="00814456" w:rsidP="009E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9A5A0" w14:textId="77777777" w:rsidR="00814456" w:rsidRDefault="00814456" w:rsidP="009E35F8">
      <w:pPr>
        <w:spacing w:after="0" w:line="240" w:lineRule="auto"/>
      </w:pPr>
      <w:r>
        <w:separator/>
      </w:r>
    </w:p>
  </w:footnote>
  <w:footnote w:type="continuationSeparator" w:id="0">
    <w:p w14:paraId="4F9F3E48" w14:textId="77777777" w:rsidR="00814456" w:rsidRDefault="00814456" w:rsidP="009E3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E7"/>
    <w:rsid w:val="00256144"/>
    <w:rsid w:val="00483F8F"/>
    <w:rsid w:val="004D1E93"/>
    <w:rsid w:val="006C0B77"/>
    <w:rsid w:val="00803FE7"/>
    <w:rsid w:val="00814456"/>
    <w:rsid w:val="0081682B"/>
    <w:rsid w:val="008242FF"/>
    <w:rsid w:val="00870751"/>
    <w:rsid w:val="00922C48"/>
    <w:rsid w:val="009E35F8"/>
    <w:rsid w:val="00B915B7"/>
    <w:rsid w:val="00E225E6"/>
    <w:rsid w:val="00EA59DF"/>
    <w:rsid w:val="00EE4070"/>
    <w:rsid w:val="00F12C76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26C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FE7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Преамбула (Ch_6 Міністерства)"/>
    <w:basedOn w:val="a"/>
    <w:next w:val="a"/>
    <w:uiPriority w:val="99"/>
    <w:rsid w:val="00803FE7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before="113" w:after="85" w:line="257" w:lineRule="auto"/>
      <w:jc w:val="both"/>
      <w:textAlignment w:val="center"/>
    </w:pPr>
    <w:rPr>
      <w:rFonts w:ascii="Pragmatica Book" w:hAnsi="Pragmatica Book" w:cs="Pragmatica Book"/>
      <w:caps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803FE7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803FE7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803FE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a"/>
    <w:uiPriority w:val="99"/>
    <w:rsid w:val="00803FE7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"/>
    <w:uiPriority w:val="99"/>
    <w:rsid w:val="00803FE7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PrimitkiPRIMITKA">
    <w:name w:val="Primitki (PRIMITKA)"/>
    <w:basedOn w:val="a"/>
    <w:uiPriority w:val="99"/>
    <w:rsid w:val="00803FE7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character" w:customStyle="1" w:styleId="Bold">
    <w:name w:val="Bold"/>
    <w:uiPriority w:val="99"/>
    <w:rsid w:val="00803FE7"/>
    <w:rPr>
      <w:b/>
      <w:u w:val="none"/>
      <w:vertAlign w:val="baseline"/>
    </w:rPr>
  </w:style>
  <w:style w:type="paragraph" w:styleId="a3">
    <w:name w:val="header"/>
    <w:basedOn w:val="a"/>
    <w:link w:val="a4"/>
    <w:uiPriority w:val="99"/>
    <w:unhideWhenUsed/>
    <w:rsid w:val="009E3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35F8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9E3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35F8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2023-08-22T07:10:00Z</dcterms:created>
  <dcterms:modified xsi:type="dcterms:W3CDTF">2023-08-22T07:10:00Z</dcterms:modified>
</cp:coreProperties>
</file>