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5742" w:rsidRPr="00F21DB6" w:rsidRDefault="004B5742" w:rsidP="007264CF">
      <w:pPr>
        <w:pStyle w:val="Ch65"/>
        <w:spacing w:before="0"/>
        <w:ind w:left="7768"/>
        <w:rPr>
          <w:rFonts w:ascii="Times New Roman" w:hAnsi="Times New Roman" w:cs="Times New Roman"/>
          <w:w w:val="100"/>
          <w:sz w:val="24"/>
          <w:szCs w:val="24"/>
        </w:rPr>
      </w:pPr>
      <w:r w:rsidRPr="00F21DB6">
        <w:rPr>
          <w:rFonts w:ascii="Times New Roman" w:hAnsi="Times New Roman" w:cs="Times New Roman"/>
          <w:w w:val="100"/>
          <w:sz w:val="24"/>
          <w:szCs w:val="24"/>
        </w:rPr>
        <w:t>Додаток</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32</w:t>
      </w:r>
      <w:r w:rsidRPr="00F21DB6">
        <w:rPr>
          <w:rFonts w:ascii="Times New Roman" w:hAnsi="Times New Roman" w:cs="Times New Roman"/>
          <w:w w:val="100"/>
          <w:sz w:val="24"/>
          <w:szCs w:val="24"/>
        </w:rPr>
        <w:br/>
        <w:t>до</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Інструкції</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організації</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обліку</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особового</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складу</w:t>
      </w:r>
      <w:r>
        <w:rPr>
          <w:rFonts w:ascii="Times New Roman" w:hAnsi="Times New Roman" w:cs="Times New Roman"/>
          <w:w w:val="100"/>
          <w:sz w:val="24"/>
          <w:szCs w:val="24"/>
        </w:rPr>
        <w:br/>
      </w:r>
      <w:r w:rsidRPr="00F21DB6">
        <w:rPr>
          <w:rFonts w:ascii="Times New Roman" w:hAnsi="Times New Roman" w:cs="Times New Roman"/>
          <w:w w:val="100"/>
          <w:sz w:val="24"/>
          <w:szCs w:val="24"/>
        </w:rPr>
        <w:t>в</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системі</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Міністерства</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оборони</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України</w:t>
      </w:r>
      <w:r w:rsidRPr="00F21DB6">
        <w:rPr>
          <w:rFonts w:ascii="Times New Roman" w:hAnsi="Times New Roman" w:cs="Times New Roman"/>
          <w:w w:val="100"/>
          <w:sz w:val="24"/>
          <w:szCs w:val="24"/>
        </w:rPr>
        <w:br/>
        <w:t>(пункт</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6</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розділу</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VІ)</w:t>
      </w:r>
    </w:p>
    <w:p w:rsidR="004B5742" w:rsidRPr="00F21DB6" w:rsidRDefault="004B5742" w:rsidP="007264CF">
      <w:pPr>
        <w:pStyle w:val="Ch61"/>
        <w:spacing w:before="113"/>
        <w:ind w:firstLine="0"/>
        <w:jc w:val="left"/>
        <w:rPr>
          <w:rFonts w:ascii="Times New Roman" w:hAnsi="Times New Roman" w:cs="Times New Roman"/>
          <w:w w:val="100"/>
          <w:sz w:val="24"/>
          <w:szCs w:val="24"/>
        </w:rPr>
      </w:pPr>
      <w:r w:rsidRPr="00F21DB6">
        <w:rPr>
          <w:rFonts w:ascii="Times New Roman" w:hAnsi="Times New Roman" w:cs="Times New Roman"/>
          <w:w w:val="100"/>
          <w:sz w:val="24"/>
          <w:szCs w:val="24"/>
        </w:rPr>
        <w:t>Формат</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288</w:t>
      </w:r>
      <w:r>
        <w:rPr>
          <w:rFonts w:ascii="Times New Roman" w:hAnsi="Times New Roman" w:cs="Times New Roman"/>
          <w:w w:val="100"/>
          <w:sz w:val="24"/>
          <w:szCs w:val="24"/>
        </w:rPr>
        <w:t xml:space="preserve"> x </w:t>
      </w:r>
      <w:r w:rsidRPr="00F21DB6">
        <w:rPr>
          <w:rFonts w:ascii="Times New Roman" w:hAnsi="Times New Roman" w:cs="Times New Roman"/>
          <w:w w:val="100"/>
          <w:sz w:val="24"/>
          <w:szCs w:val="24"/>
        </w:rPr>
        <w:t>407</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мм</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(Гриф</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обмеження</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доступу)</w:t>
      </w:r>
    </w:p>
    <w:p w:rsidR="004B5742" w:rsidRPr="00F21DB6" w:rsidRDefault="004B5742">
      <w:pPr>
        <w:pStyle w:val="Ch60"/>
        <w:spacing w:after="57"/>
        <w:rPr>
          <w:rFonts w:ascii="Times New Roman" w:hAnsi="Times New Roman" w:cs="Times New Roman"/>
          <w:w w:val="100"/>
          <w:sz w:val="24"/>
          <w:szCs w:val="24"/>
        </w:rPr>
      </w:pPr>
      <w:r w:rsidRPr="00F21DB6">
        <w:rPr>
          <w:rFonts w:ascii="Times New Roman" w:hAnsi="Times New Roman" w:cs="Times New Roman"/>
          <w:w w:val="100"/>
          <w:sz w:val="24"/>
          <w:szCs w:val="24"/>
        </w:rPr>
        <w:t>ІМЕННИЙ</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СПИСОК</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br/>
        <w:t>безповоротних</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втрат</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особового</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складу</w:t>
      </w:r>
    </w:p>
    <w:p w:rsidR="004B5742" w:rsidRPr="00F21DB6" w:rsidRDefault="004B5742">
      <w:pPr>
        <w:pStyle w:val="Ch62"/>
        <w:jc w:val="center"/>
        <w:rPr>
          <w:rFonts w:ascii="Times New Roman" w:hAnsi="Times New Roman" w:cs="Times New Roman"/>
          <w:w w:val="100"/>
          <w:sz w:val="24"/>
          <w:szCs w:val="24"/>
        </w:rPr>
      </w:pPr>
      <w:r w:rsidRPr="00F21DB6">
        <w:rPr>
          <w:rFonts w:ascii="Times New Roman" w:hAnsi="Times New Roman" w:cs="Times New Roman"/>
          <w:w w:val="100"/>
          <w:sz w:val="24"/>
          <w:szCs w:val="24"/>
        </w:rPr>
        <w:t>______________________________________________________________________________________________</w:t>
      </w:r>
      <w:r>
        <w:rPr>
          <w:rFonts w:ascii="Times New Roman" w:hAnsi="Times New Roman" w:cs="Times New Roman"/>
          <w:w w:val="100"/>
          <w:sz w:val="24"/>
          <w:szCs w:val="24"/>
        </w:rPr>
        <w:t xml:space="preserve"> </w:t>
      </w:r>
    </w:p>
    <w:p w:rsidR="004B5742" w:rsidRPr="007264CF" w:rsidRDefault="004B5742">
      <w:pPr>
        <w:pStyle w:val="StrokeCh6"/>
        <w:rPr>
          <w:rFonts w:ascii="Times New Roman" w:hAnsi="Times New Roman" w:cs="Times New Roman"/>
          <w:w w:val="100"/>
          <w:sz w:val="20"/>
          <w:szCs w:val="20"/>
        </w:rPr>
      </w:pPr>
      <w:r w:rsidRPr="007264CF">
        <w:rPr>
          <w:rFonts w:ascii="Times New Roman" w:hAnsi="Times New Roman" w:cs="Times New Roman"/>
          <w:w w:val="100"/>
          <w:sz w:val="20"/>
          <w:szCs w:val="20"/>
        </w:rPr>
        <w:t>(найменування військової частини)</w:t>
      </w:r>
    </w:p>
    <w:p w:rsidR="004B5742" w:rsidRDefault="004B5742">
      <w:pPr>
        <w:pStyle w:val="Ch62"/>
        <w:spacing w:before="57"/>
        <w:jc w:val="center"/>
        <w:rPr>
          <w:rFonts w:ascii="Times New Roman" w:hAnsi="Times New Roman" w:cs="Times New Roman"/>
          <w:w w:val="100"/>
          <w:sz w:val="24"/>
          <w:szCs w:val="24"/>
        </w:rPr>
      </w:pPr>
      <w:r w:rsidRPr="00F21DB6">
        <w:rPr>
          <w:rFonts w:ascii="Times New Roman" w:hAnsi="Times New Roman" w:cs="Times New Roman"/>
          <w:w w:val="100"/>
          <w:sz w:val="24"/>
          <w:szCs w:val="24"/>
        </w:rPr>
        <w:t>за</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період</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«____»</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______________</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20___</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року</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по</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«____»</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______________</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20___</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року</w:t>
      </w:r>
    </w:p>
    <w:p w:rsidR="004B5742" w:rsidRPr="007264CF" w:rsidRDefault="004B5742">
      <w:pPr>
        <w:pStyle w:val="Ch62"/>
        <w:spacing w:before="57"/>
        <w:jc w:val="center"/>
        <w:rPr>
          <w:rFonts w:ascii="Times New Roman" w:hAnsi="Times New Roman" w:cs="Times New Roman"/>
          <w:w w:val="100"/>
          <w:sz w:val="16"/>
          <w:szCs w:val="16"/>
        </w:rPr>
      </w:pPr>
    </w:p>
    <w:tbl>
      <w:tblPr>
        <w:tblW w:w="5000" w:type="pct"/>
        <w:tblCellMar>
          <w:left w:w="0" w:type="dxa"/>
          <w:right w:w="0" w:type="dxa"/>
        </w:tblCellMar>
        <w:tblLook w:val="0000"/>
      </w:tblPr>
      <w:tblGrid>
        <w:gridCol w:w="528"/>
        <w:gridCol w:w="1505"/>
        <w:gridCol w:w="1053"/>
        <w:gridCol w:w="903"/>
        <w:gridCol w:w="460"/>
        <w:gridCol w:w="1053"/>
        <w:gridCol w:w="903"/>
        <w:gridCol w:w="677"/>
        <w:gridCol w:w="903"/>
        <w:gridCol w:w="1207"/>
        <w:gridCol w:w="1204"/>
        <w:gridCol w:w="1054"/>
        <w:gridCol w:w="904"/>
        <w:gridCol w:w="1882"/>
        <w:gridCol w:w="1039"/>
      </w:tblGrid>
      <w:tr w:rsidR="004B5742" w:rsidRPr="00F21DB6" w:rsidTr="00664FD1">
        <w:trPr>
          <w:trHeight w:val="2988"/>
        </w:trPr>
        <w:tc>
          <w:tcPr>
            <w:tcW w:w="173"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extDirection w:val="btLr"/>
            <w:vAlign w:val="center"/>
          </w:tcPr>
          <w:p w:rsidR="004B5742" w:rsidRPr="00F21DB6" w:rsidRDefault="004B5742">
            <w:pPr>
              <w:pStyle w:val="TableshapkaTABL"/>
              <w:jc w:val="left"/>
              <w:rPr>
                <w:rFonts w:ascii="Times New Roman" w:hAnsi="Times New Roman" w:cs="Times New Roman"/>
                <w:w w:val="100"/>
                <w:sz w:val="24"/>
                <w:szCs w:val="24"/>
              </w:rPr>
            </w:pPr>
            <w:r w:rsidRPr="00F21DB6">
              <w:rPr>
                <w:rFonts w:ascii="Times New Roman" w:hAnsi="Times New Roman" w:cs="Times New Roman"/>
                <w:w w:val="100"/>
                <w:sz w:val="24"/>
                <w:szCs w:val="24"/>
              </w:rPr>
              <w:t>№</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з/п</w:t>
            </w:r>
          </w:p>
        </w:tc>
        <w:tc>
          <w:tcPr>
            <w:tcW w:w="493"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extDirection w:val="btLr"/>
            <w:vAlign w:val="center"/>
          </w:tcPr>
          <w:p w:rsidR="004B5742" w:rsidRPr="00F21DB6" w:rsidRDefault="004B5742">
            <w:pPr>
              <w:pStyle w:val="TableshapkaTABL"/>
              <w:jc w:val="left"/>
              <w:rPr>
                <w:rFonts w:ascii="Times New Roman" w:hAnsi="Times New Roman" w:cs="Times New Roman"/>
                <w:w w:val="100"/>
                <w:sz w:val="24"/>
                <w:szCs w:val="24"/>
              </w:rPr>
            </w:pPr>
            <w:r w:rsidRPr="00F21DB6">
              <w:rPr>
                <w:rFonts w:ascii="Times New Roman" w:hAnsi="Times New Roman" w:cs="Times New Roman"/>
                <w:w w:val="100"/>
                <w:sz w:val="24"/>
                <w:szCs w:val="24"/>
              </w:rPr>
              <w:t>Прізвище,</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власне</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ім’я,</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по</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батькові</w:t>
            </w:r>
          </w:p>
        </w:tc>
        <w:tc>
          <w:tcPr>
            <w:tcW w:w="345"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extDirection w:val="btLr"/>
            <w:vAlign w:val="center"/>
          </w:tcPr>
          <w:p w:rsidR="004B5742" w:rsidRPr="00F21DB6" w:rsidRDefault="004B5742">
            <w:pPr>
              <w:pStyle w:val="TableshapkaTABL"/>
              <w:jc w:val="left"/>
              <w:rPr>
                <w:rFonts w:ascii="Times New Roman" w:hAnsi="Times New Roman" w:cs="Times New Roman"/>
                <w:w w:val="100"/>
                <w:sz w:val="24"/>
                <w:szCs w:val="24"/>
              </w:rPr>
            </w:pPr>
            <w:r w:rsidRPr="00F21DB6">
              <w:rPr>
                <w:rFonts w:ascii="Times New Roman" w:hAnsi="Times New Roman" w:cs="Times New Roman"/>
                <w:w w:val="100"/>
                <w:sz w:val="24"/>
                <w:szCs w:val="24"/>
              </w:rPr>
              <w:t>Ідентифікаційний</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жетон</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особистим</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номером</w:t>
            </w:r>
          </w:p>
        </w:tc>
        <w:tc>
          <w:tcPr>
            <w:tcW w:w="296"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extDirection w:val="btLr"/>
            <w:vAlign w:val="center"/>
          </w:tcPr>
          <w:p w:rsidR="004B5742" w:rsidRPr="00F21DB6" w:rsidRDefault="004B5742">
            <w:pPr>
              <w:pStyle w:val="TableshapkaTABL"/>
              <w:jc w:val="left"/>
              <w:rPr>
                <w:rFonts w:ascii="Times New Roman" w:hAnsi="Times New Roman" w:cs="Times New Roman"/>
                <w:w w:val="100"/>
                <w:sz w:val="24"/>
                <w:szCs w:val="24"/>
              </w:rPr>
            </w:pPr>
            <w:r w:rsidRPr="00F21DB6">
              <w:rPr>
                <w:rFonts w:ascii="Times New Roman" w:hAnsi="Times New Roman" w:cs="Times New Roman"/>
                <w:w w:val="100"/>
                <w:sz w:val="24"/>
                <w:szCs w:val="24"/>
              </w:rPr>
              <w:t>Номер</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документа,</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що</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посвідчує</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особу</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військовослужбовця</w:t>
            </w:r>
          </w:p>
        </w:tc>
        <w:tc>
          <w:tcPr>
            <w:tcW w:w="148"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extDirection w:val="btLr"/>
            <w:vAlign w:val="center"/>
          </w:tcPr>
          <w:p w:rsidR="004B5742" w:rsidRPr="00F21DB6" w:rsidRDefault="004B5742">
            <w:pPr>
              <w:pStyle w:val="TableshapkaTABL"/>
              <w:jc w:val="left"/>
              <w:rPr>
                <w:rFonts w:ascii="Times New Roman" w:hAnsi="Times New Roman" w:cs="Times New Roman"/>
                <w:w w:val="100"/>
                <w:sz w:val="24"/>
                <w:szCs w:val="24"/>
              </w:rPr>
            </w:pPr>
            <w:r w:rsidRPr="00F21DB6">
              <w:rPr>
                <w:rFonts w:ascii="Times New Roman" w:hAnsi="Times New Roman" w:cs="Times New Roman"/>
                <w:w w:val="100"/>
                <w:sz w:val="24"/>
                <w:szCs w:val="24"/>
              </w:rPr>
              <w:t>Військове</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звання</w:t>
            </w:r>
          </w:p>
        </w:tc>
        <w:tc>
          <w:tcPr>
            <w:tcW w:w="345"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extDirection w:val="btLr"/>
            <w:vAlign w:val="center"/>
          </w:tcPr>
          <w:p w:rsidR="004B5742" w:rsidRPr="00F21DB6" w:rsidRDefault="004B5742">
            <w:pPr>
              <w:pStyle w:val="TableshapkaTABL"/>
              <w:jc w:val="left"/>
              <w:rPr>
                <w:rFonts w:ascii="Times New Roman" w:hAnsi="Times New Roman" w:cs="Times New Roman"/>
                <w:w w:val="100"/>
                <w:sz w:val="24"/>
                <w:szCs w:val="24"/>
              </w:rPr>
            </w:pPr>
            <w:r w:rsidRPr="00F21DB6">
              <w:rPr>
                <w:rFonts w:ascii="Times New Roman" w:hAnsi="Times New Roman" w:cs="Times New Roman"/>
                <w:w w:val="100"/>
                <w:sz w:val="24"/>
                <w:szCs w:val="24"/>
              </w:rPr>
              <w:t>Посада</w:t>
            </w:r>
          </w:p>
        </w:tc>
        <w:tc>
          <w:tcPr>
            <w:tcW w:w="296"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extDirection w:val="btLr"/>
            <w:vAlign w:val="center"/>
          </w:tcPr>
          <w:p w:rsidR="004B5742" w:rsidRPr="00F21DB6" w:rsidRDefault="004B5742">
            <w:pPr>
              <w:pStyle w:val="TableshapkaTABL"/>
              <w:jc w:val="left"/>
              <w:rPr>
                <w:rFonts w:ascii="Times New Roman" w:hAnsi="Times New Roman" w:cs="Times New Roman"/>
                <w:w w:val="100"/>
                <w:sz w:val="24"/>
                <w:szCs w:val="24"/>
              </w:rPr>
            </w:pPr>
            <w:r w:rsidRPr="00F21DB6">
              <w:rPr>
                <w:rFonts w:ascii="Times New Roman" w:hAnsi="Times New Roman" w:cs="Times New Roman"/>
                <w:w w:val="100"/>
                <w:sz w:val="24"/>
                <w:szCs w:val="24"/>
              </w:rPr>
              <w:t>Найменування</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підрозділу</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(військової</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частини)</w:t>
            </w:r>
          </w:p>
        </w:tc>
        <w:tc>
          <w:tcPr>
            <w:tcW w:w="222"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extDirection w:val="btLr"/>
            <w:vAlign w:val="center"/>
          </w:tcPr>
          <w:p w:rsidR="004B5742" w:rsidRPr="00F21DB6" w:rsidRDefault="004B5742">
            <w:pPr>
              <w:pStyle w:val="TableshapkaTABL"/>
              <w:jc w:val="left"/>
              <w:rPr>
                <w:rFonts w:ascii="Times New Roman" w:hAnsi="Times New Roman" w:cs="Times New Roman"/>
                <w:w w:val="100"/>
                <w:sz w:val="24"/>
                <w:szCs w:val="24"/>
              </w:rPr>
            </w:pPr>
            <w:r w:rsidRPr="00F21DB6">
              <w:rPr>
                <w:rFonts w:ascii="Times New Roman" w:hAnsi="Times New Roman" w:cs="Times New Roman"/>
                <w:w w:val="100"/>
                <w:sz w:val="24"/>
                <w:szCs w:val="24"/>
              </w:rPr>
              <w:t>Дата</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народження</w:t>
            </w:r>
          </w:p>
        </w:tc>
        <w:tc>
          <w:tcPr>
            <w:tcW w:w="296"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extDirection w:val="btLr"/>
            <w:vAlign w:val="center"/>
          </w:tcPr>
          <w:p w:rsidR="004B5742" w:rsidRPr="00F21DB6" w:rsidRDefault="004B5742">
            <w:pPr>
              <w:pStyle w:val="TableshapkaTABL"/>
              <w:jc w:val="left"/>
              <w:rPr>
                <w:rFonts w:ascii="Times New Roman" w:hAnsi="Times New Roman" w:cs="Times New Roman"/>
                <w:w w:val="100"/>
                <w:sz w:val="24"/>
                <w:szCs w:val="24"/>
              </w:rPr>
            </w:pPr>
            <w:r w:rsidRPr="00F21DB6">
              <w:rPr>
                <w:rFonts w:ascii="Times New Roman" w:hAnsi="Times New Roman" w:cs="Times New Roman"/>
                <w:w w:val="100"/>
                <w:sz w:val="24"/>
                <w:szCs w:val="24"/>
              </w:rPr>
              <w:t>Місце</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народження</w:t>
            </w:r>
          </w:p>
        </w:tc>
        <w:tc>
          <w:tcPr>
            <w:tcW w:w="395"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extDirection w:val="btLr"/>
            <w:vAlign w:val="center"/>
          </w:tcPr>
          <w:p w:rsidR="004B5742" w:rsidRPr="00F21DB6" w:rsidRDefault="004B5742">
            <w:pPr>
              <w:pStyle w:val="TableshapkaTABL"/>
              <w:jc w:val="left"/>
              <w:rPr>
                <w:rFonts w:ascii="Times New Roman" w:hAnsi="Times New Roman" w:cs="Times New Roman"/>
                <w:w w:val="100"/>
                <w:sz w:val="24"/>
                <w:szCs w:val="24"/>
              </w:rPr>
            </w:pPr>
            <w:r w:rsidRPr="00F21DB6">
              <w:rPr>
                <w:rFonts w:ascii="Times New Roman" w:hAnsi="Times New Roman" w:cs="Times New Roman"/>
                <w:w w:val="100"/>
                <w:sz w:val="24"/>
                <w:szCs w:val="24"/>
              </w:rPr>
              <w:t>Коли</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і</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ким</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призваний</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(прийнятий)</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на</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військову</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службу,</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з</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якої</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області</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(міста)</w:t>
            </w:r>
          </w:p>
        </w:tc>
        <w:tc>
          <w:tcPr>
            <w:tcW w:w="394"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extDirection w:val="btLr"/>
            <w:vAlign w:val="center"/>
          </w:tcPr>
          <w:p w:rsidR="004B5742" w:rsidRPr="00F21DB6" w:rsidRDefault="004B5742">
            <w:pPr>
              <w:pStyle w:val="TableshapkaTABL"/>
              <w:jc w:val="left"/>
              <w:rPr>
                <w:rFonts w:ascii="Times New Roman" w:hAnsi="Times New Roman" w:cs="Times New Roman"/>
                <w:w w:val="100"/>
                <w:sz w:val="24"/>
                <w:szCs w:val="24"/>
              </w:rPr>
            </w:pPr>
            <w:r w:rsidRPr="00F21DB6">
              <w:rPr>
                <w:rFonts w:ascii="Times New Roman" w:hAnsi="Times New Roman" w:cs="Times New Roman"/>
                <w:w w:val="100"/>
                <w:sz w:val="24"/>
                <w:szCs w:val="24"/>
              </w:rPr>
              <w:t>Дата</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і</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номер</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наказу</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про</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виключення</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із</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списків</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особового</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складу</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військової</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частини</w:t>
            </w:r>
          </w:p>
        </w:tc>
        <w:tc>
          <w:tcPr>
            <w:tcW w:w="345"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extDirection w:val="btLr"/>
            <w:vAlign w:val="center"/>
          </w:tcPr>
          <w:p w:rsidR="004B5742" w:rsidRPr="00F21DB6" w:rsidRDefault="004B5742">
            <w:pPr>
              <w:pStyle w:val="TableshapkaTABL"/>
              <w:jc w:val="left"/>
              <w:rPr>
                <w:rFonts w:ascii="Times New Roman" w:hAnsi="Times New Roman" w:cs="Times New Roman"/>
                <w:w w:val="100"/>
                <w:sz w:val="24"/>
                <w:szCs w:val="24"/>
              </w:rPr>
            </w:pPr>
            <w:r w:rsidRPr="00F21DB6">
              <w:rPr>
                <w:rFonts w:ascii="Times New Roman" w:hAnsi="Times New Roman" w:cs="Times New Roman"/>
                <w:w w:val="100"/>
                <w:sz w:val="24"/>
                <w:szCs w:val="24"/>
              </w:rPr>
              <w:t>Дата</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та</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обставини</w:t>
            </w:r>
          </w:p>
          <w:p w:rsidR="004B5742" w:rsidRPr="00F21DB6" w:rsidRDefault="004B5742">
            <w:pPr>
              <w:pStyle w:val="TableshapkaTABL"/>
              <w:jc w:val="left"/>
              <w:rPr>
                <w:rFonts w:ascii="Times New Roman" w:hAnsi="Times New Roman" w:cs="Times New Roman"/>
                <w:w w:val="100"/>
                <w:sz w:val="24"/>
                <w:szCs w:val="24"/>
              </w:rPr>
            </w:pPr>
            <w:r w:rsidRPr="00F21DB6">
              <w:rPr>
                <w:rFonts w:ascii="Times New Roman" w:hAnsi="Times New Roman" w:cs="Times New Roman"/>
                <w:w w:val="100"/>
                <w:sz w:val="24"/>
                <w:szCs w:val="24"/>
              </w:rPr>
              <w:t>загибелі</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(смерті)</w:t>
            </w:r>
          </w:p>
        </w:tc>
        <w:tc>
          <w:tcPr>
            <w:tcW w:w="296"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extDirection w:val="btLr"/>
            <w:vAlign w:val="center"/>
          </w:tcPr>
          <w:p w:rsidR="004B5742" w:rsidRPr="00F21DB6" w:rsidRDefault="004B5742">
            <w:pPr>
              <w:pStyle w:val="TableshapkaTABL"/>
              <w:jc w:val="left"/>
              <w:rPr>
                <w:rFonts w:ascii="Times New Roman" w:hAnsi="Times New Roman" w:cs="Times New Roman"/>
                <w:w w:val="100"/>
                <w:sz w:val="24"/>
                <w:szCs w:val="24"/>
              </w:rPr>
            </w:pPr>
            <w:r w:rsidRPr="00F21DB6">
              <w:rPr>
                <w:rFonts w:ascii="Times New Roman" w:hAnsi="Times New Roman" w:cs="Times New Roman"/>
                <w:w w:val="100"/>
                <w:sz w:val="24"/>
                <w:szCs w:val="24"/>
              </w:rPr>
              <w:t>Місце</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і</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дата</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поховання</w:t>
            </w:r>
          </w:p>
        </w:tc>
        <w:tc>
          <w:tcPr>
            <w:tcW w:w="616"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extDirection w:val="btLr"/>
            <w:vAlign w:val="center"/>
          </w:tcPr>
          <w:p w:rsidR="004B5742" w:rsidRPr="00F21DB6" w:rsidRDefault="004B5742">
            <w:pPr>
              <w:pStyle w:val="TableshapkaTABL"/>
              <w:jc w:val="left"/>
              <w:rPr>
                <w:rFonts w:ascii="Times New Roman" w:hAnsi="Times New Roman" w:cs="Times New Roman"/>
                <w:w w:val="100"/>
                <w:sz w:val="24"/>
                <w:szCs w:val="24"/>
              </w:rPr>
            </w:pPr>
            <w:r w:rsidRPr="00F21DB6">
              <w:rPr>
                <w:rFonts w:ascii="Times New Roman" w:hAnsi="Times New Roman" w:cs="Times New Roman"/>
                <w:w w:val="100"/>
                <w:sz w:val="24"/>
                <w:szCs w:val="24"/>
              </w:rPr>
              <w:t>Прізвище,</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власне</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ім’я,</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по</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батькові</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дружини</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(чоловіка),</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батька,</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матері</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або</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близького</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родича,</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місце</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проживання</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членів</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сім’ї</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br/>
              <w:t>(близьких</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родичів)</w:t>
            </w:r>
          </w:p>
        </w:tc>
        <w:tc>
          <w:tcPr>
            <w:tcW w:w="343"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textDirection w:val="btLr"/>
            <w:vAlign w:val="center"/>
          </w:tcPr>
          <w:p w:rsidR="004B5742" w:rsidRPr="00F21DB6" w:rsidRDefault="004B5742">
            <w:pPr>
              <w:pStyle w:val="TableshapkaTABL"/>
              <w:jc w:val="left"/>
              <w:rPr>
                <w:rFonts w:ascii="Times New Roman" w:hAnsi="Times New Roman" w:cs="Times New Roman"/>
                <w:w w:val="100"/>
                <w:sz w:val="24"/>
                <w:szCs w:val="24"/>
              </w:rPr>
            </w:pPr>
            <w:r w:rsidRPr="00F21DB6">
              <w:rPr>
                <w:rFonts w:ascii="Times New Roman" w:hAnsi="Times New Roman" w:cs="Times New Roman"/>
                <w:w w:val="100"/>
                <w:sz w:val="24"/>
                <w:szCs w:val="24"/>
              </w:rPr>
              <w:t>Коли,</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кому</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і</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за</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яким</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номером</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надіслано</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сповіщення</w:t>
            </w:r>
          </w:p>
        </w:tc>
      </w:tr>
      <w:tr w:rsidR="004B5742" w:rsidRPr="00F21DB6" w:rsidTr="00664FD1">
        <w:trPr>
          <w:trHeight w:val="226"/>
        </w:trPr>
        <w:tc>
          <w:tcPr>
            <w:tcW w:w="173"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TableshapkaTABL"/>
              <w:rPr>
                <w:rFonts w:ascii="Times New Roman" w:hAnsi="Times New Roman" w:cs="Times New Roman"/>
                <w:w w:val="100"/>
                <w:sz w:val="24"/>
                <w:szCs w:val="24"/>
              </w:rPr>
            </w:pPr>
            <w:r w:rsidRPr="00F21DB6">
              <w:rPr>
                <w:rFonts w:ascii="Times New Roman" w:hAnsi="Times New Roman" w:cs="Times New Roman"/>
                <w:w w:val="100"/>
                <w:sz w:val="24"/>
                <w:szCs w:val="24"/>
              </w:rPr>
              <w:t>1</w:t>
            </w:r>
          </w:p>
        </w:tc>
        <w:tc>
          <w:tcPr>
            <w:tcW w:w="493"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TableshapkaTABL"/>
              <w:rPr>
                <w:rFonts w:ascii="Times New Roman" w:hAnsi="Times New Roman" w:cs="Times New Roman"/>
                <w:w w:val="100"/>
                <w:sz w:val="24"/>
                <w:szCs w:val="24"/>
              </w:rPr>
            </w:pPr>
            <w:r w:rsidRPr="00F21DB6">
              <w:rPr>
                <w:rFonts w:ascii="Times New Roman" w:hAnsi="Times New Roman" w:cs="Times New Roman"/>
                <w:w w:val="100"/>
                <w:sz w:val="24"/>
                <w:szCs w:val="24"/>
              </w:rPr>
              <w:t>2</w:t>
            </w:r>
          </w:p>
        </w:tc>
        <w:tc>
          <w:tcPr>
            <w:tcW w:w="345"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TableshapkaTABL"/>
              <w:rPr>
                <w:rFonts w:ascii="Times New Roman" w:hAnsi="Times New Roman" w:cs="Times New Roman"/>
                <w:w w:val="100"/>
                <w:sz w:val="24"/>
                <w:szCs w:val="24"/>
              </w:rPr>
            </w:pPr>
            <w:r w:rsidRPr="00F21DB6">
              <w:rPr>
                <w:rFonts w:ascii="Times New Roman" w:hAnsi="Times New Roman" w:cs="Times New Roman"/>
                <w:w w:val="100"/>
                <w:sz w:val="24"/>
                <w:szCs w:val="24"/>
              </w:rPr>
              <w:t>3</w:t>
            </w:r>
          </w:p>
        </w:tc>
        <w:tc>
          <w:tcPr>
            <w:tcW w:w="296"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TableshapkaTABL"/>
              <w:rPr>
                <w:rFonts w:ascii="Times New Roman" w:hAnsi="Times New Roman" w:cs="Times New Roman"/>
                <w:w w:val="100"/>
                <w:sz w:val="24"/>
                <w:szCs w:val="24"/>
              </w:rPr>
            </w:pPr>
            <w:r w:rsidRPr="00F21DB6">
              <w:rPr>
                <w:rFonts w:ascii="Times New Roman" w:hAnsi="Times New Roman" w:cs="Times New Roman"/>
                <w:w w:val="100"/>
                <w:sz w:val="24"/>
                <w:szCs w:val="24"/>
              </w:rPr>
              <w:t>4</w:t>
            </w:r>
          </w:p>
        </w:tc>
        <w:tc>
          <w:tcPr>
            <w:tcW w:w="148"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TableshapkaTABL"/>
              <w:rPr>
                <w:rFonts w:ascii="Times New Roman" w:hAnsi="Times New Roman" w:cs="Times New Roman"/>
                <w:w w:val="100"/>
                <w:sz w:val="24"/>
                <w:szCs w:val="24"/>
              </w:rPr>
            </w:pPr>
            <w:r w:rsidRPr="00F21DB6">
              <w:rPr>
                <w:rFonts w:ascii="Times New Roman" w:hAnsi="Times New Roman" w:cs="Times New Roman"/>
                <w:w w:val="100"/>
                <w:sz w:val="24"/>
                <w:szCs w:val="24"/>
              </w:rPr>
              <w:t>5</w:t>
            </w:r>
          </w:p>
        </w:tc>
        <w:tc>
          <w:tcPr>
            <w:tcW w:w="345"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TableshapkaTABL"/>
              <w:rPr>
                <w:rFonts w:ascii="Times New Roman" w:hAnsi="Times New Roman" w:cs="Times New Roman"/>
                <w:w w:val="100"/>
                <w:sz w:val="24"/>
                <w:szCs w:val="24"/>
              </w:rPr>
            </w:pPr>
            <w:r w:rsidRPr="00F21DB6">
              <w:rPr>
                <w:rFonts w:ascii="Times New Roman" w:hAnsi="Times New Roman" w:cs="Times New Roman"/>
                <w:w w:val="100"/>
                <w:sz w:val="24"/>
                <w:szCs w:val="24"/>
              </w:rPr>
              <w:t>6</w:t>
            </w:r>
          </w:p>
        </w:tc>
        <w:tc>
          <w:tcPr>
            <w:tcW w:w="296"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TableshapkaTABL"/>
              <w:rPr>
                <w:rFonts w:ascii="Times New Roman" w:hAnsi="Times New Roman" w:cs="Times New Roman"/>
                <w:w w:val="100"/>
                <w:sz w:val="24"/>
                <w:szCs w:val="24"/>
              </w:rPr>
            </w:pPr>
            <w:r w:rsidRPr="00F21DB6">
              <w:rPr>
                <w:rFonts w:ascii="Times New Roman" w:hAnsi="Times New Roman" w:cs="Times New Roman"/>
                <w:w w:val="100"/>
                <w:sz w:val="24"/>
                <w:szCs w:val="24"/>
              </w:rPr>
              <w:t>7</w:t>
            </w:r>
          </w:p>
        </w:tc>
        <w:tc>
          <w:tcPr>
            <w:tcW w:w="222"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TableshapkaTABL"/>
              <w:rPr>
                <w:rFonts w:ascii="Times New Roman" w:hAnsi="Times New Roman" w:cs="Times New Roman"/>
                <w:w w:val="100"/>
                <w:sz w:val="24"/>
                <w:szCs w:val="24"/>
              </w:rPr>
            </w:pPr>
            <w:r w:rsidRPr="00F21DB6">
              <w:rPr>
                <w:rFonts w:ascii="Times New Roman" w:hAnsi="Times New Roman" w:cs="Times New Roman"/>
                <w:w w:val="100"/>
                <w:sz w:val="24"/>
                <w:szCs w:val="24"/>
              </w:rPr>
              <w:t>8</w:t>
            </w:r>
          </w:p>
        </w:tc>
        <w:tc>
          <w:tcPr>
            <w:tcW w:w="296"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TableshapkaTABL"/>
              <w:rPr>
                <w:rFonts w:ascii="Times New Roman" w:hAnsi="Times New Roman" w:cs="Times New Roman"/>
                <w:w w:val="100"/>
                <w:sz w:val="24"/>
                <w:szCs w:val="24"/>
              </w:rPr>
            </w:pPr>
            <w:r w:rsidRPr="00F21DB6">
              <w:rPr>
                <w:rFonts w:ascii="Times New Roman" w:hAnsi="Times New Roman" w:cs="Times New Roman"/>
                <w:w w:val="100"/>
                <w:sz w:val="24"/>
                <w:szCs w:val="24"/>
              </w:rPr>
              <w:t>9</w:t>
            </w:r>
          </w:p>
        </w:tc>
        <w:tc>
          <w:tcPr>
            <w:tcW w:w="395"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TableshapkaTABL"/>
              <w:rPr>
                <w:rFonts w:ascii="Times New Roman" w:hAnsi="Times New Roman" w:cs="Times New Roman"/>
                <w:w w:val="100"/>
                <w:sz w:val="24"/>
                <w:szCs w:val="24"/>
              </w:rPr>
            </w:pPr>
            <w:r w:rsidRPr="00F21DB6">
              <w:rPr>
                <w:rFonts w:ascii="Times New Roman" w:hAnsi="Times New Roman" w:cs="Times New Roman"/>
                <w:w w:val="100"/>
                <w:sz w:val="24"/>
                <w:szCs w:val="24"/>
              </w:rPr>
              <w:t>10</w:t>
            </w:r>
          </w:p>
        </w:tc>
        <w:tc>
          <w:tcPr>
            <w:tcW w:w="394"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TableshapkaTABL"/>
              <w:rPr>
                <w:rFonts w:ascii="Times New Roman" w:hAnsi="Times New Roman" w:cs="Times New Roman"/>
                <w:w w:val="100"/>
                <w:sz w:val="24"/>
                <w:szCs w:val="24"/>
              </w:rPr>
            </w:pPr>
            <w:r w:rsidRPr="00F21DB6">
              <w:rPr>
                <w:rFonts w:ascii="Times New Roman" w:hAnsi="Times New Roman" w:cs="Times New Roman"/>
                <w:w w:val="100"/>
                <w:sz w:val="24"/>
                <w:szCs w:val="24"/>
              </w:rPr>
              <w:t>11</w:t>
            </w:r>
          </w:p>
        </w:tc>
        <w:tc>
          <w:tcPr>
            <w:tcW w:w="345"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TableshapkaTABL"/>
              <w:rPr>
                <w:rFonts w:ascii="Times New Roman" w:hAnsi="Times New Roman" w:cs="Times New Roman"/>
                <w:w w:val="100"/>
                <w:sz w:val="24"/>
                <w:szCs w:val="24"/>
              </w:rPr>
            </w:pPr>
            <w:r w:rsidRPr="00F21DB6">
              <w:rPr>
                <w:rFonts w:ascii="Times New Roman" w:hAnsi="Times New Roman" w:cs="Times New Roman"/>
                <w:w w:val="100"/>
                <w:sz w:val="24"/>
                <w:szCs w:val="24"/>
              </w:rPr>
              <w:t>12</w:t>
            </w:r>
          </w:p>
        </w:tc>
        <w:tc>
          <w:tcPr>
            <w:tcW w:w="296"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TableshapkaTABL"/>
              <w:rPr>
                <w:rFonts w:ascii="Times New Roman" w:hAnsi="Times New Roman" w:cs="Times New Roman"/>
                <w:w w:val="100"/>
                <w:sz w:val="24"/>
                <w:szCs w:val="24"/>
              </w:rPr>
            </w:pPr>
            <w:r w:rsidRPr="00F21DB6">
              <w:rPr>
                <w:rFonts w:ascii="Times New Roman" w:hAnsi="Times New Roman" w:cs="Times New Roman"/>
                <w:w w:val="100"/>
                <w:sz w:val="24"/>
                <w:szCs w:val="24"/>
              </w:rPr>
              <w:t>13</w:t>
            </w:r>
          </w:p>
        </w:tc>
        <w:tc>
          <w:tcPr>
            <w:tcW w:w="616"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TableshapkaTABL"/>
              <w:rPr>
                <w:rFonts w:ascii="Times New Roman" w:hAnsi="Times New Roman" w:cs="Times New Roman"/>
                <w:w w:val="100"/>
                <w:sz w:val="24"/>
                <w:szCs w:val="24"/>
              </w:rPr>
            </w:pPr>
            <w:r w:rsidRPr="00F21DB6">
              <w:rPr>
                <w:rFonts w:ascii="Times New Roman" w:hAnsi="Times New Roman" w:cs="Times New Roman"/>
                <w:w w:val="100"/>
                <w:sz w:val="24"/>
                <w:szCs w:val="24"/>
              </w:rPr>
              <w:t>14</w:t>
            </w:r>
          </w:p>
        </w:tc>
        <w:tc>
          <w:tcPr>
            <w:tcW w:w="343"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TableshapkaTABL"/>
              <w:rPr>
                <w:rFonts w:ascii="Times New Roman" w:hAnsi="Times New Roman" w:cs="Times New Roman"/>
                <w:w w:val="100"/>
                <w:sz w:val="24"/>
                <w:szCs w:val="24"/>
              </w:rPr>
            </w:pPr>
            <w:r w:rsidRPr="00F21DB6">
              <w:rPr>
                <w:rFonts w:ascii="Times New Roman" w:hAnsi="Times New Roman" w:cs="Times New Roman"/>
                <w:w w:val="100"/>
                <w:sz w:val="24"/>
                <w:szCs w:val="24"/>
              </w:rPr>
              <w:t>15</w:t>
            </w:r>
          </w:p>
        </w:tc>
      </w:tr>
      <w:tr w:rsidR="004B5742" w:rsidRPr="00F21DB6" w:rsidTr="00664FD1">
        <w:trPr>
          <w:trHeight w:val="60"/>
        </w:trPr>
        <w:tc>
          <w:tcPr>
            <w:tcW w:w="173"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493"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345"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296"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148"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345"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296"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222"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296"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395"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394"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345"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296"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616"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343"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r>
      <w:tr w:rsidR="004B5742" w:rsidRPr="00F21DB6" w:rsidTr="00664FD1">
        <w:trPr>
          <w:trHeight w:val="60"/>
        </w:trPr>
        <w:tc>
          <w:tcPr>
            <w:tcW w:w="173"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493"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345"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296"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148"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345"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296"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222"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296"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395"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394"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345"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296"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616"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c>
          <w:tcPr>
            <w:tcW w:w="343" w:type="pct"/>
            <w:tcBorders>
              <w:top w:val="single" w:sz="4" w:space="0" w:color="000000"/>
              <w:left w:val="single" w:sz="4" w:space="0" w:color="000000"/>
              <w:bottom w:val="single" w:sz="4" w:space="0" w:color="000000"/>
              <w:right w:val="single" w:sz="4" w:space="0" w:color="000000"/>
            </w:tcBorders>
            <w:tcMar>
              <w:top w:w="68" w:type="dxa"/>
              <w:left w:w="68" w:type="dxa"/>
              <w:bottom w:w="68" w:type="dxa"/>
              <w:right w:w="68" w:type="dxa"/>
            </w:tcMar>
            <w:vAlign w:val="center"/>
          </w:tcPr>
          <w:p w:rsidR="004B5742" w:rsidRPr="00F21DB6" w:rsidRDefault="004B5742">
            <w:pPr>
              <w:pStyle w:val="a"/>
              <w:spacing w:line="240" w:lineRule="auto"/>
              <w:textAlignment w:val="auto"/>
              <w:rPr>
                <w:color w:val="auto"/>
                <w:lang w:val="ru-RU"/>
              </w:rPr>
            </w:pPr>
          </w:p>
        </w:tc>
      </w:tr>
    </w:tbl>
    <w:p w:rsidR="004B5742" w:rsidRPr="007264CF" w:rsidRDefault="004B5742">
      <w:pPr>
        <w:pStyle w:val="Ch61"/>
        <w:rPr>
          <w:rFonts w:ascii="Times New Roman" w:hAnsi="Times New Roman" w:cs="Times New Roman"/>
          <w:w w:val="100"/>
          <w:sz w:val="16"/>
          <w:szCs w:val="16"/>
        </w:rPr>
      </w:pPr>
    </w:p>
    <w:p w:rsidR="004B5742" w:rsidRPr="00F21DB6" w:rsidRDefault="004B5742">
      <w:pPr>
        <w:pStyle w:val="Ch62"/>
        <w:spacing w:before="57"/>
        <w:rPr>
          <w:rFonts w:ascii="Times New Roman" w:hAnsi="Times New Roman" w:cs="Times New Roman"/>
          <w:w w:val="100"/>
          <w:sz w:val="24"/>
          <w:szCs w:val="24"/>
        </w:rPr>
      </w:pPr>
      <w:r w:rsidRPr="00F21DB6">
        <w:rPr>
          <w:rFonts w:ascii="Times New Roman" w:hAnsi="Times New Roman" w:cs="Times New Roman"/>
          <w:w w:val="100"/>
          <w:sz w:val="24"/>
          <w:szCs w:val="24"/>
        </w:rPr>
        <w:t>М.П.</w:t>
      </w:r>
      <w:r>
        <w:rPr>
          <w:rFonts w:ascii="Times New Roman" w:hAnsi="Times New Roman" w:cs="Times New Roman"/>
          <w:w w:val="100"/>
          <w:sz w:val="24"/>
          <w:szCs w:val="24"/>
        </w:rPr>
        <w:t xml:space="preserve">  __________________________________________________________________________________________________ </w:t>
      </w:r>
    </w:p>
    <w:p w:rsidR="004B5742" w:rsidRPr="007264CF" w:rsidRDefault="004B5742">
      <w:pPr>
        <w:pStyle w:val="StrokeCh6"/>
        <w:ind w:left="500" w:right="3814"/>
        <w:rPr>
          <w:rFonts w:ascii="Times New Roman" w:hAnsi="Times New Roman" w:cs="Times New Roman"/>
          <w:w w:val="100"/>
          <w:sz w:val="20"/>
          <w:szCs w:val="20"/>
        </w:rPr>
      </w:pPr>
      <w:r w:rsidRPr="007264CF">
        <w:rPr>
          <w:rFonts w:ascii="Times New Roman" w:hAnsi="Times New Roman" w:cs="Times New Roman"/>
          <w:w w:val="100"/>
          <w:sz w:val="20"/>
          <w:szCs w:val="20"/>
        </w:rPr>
        <w:t xml:space="preserve">          (посада, військове звання, підпис, власне ім’я і прізвище)</w:t>
      </w:r>
    </w:p>
    <w:p w:rsidR="004B5742" w:rsidRPr="00F21DB6" w:rsidRDefault="004B5742">
      <w:pPr>
        <w:pStyle w:val="Ch62"/>
        <w:spacing w:before="113"/>
        <w:rPr>
          <w:rFonts w:ascii="Times New Roman" w:hAnsi="Times New Roman" w:cs="Times New Roman"/>
          <w:w w:val="100"/>
          <w:sz w:val="24"/>
          <w:szCs w:val="24"/>
        </w:rPr>
      </w:pPr>
      <w:r w:rsidRPr="00F21DB6">
        <w:rPr>
          <w:rFonts w:ascii="Times New Roman" w:hAnsi="Times New Roman" w:cs="Times New Roman"/>
          <w:w w:val="100"/>
          <w:sz w:val="24"/>
          <w:szCs w:val="24"/>
        </w:rPr>
        <w:t>«____»</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______________</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20___</w:t>
      </w:r>
      <w:r>
        <w:rPr>
          <w:rFonts w:ascii="Times New Roman" w:hAnsi="Times New Roman" w:cs="Times New Roman"/>
          <w:w w:val="100"/>
          <w:sz w:val="24"/>
          <w:szCs w:val="24"/>
        </w:rPr>
        <w:t xml:space="preserve"> </w:t>
      </w:r>
      <w:r w:rsidRPr="00F21DB6">
        <w:rPr>
          <w:rFonts w:ascii="Times New Roman" w:hAnsi="Times New Roman" w:cs="Times New Roman"/>
          <w:w w:val="100"/>
          <w:sz w:val="24"/>
          <w:szCs w:val="24"/>
        </w:rPr>
        <w:t>року</w:t>
      </w:r>
    </w:p>
    <w:p w:rsidR="004B5742" w:rsidRPr="009D3861" w:rsidRDefault="004B5742">
      <w:pPr>
        <w:pStyle w:val="Ch61"/>
        <w:spacing w:before="170"/>
        <w:rPr>
          <w:rStyle w:val="Bold"/>
          <w:rFonts w:ascii="Times New Roman" w:hAnsi="Times New Roman" w:cs="Times New Roman"/>
          <w:bCs/>
          <w:w w:val="100"/>
          <w:sz w:val="20"/>
          <w:szCs w:val="20"/>
        </w:rPr>
      </w:pPr>
      <w:r>
        <w:rPr>
          <w:rStyle w:val="Bold"/>
          <w:rFonts w:ascii="Times New Roman" w:hAnsi="Times New Roman" w:cs="Times New Roman"/>
          <w:bCs/>
          <w:w w:val="100"/>
          <w:sz w:val="24"/>
          <w:szCs w:val="24"/>
        </w:rPr>
        <w:br w:type="page"/>
      </w:r>
      <w:r w:rsidRPr="009D3861">
        <w:rPr>
          <w:rStyle w:val="Bold"/>
          <w:rFonts w:ascii="Times New Roman" w:hAnsi="Times New Roman" w:cs="Times New Roman"/>
          <w:bCs/>
          <w:w w:val="100"/>
          <w:sz w:val="20"/>
          <w:szCs w:val="20"/>
        </w:rPr>
        <w:t>Примітки:</w:t>
      </w:r>
    </w:p>
    <w:p w:rsidR="004B5742" w:rsidRPr="009D3861" w:rsidRDefault="004B5742">
      <w:pPr>
        <w:pStyle w:val="Ch61"/>
        <w:rPr>
          <w:rFonts w:ascii="Times New Roman" w:hAnsi="Times New Roman" w:cs="Times New Roman"/>
          <w:w w:val="100"/>
          <w:sz w:val="20"/>
          <w:szCs w:val="20"/>
        </w:rPr>
      </w:pPr>
      <w:r w:rsidRPr="009D3861">
        <w:rPr>
          <w:rFonts w:ascii="Times New Roman" w:hAnsi="Times New Roman" w:cs="Times New Roman"/>
          <w:w w:val="100"/>
          <w:sz w:val="20"/>
          <w:szCs w:val="20"/>
        </w:rPr>
        <w:t>1. Іменний список є документом, який відображає поіменно безповоротні втрати особового складу.</w:t>
      </w:r>
    </w:p>
    <w:p w:rsidR="004B5742" w:rsidRPr="009D3861" w:rsidRDefault="004B5742">
      <w:pPr>
        <w:pStyle w:val="Ch61"/>
        <w:rPr>
          <w:rFonts w:ascii="Times New Roman" w:hAnsi="Times New Roman" w:cs="Times New Roman"/>
          <w:w w:val="100"/>
          <w:sz w:val="20"/>
          <w:szCs w:val="20"/>
        </w:rPr>
      </w:pPr>
      <w:r w:rsidRPr="009D3861">
        <w:rPr>
          <w:rFonts w:ascii="Times New Roman" w:hAnsi="Times New Roman" w:cs="Times New Roman"/>
          <w:w w:val="100"/>
          <w:sz w:val="20"/>
          <w:szCs w:val="20"/>
        </w:rPr>
        <w:t>2. Порядок заповнення іменного списку:</w:t>
      </w:r>
    </w:p>
    <w:p w:rsidR="004B5742" w:rsidRPr="009D3861" w:rsidRDefault="004B5742">
      <w:pPr>
        <w:pStyle w:val="Ch61"/>
        <w:rPr>
          <w:rFonts w:ascii="Times New Roman" w:hAnsi="Times New Roman" w:cs="Times New Roman"/>
          <w:w w:val="100"/>
          <w:sz w:val="20"/>
          <w:szCs w:val="20"/>
        </w:rPr>
      </w:pPr>
      <w:r w:rsidRPr="009D3861">
        <w:rPr>
          <w:rFonts w:ascii="Times New Roman" w:hAnsi="Times New Roman" w:cs="Times New Roman"/>
          <w:w w:val="100"/>
          <w:sz w:val="20"/>
          <w:szCs w:val="20"/>
        </w:rPr>
        <w:t>у графах 1–15 відповіді записуються в порядку поставлених запитань;</w:t>
      </w:r>
    </w:p>
    <w:p w:rsidR="004B5742" w:rsidRPr="009D3861" w:rsidRDefault="004B5742">
      <w:pPr>
        <w:pStyle w:val="Ch61"/>
        <w:rPr>
          <w:rFonts w:ascii="Times New Roman" w:hAnsi="Times New Roman" w:cs="Times New Roman"/>
          <w:w w:val="100"/>
          <w:sz w:val="20"/>
          <w:szCs w:val="20"/>
        </w:rPr>
      </w:pPr>
      <w:r w:rsidRPr="009D3861">
        <w:rPr>
          <w:rFonts w:ascii="Times New Roman" w:hAnsi="Times New Roman" w:cs="Times New Roman"/>
          <w:w w:val="100"/>
          <w:sz w:val="20"/>
          <w:szCs w:val="20"/>
        </w:rPr>
        <w:t>у графі 2 прізвище, власне ім’я, по батькові записуються без скорочення. Якщо прізвище подвійне, його слід зазначати повністю;</w:t>
      </w:r>
    </w:p>
    <w:p w:rsidR="004B5742" w:rsidRPr="009D3861" w:rsidRDefault="004B5742">
      <w:pPr>
        <w:pStyle w:val="Ch61"/>
        <w:rPr>
          <w:rFonts w:ascii="Times New Roman" w:hAnsi="Times New Roman" w:cs="Times New Roman"/>
          <w:w w:val="100"/>
          <w:sz w:val="20"/>
          <w:szCs w:val="20"/>
        </w:rPr>
      </w:pPr>
      <w:r w:rsidRPr="009D3861">
        <w:rPr>
          <w:rFonts w:ascii="Times New Roman" w:hAnsi="Times New Roman" w:cs="Times New Roman"/>
          <w:w w:val="100"/>
          <w:sz w:val="20"/>
          <w:szCs w:val="20"/>
        </w:rPr>
        <w:t>у графі 5 щодо офіцерів зазначається наказ про присвоєння останнього військового звання (ким виданий, його номер та дата), щодо осіб рядового, сержантського і старшинського складу після військового звання додаються слова «військова служба за контрактом». Якщо загиблий (померлий) перебував у складі дисциплінарного батальйону, зазначається останнє військове звання, яке він мав до направлення в дисциплінарний батальйон. На працівників графа 5 не заповнюється;</w:t>
      </w:r>
    </w:p>
    <w:p w:rsidR="004B5742" w:rsidRPr="009D3861" w:rsidRDefault="004B5742">
      <w:pPr>
        <w:pStyle w:val="Ch61"/>
        <w:rPr>
          <w:rFonts w:ascii="Times New Roman" w:hAnsi="Times New Roman" w:cs="Times New Roman"/>
          <w:w w:val="100"/>
          <w:sz w:val="20"/>
          <w:szCs w:val="20"/>
        </w:rPr>
      </w:pPr>
      <w:r w:rsidRPr="009D3861">
        <w:rPr>
          <w:rFonts w:ascii="Times New Roman" w:hAnsi="Times New Roman" w:cs="Times New Roman"/>
          <w:w w:val="100"/>
          <w:sz w:val="20"/>
          <w:szCs w:val="20"/>
        </w:rPr>
        <w:t>у графі 6 зазначається остання посада, яку займав військовослужбовець; якщо військовослужбовець перебував у розпорядженні - вказується, у розпорядженні якої посадової особи він перебував і остання посада, з якої його зараховано в розпорядження, та повна назва військової частини. Якщо загиблий (померлий) перебував у складі дисциплінарного батальйону, зазначається остання посада, яку він займав до направлення в дисциплінарний батальйон, для працівників - посада та розмір місячної заробітної плати;</w:t>
      </w:r>
    </w:p>
    <w:p w:rsidR="004B5742" w:rsidRPr="009D3861" w:rsidRDefault="004B5742">
      <w:pPr>
        <w:pStyle w:val="Ch61"/>
        <w:rPr>
          <w:rFonts w:ascii="Times New Roman" w:hAnsi="Times New Roman" w:cs="Times New Roman"/>
          <w:w w:val="100"/>
          <w:sz w:val="20"/>
          <w:szCs w:val="20"/>
        </w:rPr>
      </w:pPr>
      <w:r w:rsidRPr="009D3861">
        <w:rPr>
          <w:rFonts w:ascii="Times New Roman" w:hAnsi="Times New Roman" w:cs="Times New Roman"/>
          <w:w w:val="100"/>
          <w:sz w:val="20"/>
          <w:szCs w:val="20"/>
        </w:rPr>
        <w:t>у графі 7 зазначається найменування підрозділу; якщо іменний список складається у військовій частині,- найменування військової частини (з’єднання, органу військового управління, військового навчального закладу), де проходив військову службу військовослужбовець (у разі перебування військовослужбовця в розпорядженні зазначається військова частина, у списках особового складу якої він утримувався). Військові частини (з’єднання, органи військового управління, військові навчальні заклади) зазначаються за умовним найменуванням (у разі вказання дійсних найменувань іменному списку надається відповідний гриф обмеження доступу);</w:t>
      </w:r>
    </w:p>
    <w:p w:rsidR="004B5742" w:rsidRPr="009D3861" w:rsidRDefault="004B5742">
      <w:pPr>
        <w:pStyle w:val="Ch61"/>
        <w:rPr>
          <w:rFonts w:ascii="Times New Roman" w:hAnsi="Times New Roman" w:cs="Times New Roman"/>
          <w:w w:val="100"/>
          <w:sz w:val="20"/>
          <w:szCs w:val="20"/>
        </w:rPr>
      </w:pPr>
      <w:r w:rsidRPr="009D3861">
        <w:rPr>
          <w:rFonts w:ascii="Times New Roman" w:hAnsi="Times New Roman" w:cs="Times New Roman"/>
          <w:w w:val="100"/>
          <w:sz w:val="20"/>
          <w:szCs w:val="20"/>
        </w:rPr>
        <w:t>у графі 11 зазначаються дата та номер наказу про виключення військовослужбовця із списків особового складу військової частини;</w:t>
      </w:r>
    </w:p>
    <w:p w:rsidR="004B5742" w:rsidRPr="009D3861" w:rsidRDefault="004B5742">
      <w:pPr>
        <w:pStyle w:val="Ch61"/>
        <w:rPr>
          <w:rFonts w:ascii="Times New Roman" w:hAnsi="Times New Roman" w:cs="Times New Roman"/>
          <w:w w:val="100"/>
          <w:sz w:val="20"/>
          <w:szCs w:val="20"/>
        </w:rPr>
      </w:pPr>
      <w:r w:rsidRPr="009D3861">
        <w:rPr>
          <w:rFonts w:ascii="Times New Roman" w:hAnsi="Times New Roman" w:cs="Times New Roman"/>
          <w:w w:val="100"/>
          <w:sz w:val="20"/>
          <w:szCs w:val="20"/>
        </w:rPr>
        <w:t>у графі 12 зазначаються дата та обставини загибелі (смерті). Наприклад: «21 квітня 2014 року загинув в бою під містом Іловайськ», «22 липня 2015 року потонув під час переправи через річку поблизу населеного пункту Авдіївка»;</w:t>
      </w:r>
    </w:p>
    <w:p w:rsidR="004B5742" w:rsidRPr="009D3861" w:rsidRDefault="004B5742">
      <w:pPr>
        <w:pStyle w:val="Ch61"/>
        <w:rPr>
          <w:rFonts w:ascii="Times New Roman" w:hAnsi="Times New Roman" w:cs="Times New Roman"/>
          <w:w w:val="100"/>
          <w:sz w:val="20"/>
          <w:szCs w:val="20"/>
        </w:rPr>
      </w:pPr>
      <w:r w:rsidRPr="009D3861">
        <w:rPr>
          <w:rFonts w:ascii="Times New Roman" w:hAnsi="Times New Roman" w:cs="Times New Roman"/>
          <w:w w:val="100"/>
          <w:sz w:val="20"/>
          <w:szCs w:val="20"/>
        </w:rPr>
        <w:t>у графі 13 зазначаються місце та дата поховання. Наприклад: «У могилі на ділянці цивільного кладовища міста Харкова 21 грудня 2014 року.». У разі поховання військовослужбовців не на ділянках кладовищ зазначати область, район, його координати на топографічній карті;</w:t>
      </w:r>
    </w:p>
    <w:p w:rsidR="004B5742" w:rsidRPr="009D3861" w:rsidRDefault="004B5742">
      <w:pPr>
        <w:pStyle w:val="Ch61"/>
        <w:rPr>
          <w:rFonts w:ascii="Times New Roman" w:hAnsi="Times New Roman" w:cs="Times New Roman"/>
          <w:w w:val="100"/>
          <w:sz w:val="20"/>
          <w:szCs w:val="20"/>
        </w:rPr>
      </w:pPr>
      <w:r w:rsidRPr="009D3861">
        <w:rPr>
          <w:rFonts w:ascii="Times New Roman" w:hAnsi="Times New Roman" w:cs="Times New Roman"/>
          <w:w w:val="100"/>
          <w:sz w:val="20"/>
          <w:szCs w:val="20"/>
        </w:rPr>
        <w:t>у графі 14 зазначаються прізвище, власне ім’я, по батькові дружини (чоловіка), батька, матері чи іншого родича, місце проживання членів сім’ї (близьких родичів);</w:t>
      </w:r>
    </w:p>
    <w:p w:rsidR="004B5742" w:rsidRPr="009D3861" w:rsidRDefault="004B5742">
      <w:pPr>
        <w:pStyle w:val="Ch61"/>
        <w:rPr>
          <w:rFonts w:ascii="Times New Roman" w:hAnsi="Times New Roman" w:cs="Times New Roman"/>
          <w:w w:val="100"/>
          <w:sz w:val="20"/>
          <w:szCs w:val="20"/>
        </w:rPr>
      </w:pPr>
      <w:r w:rsidRPr="009D3861">
        <w:rPr>
          <w:rFonts w:ascii="Times New Roman" w:hAnsi="Times New Roman" w:cs="Times New Roman"/>
          <w:w w:val="100"/>
          <w:sz w:val="20"/>
          <w:szCs w:val="20"/>
        </w:rPr>
        <w:t>у графі 15 зазначається, якому районному територіальному центру комплектування та соціальної підтримки та за яким номером надіслано сповіщення (додаток 31).</w:t>
      </w:r>
    </w:p>
    <w:p w:rsidR="004B5742" w:rsidRPr="009D3861" w:rsidRDefault="004B5742">
      <w:pPr>
        <w:pStyle w:val="Ch61"/>
        <w:rPr>
          <w:rFonts w:ascii="Times New Roman" w:hAnsi="Times New Roman" w:cs="Times New Roman"/>
          <w:w w:val="100"/>
          <w:sz w:val="20"/>
          <w:szCs w:val="20"/>
        </w:rPr>
      </w:pPr>
      <w:r w:rsidRPr="009D3861">
        <w:rPr>
          <w:rFonts w:ascii="Times New Roman" w:hAnsi="Times New Roman" w:cs="Times New Roman"/>
          <w:w w:val="100"/>
          <w:sz w:val="20"/>
          <w:szCs w:val="20"/>
        </w:rPr>
        <w:t>3. Іменний список безповоротних втрат особового складу засвідчується підписом та гербовою печаткою начальника штабу або командира військової частини, в якій він безпосередньо складався, із зазначенням дати його складання. Дозволяється записувати (друкувати) найменування військової частини у двох або більше рядках, міняти ширину та висоту граф і рядків, їх кількість, розмір (масштаб), напрямок тексту в заголовках, відцентровувати, переносити заголовки на наступний аркуш тощо.</w:t>
      </w:r>
    </w:p>
    <w:sectPr w:rsidR="004B5742" w:rsidRPr="009D3861" w:rsidSect="00512824">
      <w:pgSz w:w="16840" w:h="11907" w:orient="landscape" w:code="9"/>
      <w:pgMar w:top="567" w:right="567" w:bottom="567" w:left="1134"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Pragmatica-Book">
    <w:altName w:val="Times New Roman"/>
    <w:panose1 w:val="00000000000000000000"/>
    <w:charset w:val="00"/>
    <w:family w:val="auto"/>
    <w:notTrueType/>
    <w:pitch w:val="default"/>
    <w:sig w:usb0="00000003" w:usb1="00000000" w:usb2="00000000" w:usb3="00000000" w:csb0="00000001" w:csb1="00000000"/>
  </w:font>
  <w:font w:name="Pragmatica-Bold">
    <w:altName w:val="Times New Roman"/>
    <w:panose1 w:val="00000000000000000000"/>
    <w:charset w:val="00"/>
    <w:family w:val="auto"/>
    <w:notTrueType/>
    <w:pitch w:val="default"/>
    <w:sig w:usb0="00000003" w:usb1="00000000" w:usb2="00000000" w:usb3="00000000" w:csb0="00000001" w:csb1="00000000"/>
  </w:font>
  <w:font w:name="Pragmatica-BookObl">
    <w:altName w:val="Times New Roman"/>
    <w:panose1 w:val="00000000000000000000"/>
    <w:charset w:val="00"/>
    <w:family w:val="auto"/>
    <w:notTrueType/>
    <w:pitch w:val="default"/>
    <w:sig w:usb0="00000003" w:usb1="00000000" w:usb2="00000000" w:usb3="00000000" w:csb0="00000001" w:csb1="00000000"/>
  </w:font>
  <w:font w:name="HeliosCond">
    <w:altName w:val="Times New Roman"/>
    <w:panose1 w:val="00000000000000000000"/>
    <w:charset w:val="00"/>
    <w:family w:val="auto"/>
    <w:notTrueType/>
    <w:pitch w:val="default"/>
    <w:sig w:usb0="00000003" w:usb1="00000000" w:usb2="00000000" w:usb3="00000000" w:csb0="00000001" w:csb1="00000000"/>
  </w:font>
  <w:font w:name="Pragmatica-BoldObl">
    <w:altName w:val="Times New Roman"/>
    <w:panose1 w:val="00000000000000000000"/>
    <w:charset w:val="00"/>
    <w:family w:val="auto"/>
    <w:notTrueType/>
    <w:pitch w:val="default"/>
    <w:sig w:usb0="00000003" w:usb1="00000000" w:usb2="00000000" w:usb3="00000000" w:csb0="00000001" w:csb1="00000000"/>
  </w:font>
  <w:font w:name="Baltica-Bold">
    <w:altName w:val="Times New Roman"/>
    <w:panose1 w:val="00000000000000000000"/>
    <w:charset w:val="00"/>
    <w:family w:val="auto"/>
    <w:notTrueType/>
    <w:pitch w:val="default"/>
    <w:sig w:usb0="00000003" w:usb1="00000000" w:usb2="00000000" w:usb3="00000000" w:csb0="00000001" w:csb1="00000000"/>
  </w:font>
  <w:font w:name="Symbol (OTF) Regular">
    <w:panose1 w:val="00000000000000000000"/>
    <w:charset w:val="00"/>
    <w:family w:val="auto"/>
    <w:notTrueType/>
    <w:pitch w:val="default"/>
    <w:sig w:usb0="00000003" w:usb1="00000000" w:usb2="00000000" w:usb3="00000000" w:csb0="00000001" w:csb1="00000000"/>
  </w:font>
  <w:font w:name="PT Pragmatica Medium Baltic  Re">
    <w:panose1 w:val="00000000000000000000"/>
    <w:charset w:val="00"/>
    <w:family w:val="auto"/>
    <w:notTrueType/>
    <w:pitch w:val="default"/>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stylePaneFormatFilter w:val="3F01"/>
  <w:defaultTabStop w:val="720"/>
  <w:hyphenationZone w:val="357"/>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834E7"/>
    <w:rsid w:val="000D4961"/>
    <w:rsid w:val="000D5254"/>
    <w:rsid w:val="0011536A"/>
    <w:rsid w:val="001327B2"/>
    <w:rsid w:val="00140CCE"/>
    <w:rsid w:val="00171A8A"/>
    <w:rsid w:val="00206956"/>
    <w:rsid w:val="002328D3"/>
    <w:rsid w:val="00241035"/>
    <w:rsid w:val="002610E3"/>
    <w:rsid w:val="0028199A"/>
    <w:rsid w:val="002B3809"/>
    <w:rsid w:val="00373F63"/>
    <w:rsid w:val="00393816"/>
    <w:rsid w:val="003B44E8"/>
    <w:rsid w:val="003C28E1"/>
    <w:rsid w:val="003E46DB"/>
    <w:rsid w:val="0044477A"/>
    <w:rsid w:val="00446EB2"/>
    <w:rsid w:val="00494FAC"/>
    <w:rsid w:val="004B5742"/>
    <w:rsid w:val="00512824"/>
    <w:rsid w:val="006375C6"/>
    <w:rsid w:val="006547EF"/>
    <w:rsid w:val="00664FD1"/>
    <w:rsid w:val="006867C0"/>
    <w:rsid w:val="006A7C20"/>
    <w:rsid w:val="006D5B7A"/>
    <w:rsid w:val="00722153"/>
    <w:rsid w:val="007264CF"/>
    <w:rsid w:val="007758B5"/>
    <w:rsid w:val="00776E14"/>
    <w:rsid w:val="007773DA"/>
    <w:rsid w:val="007F5087"/>
    <w:rsid w:val="008152E1"/>
    <w:rsid w:val="00821B80"/>
    <w:rsid w:val="00822D91"/>
    <w:rsid w:val="008F3A95"/>
    <w:rsid w:val="0092458A"/>
    <w:rsid w:val="00952896"/>
    <w:rsid w:val="009D3861"/>
    <w:rsid w:val="009D4682"/>
    <w:rsid w:val="009E5645"/>
    <w:rsid w:val="00A63A0E"/>
    <w:rsid w:val="00B13F38"/>
    <w:rsid w:val="00B21A1E"/>
    <w:rsid w:val="00B77F8A"/>
    <w:rsid w:val="00B834E7"/>
    <w:rsid w:val="00BB1C8D"/>
    <w:rsid w:val="00BC63C4"/>
    <w:rsid w:val="00C52557"/>
    <w:rsid w:val="00C8024E"/>
    <w:rsid w:val="00C964FE"/>
    <w:rsid w:val="00CA3F03"/>
    <w:rsid w:val="00CB69A5"/>
    <w:rsid w:val="00CD0D5F"/>
    <w:rsid w:val="00CE2841"/>
    <w:rsid w:val="00D962A2"/>
    <w:rsid w:val="00DF5731"/>
    <w:rsid w:val="00EA1942"/>
    <w:rsid w:val="00EB7F1A"/>
    <w:rsid w:val="00EE444D"/>
    <w:rsid w:val="00F20084"/>
    <w:rsid w:val="00F21DB6"/>
    <w:rsid w:val="00FB514D"/>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536A"/>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
    <w:name w:val="[Немає стилю абзацу]"/>
    <w:uiPriority w:val="99"/>
    <w:rsid w:val="0011536A"/>
    <w:pPr>
      <w:widowControl w:val="0"/>
      <w:autoSpaceDE w:val="0"/>
      <w:autoSpaceDN w:val="0"/>
      <w:adjustRightInd w:val="0"/>
      <w:spacing w:line="288" w:lineRule="auto"/>
      <w:textAlignment w:val="center"/>
    </w:pPr>
    <w:rPr>
      <w:color w:val="000000"/>
      <w:sz w:val="24"/>
      <w:szCs w:val="24"/>
      <w:lang w:val="en-US"/>
    </w:rPr>
  </w:style>
  <w:style w:type="paragraph" w:customStyle="1" w:styleId="a0">
    <w:name w:val="[Основний абзац]"/>
    <w:basedOn w:val="a"/>
    <w:uiPriority w:val="99"/>
    <w:rsid w:val="0011536A"/>
    <w:pPr>
      <w:tabs>
        <w:tab w:val="right" w:pos="7767"/>
      </w:tabs>
      <w:spacing w:line="257" w:lineRule="auto"/>
      <w:ind w:firstLine="283"/>
      <w:jc w:val="both"/>
    </w:pPr>
    <w:rPr>
      <w:rFonts w:ascii="Pragmatica-Book" w:hAnsi="Pragmatica-Book" w:cs="Pragmatica-Book"/>
      <w:w w:val="90"/>
      <w:sz w:val="18"/>
      <w:szCs w:val="18"/>
      <w:lang w:val="uk-UA"/>
    </w:rPr>
  </w:style>
  <w:style w:type="paragraph" w:customStyle="1" w:styleId="a1">
    <w:name w:val="Додаток № (Общие:Базовые)"/>
    <w:basedOn w:val="a0"/>
    <w:uiPriority w:val="99"/>
    <w:rsid w:val="0011536A"/>
    <w:pPr>
      <w:tabs>
        <w:tab w:val="clear" w:pos="7767"/>
        <w:tab w:val="right" w:pos="6350"/>
      </w:tabs>
      <w:spacing w:before="567"/>
      <w:ind w:firstLine="0"/>
      <w:jc w:val="left"/>
    </w:pPr>
    <w:rPr>
      <w:sz w:val="17"/>
      <w:szCs w:val="17"/>
    </w:rPr>
  </w:style>
  <w:style w:type="paragraph" w:customStyle="1" w:styleId="a2">
    <w:name w:val="Додаток № (Общие)"/>
    <w:basedOn w:val="a1"/>
    <w:uiPriority w:val="99"/>
    <w:rsid w:val="0011536A"/>
    <w:pPr>
      <w:keepLines/>
      <w:tabs>
        <w:tab w:val="clear" w:pos="6350"/>
        <w:tab w:val="right" w:pos="7710"/>
      </w:tabs>
      <w:suppressAutoHyphens/>
      <w:spacing w:before="397"/>
      <w:ind w:left="3969"/>
    </w:pPr>
  </w:style>
  <w:style w:type="paragraph" w:customStyle="1" w:styleId="Ch6">
    <w:name w:val="Додаток № (Ch_6 Міністерства)"/>
    <w:basedOn w:val="a2"/>
    <w:uiPriority w:val="99"/>
    <w:rsid w:val="0011536A"/>
    <w:pPr>
      <w:keepNext/>
    </w:pPr>
  </w:style>
  <w:style w:type="paragraph" w:customStyle="1" w:styleId="a3">
    <w:name w:val="Заголовок Додатка (Общие:Базовые)"/>
    <w:basedOn w:val="a"/>
    <w:uiPriority w:val="99"/>
    <w:rsid w:val="0011536A"/>
    <w:pPr>
      <w:keepNext/>
      <w:tabs>
        <w:tab w:val="right" w:pos="6350"/>
      </w:tabs>
      <w:spacing w:before="397" w:after="113" w:line="257" w:lineRule="auto"/>
      <w:jc w:val="center"/>
    </w:pPr>
    <w:rPr>
      <w:rFonts w:ascii="Pragmatica-Bold" w:hAnsi="Pragmatica-Bold" w:cs="Pragmatica-Bold"/>
      <w:b/>
      <w:bCs/>
      <w:w w:val="90"/>
      <w:sz w:val="19"/>
      <w:szCs w:val="19"/>
      <w:lang w:val="uk-UA"/>
    </w:rPr>
  </w:style>
  <w:style w:type="paragraph" w:customStyle="1" w:styleId="a4">
    <w:name w:val="Заголовок Додатка (Общие)"/>
    <w:basedOn w:val="a3"/>
    <w:uiPriority w:val="99"/>
    <w:rsid w:val="0011536A"/>
    <w:pPr>
      <w:keepLines/>
      <w:tabs>
        <w:tab w:val="clear" w:pos="6350"/>
        <w:tab w:val="right" w:pos="7710"/>
      </w:tabs>
      <w:suppressAutoHyphens/>
    </w:pPr>
  </w:style>
  <w:style w:type="paragraph" w:customStyle="1" w:styleId="Ch60">
    <w:name w:val="Заголовок Додатка (Ch_6 Міністерства)"/>
    <w:basedOn w:val="a4"/>
    <w:uiPriority w:val="99"/>
    <w:rsid w:val="0011536A"/>
    <w:pPr>
      <w:spacing w:before="283"/>
    </w:pPr>
  </w:style>
  <w:style w:type="paragraph" w:customStyle="1" w:styleId="a5">
    <w:name w:val="Основной текст (Общие:Базовые)"/>
    <w:basedOn w:val="a"/>
    <w:uiPriority w:val="99"/>
    <w:rsid w:val="0011536A"/>
    <w:pPr>
      <w:tabs>
        <w:tab w:val="right" w:pos="6350"/>
        <w:tab w:val="right" w:pos="9383"/>
      </w:tabs>
      <w:spacing w:line="257" w:lineRule="auto"/>
      <w:ind w:firstLine="283"/>
      <w:jc w:val="both"/>
    </w:pPr>
    <w:rPr>
      <w:rFonts w:ascii="Pragmatica-Book" w:hAnsi="Pragmatica-Book" w:cs="Pragmatica-Book"/>
      <w:w w:val="90"/>
      <w:sz w:val="18"/>
      <w:szCs w:val="18"/>
      <w:lang w:val="uk-UA"/>
    </w:rPr>
  </w:style>
  <w:style w:type="paragraph" w:customStyle="1" w:styleId="a6">
    <w:name w:val="Основной текст (Общие)"/>
    <w:basedOn w:val="a5"/>
    <w:uiPriority w:val="99"/>
    <w:rsid w:val="0011536A"/>
    <w:pPr>
      <w:tabs>
        <w:tab w:val="clear" w:pos="6350"/>
        <w:tab w:val="clear" w:pos="9383"/>
        <w:tab w:val="right" w:pos="7710"/>
        <w:tab w:val="right" w:pos="11514"/>
        <w:tab w:val="right" w:pos="11707"/>
      </w:tabs>
    </w:pPr>
  </w:style>
  <w:style w:type="paragraph" w:customStyle="1" w:styleId="Ch61">
    <w:name w:val="Основной текст (Ch_6 Міністерства)"/>
    <w:basedOn w:val="a6"/>
    <w:uiPriority w:val="99"/>
    <w:rsid w:val="0011536A"/>
    <w:pPr>
      <w:tabs>
        <w:tab w:val="clear" w:pos="11707"/>
      </w:tabs>
    </w:pPr>
  </w:style>
  <w:style w:type="paragraph" w:customStyle="1" w:styleId="Ch62">
    <w:name w:val="Основной текст (без абзаца) (Ch_6 Міністерства)"/>
    <w:basedOn w:val="Ch61"/>
    <w:uiPriority w:val="99"/>
    <w:rsid w:val="0011536A"/>
    <w:pPr>
      <w:tabs>
        <w:tab w:val="right" w:leader="underscore" w:pos="7710"/>
        <w:tab w:val="right" w:leader="underscore" w:pos="11514"/>
      </w:tabs>
      <w:ind w:firstLine="0"/>
    </w:pPr>
  </w:style>
  <w:style w:type="paragraph" w:customStyle="1" w:styleId="StrokeCh6">
    <w:name w:val="Stroke (Ch_6 Міністерства)"/>
    <w:basedOn w:val="a"/>
    <w:uiPriority w:val="99"/>
    <w:rsid w:val="0011536A"/>
    <w:pPr>
      <w:tabs>
        <w:tab w:val="right" w:pos="7710"/>
      </w:tabs>
      <w:spacing w:before="17" w:line="257" w:lineRule="auto"/>
      <w:jc w:val="center"/>
    </w:pPr>
    <w:rPr>
      <w:rFonts w:ascii="Pragmatica-Book" w:hAnsi="Pragmatica-Book" w:cs="Pragmatica-Book"/>
      <w:w w:val="90"/>
      <w:sz w:val="14"/>
      <w:szCs w:val="14"/>
      <w:lang w:val="uk-UA"/>
    </w:rPr>
  </w:style>
  <w:style w:type="paragraph" w:customStyle="1" w:styleId="a7">
    <w:name w:val="Лицьовий бік (Общие)"/>
    <w:basedOn w:val="a6"/>
    <w:uiPriority w:val="99"/>
    <w:rsid w:val="0011536A"/>
    <w:pPr>
      <w:spacing w:before="85" w:after="28"/>
      <w:ind w:firstLine="0"/>
      <w:jc w:val="center"/>
    </w:pPr>
    <w:rPr>
      <w:rFonts w:ascii="Pragmatica-BookObl" w:hAnsi="Pragmatica-BookObl" w:cs="Pragmatica-BookObl"/>
      <w:i/>
      <w:iCs/>
    </w:rPr>
  </w:style>
  <w:style w:type="paragraph" w:customStyle="1" w:styleId="a8">
    <w:name w:val="Организация (Общие:Базовые)"/>
    <w:basedOn w:val="a"/>
    <w:uiPriority w:val="99"/>
    <w:rsid w:val="0011536A"/>
    <w:pPr>
      <w:tabs>
        <w:tab w:val="right" w:pos="6350"/>
      </w:tabs>
      <w:spacing w:line="276" w:lineRule="auto"/>
      <w:jc w:val="center"/>
    </w:pPr>
    <w:rPr>
      <w:rFonts w:ascii="Pragmatica-Bold" w:hAnsi="Pragmatica-Bold" w:cs="Pragmatica-Bold"/>
      <w:b/>
      <w:bCs/>
      <w:caps/>
      <w:w w:val="90"/>
      <w:lang w:val="uk-UA"/>
    </w:rPr>
  </w:style>
  <w:style w:type="paragraph" w:customStyle="1" w:styleId="a9">
    <w:name w:val="Организация (Общие)"/>
    <w:basedOn w:val="a8"/>
    <w:uiPriority w:val="99"/>
    <w:rsid w:val="0011536A"/>
    <w:pPr>
      <w:keepNext/>
      <w:keepLines/>
    </w:pPr>
  </w:style>
  <w:style w:type="paragraph" w:customStyle="1" w:styleId="Ch63">
    <w:name w:val="Организация (Ch_6 Міністерства)"/>
    <w:basedOn w:val="a9"/>
    <w:next w:val="Ch64"/>
    <w:uiPriority w:val="99"/>
    <w:rsid w:val="0011536A"/>
  </w:style>
  <w:style w:type="paragraph" w:customStyle="1" w:styleId="PrimitkiPRIMITKA">
    <w:name w:val="Primitki (PRIMITKA)"/>
    <w:basedOn w:val="a0"/>
    <w:uiPriority w:val="99"/>
    <w:rsid w:val="0011536A"/>
    <w:pPr>
      <w:tabs>
        <w:tab w:val="clear" w:pos="7767"/>
        <w:tab w:val="right" w:pos="1020"/>
        <w:tab w:val="right" w:pos="6350"/>
      </w:tabs>
      <w:ind w:left="1089" w:hanging="1089"/>
    </w:pPr>
    <w:rPr>
      <w:sz w:val="17"/>
      <w:szCs w:val="17"/>
    </w:rPr>
  </w:style>
  <w:style w:type="paragraph" w:customStyle="1" w:styleId="Ch65">
    <w:name w:val="Додаток №_горизонт (Ch_6 Міністерства)"/>
    <w:basedOn w:val="a2"/>
    <w:uiPriority w:val="99"/>
    <w:rsid w:val="0011536A"/>
    <w:pPr>
      <w:keepNext/>
      <w:tabs>
        <w:tab w:val="clear" w:pos="7710"/>
        <w:tab w:val="right" w:leader="underscore" w:pos="11514"/>
      </w:tabs>
      <w:ind w:left="8050"/>
    </w:pPr>
  </w:style>
  <w:style w:type="paragraph" w:customStyle="1" w:styleId="aa">
    <w:name w:val="Стаття (Общие:Базовые)"/>
    <w:basedOn w:val="a0"/>
    <w:uiPriority w:val="99"/>
    <w:rsid w:val="0011536A"/>
    <w:pPr>
      <w:keepNext/>
      <w:keepLines/>
      <w:tabs>
        <w:tab w:val="clear" w:pos="7767"/>
        <w:tab w:val="left" w:pos="1540"/>
        <w:tab w:val="left" w:pos="4120"/>
        <w:tab w:val="left" w:pos="4560"/>
        <w:tab w:val="right" w:pos="6350"/>
        <w:tab w:val="right" w:pos="7483"/>
      </w:tabs>
      <w:suppressAutoHyphens/>
      <w:spacing w:before="85" w:after="57"/>
    </w:pPr>
    <w:rPr>
      <w:rFonts w:ascii="Pragmatica-Bold" w:hAnsi="Pragmatica-Bold" w:cs="Pragmatica-Bold"/>
      <w:b/>
      <w:bCs/>
    </w:rPr>
  </w:style>
  <w:style w:type="paragraph" w:customStyle="1" w:styleId="ab">
    <w:name w:val="Стаття (Міжнародні договори)"/>
    <w:basedOn w:val="aa"/>
    <w:next w:val="Ch1"/>
    <w:uiPriority w:val="99"/>
    <w:rsid w:val="0011536A"/>
    <w:pPr>
      <w:tabs>
        <w:tab w:val="clear" w:pos="1540"/>
        <w:tab w:val="clear" w:pos="4120"/>
        <w:tab w:val="clear" w:pos="4560"/>
        <w:tab w:val="clear" w:pos="7483"/>
      </w:tabs>
      <w:jc w:val="left"/>
    </w:pPr>
  </w:style>
  <w:style w:type="paragraph" w:customStyle="1" w:styleId="ac">
    <w:name w:val="Подпись под рисунок (Подпись под рисунок)"/>
    <w:basedOn w:val="ab"/>
    <w:uiPriority w:val="99"/>
    <w:rsid w:val="0011536A"/>
    <w:pPr>
      <w:spacing w:after="113"/>
      <w:ind w:firstLine="0"/>
      <w:jc w:val="center"/>
    </w:pPr>
    <w:rPr>
      <w:rFonts w:ascii="Pragmatica-Book" w:hAnsi="Pragmatica-Book" w:cs="Pragmatica-Book"/>
      <w:sz w:val="16"/>
      <w:szCs w:val="16"/>
    </w:rPr>
  </w:style>
  <w:style w:type="paragraph" w:customStyle="1" w:styleId="ad">
    <w:name w:val="Раздел (Общие:Базовые)"/>
    <w:basedOn w:val="a"/>
    <w:uiPriority w:val="99"/>
    <w:rsid w:val="0011536A"/>
    <w:pPr>
      <w:keepNext/>
      <w:tabs>
        <w:tab w:val="right" w:pos="6350"/>
      </w:tabs>
      <w:spacing w:before="283" w:after="57" w:line="257" w:lineRule="auto"/>
      <w:jc w:val="center"/>
    </w:pPr>
    <w:rPr>
      <w:rFonts w:ascii="Pragmatica-Bold" w:hAnsi="Pragmatica-Bold" w:cs="Pragmatica-Bold"/>
      <w:b/>
      <w:bCs/>
      <w:w w:val="90"/>
      <w:sz w:val="18"/>
      <w:szCs w:val="18"/>
      <w:lang w:val="uk-UA"/>
    </w:rPr>
  </w:style>
  <w:style w:type="paragraph" w:customStyle="1" w:styleId="Ch66">
    <w:name w:val="Раздел (Ch_6 Міністерства)"/>
    <w:basedOn w:val="ad"/>
    <w:next w:val="Ch67"/>
    <w:uiPriority w:val="99"/>
    <w:rsid w:val="0011536A"/>
  </w:style>
  <w:style w:type="paragraph" w:customStyle="1" w:styleId="ae">
    <w:name w:val="Тип акта (Общие:Базовые)"/>
    <w:basedOn w:val="a"/>
    <w:uiPriority w:val="99"/>
    <w:rsid w:val="0011536A"/>
    <w:pPr>
      <w:tabs>
        <w:tab w:val="right" w:pos="6350"/>
      </w:tabs>
      <w:spacing w:line="257" w:lineRule="auto"/>
      <w:jc w:val="center"/>
    </w:pPr>
    <w:rPr>
      <w:rFonts w:ascii="Pragmatica-Bold" w:hAnsi="Pragmatica-Bold" w:cs="Pragmatica-Bold"/>
      <w:b/>
      <w:bCs/>
      <w:w w:val="130"/>
      <w:lang w:val="uk-UA"/>
    </w:rPr>
  </w:style>
  <w:style w:type="paragraph" w:customStyle="1" w:styleId="af">
    <w:name w:val="Тип акта (Общие)"/>
    <w:basedOn w:val="ae"/>
    <w:uiPriority w:val="99"/>
    <w:rsid w:val="0011536A"/>
    <w:pPr>
      <w:keepNext/>
      <w:keepLines/>
      <w:tabs>
        <w:tab w:val="clear" w:pos="6350"/>
        <w:tab w:val="right" w:pos="7710"/>
      </w:tabs>
      <w:spacing w:before="227" w:after="113"/>
    </w:pPr>
    <w:rPr>
      <w:caps/>
    </w:rPr>
  </w:style>
  <w:style w:type="paragraph" w:customStyle="1" w:styleId="Ch64">
    <w:name w:val="Тип акта (Ch_6 Міністерства)"/>
    <w:basedOn w:val="af"/>
    <w:next w:val="DataZareestrovanoCh6"/>
    <w:uiPriority w:val="99"/>
    <w:rsid w:val="0011536A"/>
    <w:pPr>
      <w:spacing w:before="170"/>
    </w:pPr>
  </w:style>
  <w:style w:type="paragraph" w:customStyle="1" w:styleId="TableshapkaTABL">
    <w:name w:val="Table_shapka (TABL)"/>
    <w:basedOn w:val="a0"/>
    <w:uiPriority w:val="99"/>
    <w:rsid w:val="0011536A"/>
    <w:pPr>
      <w:tabs>
        <w:tab w:val="clear" w:pos="7767"/>
        <w:tab w:val="right" w:pos="6350"/>
      </w:tabs>
      <w:suppressAutoHyphens/>
      <w:ind w:firstLine="0"/>
      <w:jc w:val="center"/>
    </w:pPr>
    <w:rPr>
      <w:sz w:val="15"/>
      <w:szCs w:val="15"/>
    </w:rPr>
  </w:style>
  <w:style w:type="paragraph" w:customStyle="1" w:styleId="TableTABL">
    <w:name w:val="Table (TABL)"/>
    <w:basedOn w:val="a0"/>
    <w:uiPriority w:val="99"/>
    <w:rsid w:val="0011536A"/>
    <w:pPr>
      <w:suppressAutoHyphens/>
      <w:spacing w:line="252" w:lineRule="auto"/>
      <w:ind w:firstLine="0"/>
      <w:jc w:val="left"/>
    </w:pPr>
    <w:rPr>
      <w:rFonts w:ascii="HeliosCond" w:hAnsi="HeliosCond" w:cs="HeliosCond"/>
      <w:spacing w:val="-2"/>
      <w:w w:val="100"/>
      <w:sz w:val="17"/>
      <w:szCs w:val="17"/>
    </w:rPr>
  </w:style>
  <w:style w:type="paragraph" w:customStyle="1" w:styleId="LineBase">
    <w:name w:val="Line_Base"/>
    <w:basedOn w:val="a0"/>
    <w:uiPriority w:val="99"/>
    <w:rsid w:val="0011536A"/>
    <w:pPr>
      <w:tabs>
        <w:tab w:val="right" w:leader="underscore" w:pos="7767"/>
      </w:tabs>
      <w:ind w:firstLine="0"/>
    </w:pPr>
  </w:style>
  <w:style w:type="paragraph" w:customStyle="1" w:styleId="SnoskaSNOSKI">
    <w:name w:val="Snoska_цифрагоризонт (SNOSKI)"/>
    <w:basedOn w:val="LineBase"/>
    <w:uiPriority w:val="99"/>
    <w:rsid w:val="0011536A"/>
    <w:pPr>
      <w:pBdr>
        <w:top w:val="single" w:sz="4" w:space="11" w:color="auto"/>
      </w:pBdr>
      <w:tabs>
        <w:tab w:val="clear" w:pos="7767"/>
        <w:tab w:val="left" w:pos="60"/>
        <w:tab w:val="left" w:pos="119"/>
        <w:tab w:val="left" w:pos="180"/>
        <w:tab w:val="left" w:pos="240"/>
        <w:tab w:val="left" w:pos="300"/>
        <w:tab w:val="left" w:pos="360"/>
        <w:tab w:val="left" w:pos="420"/>
        <w:tab w:val="left" w:pos="480"/>
        <w:tab w:val="left" w:pos="540"/>
        <w:tab w:val="left" w:pos="600"/>
        <w:tab w:val="left" w:pos="660"/>
        <w:tab w:val="left" w:pos="720"/>
        <w:tab w:val="left" w:pos="780"/>
        <w:tab w:val="left" w:pos="840"/>
        <w:tab w:val="left" w:pos="900"/>
        <w:tab w:val="left" w:pos="960"/>
        <w:tab w:val="left" w:pos="1020"/>
        <w:tab w:val="left" w:pos="1080"/>
        <w:tab w:val="left" w:pos="1140"/>
        <w:tab w:val="right" w:pos="9213"/>
      </w:tabs>
    </w:pPr>
    <w:rPr>
      <w:sz w:val="15"/>
      <w:szCs w:val="15"/>
    </w:rPr>
  </w:style>
  <w:style w:type="paragraph" w:customStyle="1" w:styleId="tableBIGTABL">
    <w:name w:val="table_BIG (TABL)"/>
    <w:basedOn w:val="a"/>
    <w:uiPriority w:val="99"/>
    <w:rsid w:val="0011536A"/>
    <w:pPr>
      <w:tabs>
        <w:tab w:val="right" w:pos="6350"/>
      </w:tabs>
      <w:spacing w:line="252" w:lineRule="auto"/>
    </w:pPr>
    <w:rPr>
      <w:rFonts w:ascii="HeliosCond" w:hAnsi="HeliosCond" w:cs="HeliosCond"/>
      <w:w w:val="85"/>
      <w:sz w:val="15"/>
      <w:szCs w:val="15"/>
      <w:lang w:val="uk-UA"/>
    </w:rPr>
  </w:style>
  <w:style w:type="paragraph" w:customStyle="1" w:styleId="tableshapkaBIGTABL">
    <w:name w:val="table_shapka_BIG (TABL)"/>
    <w:basedOn w:val="tableBIGTABL"/>
    <w:uiPriority w:val="99"/>
    <w:rsid w:val="0011536A"/>
    <w:pPr>
      <w:jc w:val="center"/>
    </w:pPr>
    <w:rPr>
      <w:w w:val="70"/>
    </w:rPr>
  </w:style>
  <w:style w:type="paragraph" w:customStyle="1" w:styleId="Ch1">
    <w:name w:val="Основной текст (Ch_1 Верховна Рада)"/>
    <w:basedOn w:val="a6"/>
    <w:uiPriority w:val="99"/>
    <w:rsid w:val="0011536A"/>
    <w:pPr>
      <w:tabs>
        <w:tab w:val="clear" w:pos="11514"/>
      </w:tabs>
    </w:pPr>
  </w:style>
  <w:style w:type="paragraph" w:customStyle="1" w:styleId="af0">
    <w:name w:val="Глава (Общие:Базовые)"/>
    <w:basedOn w:val="a"/>
    <w:uiPriority w:val="99"/>
    <w:rsid w:val="0011536A"/>
    <w:pPr>
      <w:keepNext/>
      <w:tabs>
        <w:tab w:val="right" w:pos="6350"/>
      </w:tabs>
      <w:spacing w:line="257" w:lineRule="auto"/>
      <w:jc w:val="both"/>
    </w:pPr>
    <w:rPr>
      <w:rFonts w:ascii="Pragmatica-Bold" w:hAnsi="Pragmatica-Bold" w:cs="Pragmatica-Bold"/>
      <w:b/>
      <w:bCs/>
      <w:w w:val="90"/>
      <w:sz w:val="18"/>
      <w:szCs w:val="18"/>
      <w:lang w:val="uk-UA"/>
    </w:rPr>
  </w:style>
  <w:style w:type="paragraph" w:customStyle="1" w:styleId="af1">
    <w:name w:val="Глава (Общие)"/>
    <w:basedOn w:val="af0"/>
    <w:uiPriority w:val="99"/>
    <w:rsid w:val="0011536A"/>
    <w:pPr>
      <w:keepLines/>
      <w:spacing w:before="170"/>
      <w:jc w:val="center"/>
    </w:pPr>
    <w:rPr>
      <w:rFonts w:ascii="Pragmatica-BoldObl" w:hAnsi="Pragmatica-BoldObl" w:cs="Pragmatica-BoldObl"/>
      <w:i/>
      <w:iCs/>
    </w:rPr>
  </w:style>
  <w:style w:type="paragraph" w:customStyle="1" w:styleId="Ch67">
    <w:name w:val="Глава (Ch_6 Міністерства)"/>
    <w:basedOn w:val="af1"/>
    <w:next w:val="Ch68"/>
    <w:uiPriority w:val="99"/>
    <w:rsid w:val="0011536A"/>
  </w:style>
  <w:style w:type="paragraph" w:customStyle="1" w:styleId="DataZareestrovanoCh6">
    <w:name w:val="Data_Zareestrovano (Ch_6 Міністерства)"/>
    <w:basedOn w:val="a"/>
    <w:next w:val="Ch69"/>
    <w:uiPriority w:val="99"/>
    <w:rsid w:val="0011536A"/>
    <w:pPr>
      <w:keepNext/>
      <w:tabs>
        <w:tab w:val="right" w:pos="3345"/>
        <w:tab w:val="center" w:pos="3855"/>
        <w:tab w:val="left" w:pos="4365"/>
        <w:tab w:val="right" w:pos="6350"/>
      </w:tabs>
      <w:spacing w:before="40" w:line="257" w:lineRule="auto"/>
    </w:pPr>
    <w:rPr>
      <w:rFonts w:ascii="Pragmatica-Book" w:hAnsi="Pragmatica-Book" w:cs="Pragmatica-Book"/>
      <w:w w:val="90"/>
      <w:sz w:val="16"/>
      <w:szCs w:val="16"/>
      <w:lang w:val="uk-UA"/>
    </w:rPr>
  </w:style>
  <w:style w:type="paragraph" w:customStyle="1" w:styleId="Ch68">
    <w:name w:val="Стаття (Ch_6 Міністерства)"/>
    <w:basedOn w:val="aa"/>
    <w:next w:val="Ch1"/>
    <w:uiPriority w:val="99"/>
    <w:rsid w:val="0011536A"/>
    <w:pPr>
      <w:tabs>
        <w:tab w:val="clear" w:pos="1540"/>
        <w:tab w:val="clear" w:pos="4120"/>
        <w:tab w:val="clear" w:pos="4560"/>
        <w:tab w:val="clear" w:pos="7483"/>
      </w:tabs>
      <w:jc w:val="left"/>
    </w:pPr>
  </w:style>
  <w:style w:type="paragraph" w:customStyle="1" w:styleId="af2">
    <w:name w:val="Зареєстровано... (Общие:Базовые)"/>
    <w:basedOn w:val="a"/>
    <w:uiPriority w:val="99"/>
    <w:rsid w:val="0011536A"/>
    <w:pPr>
      <w:tabs>
        <w:tab w:val="right" w:pos="6350"/>
      </w:tabs>
      <w:spacing w:line="257" w:lineRule="auto"/>
      <w:jc w:val="center"/>
    </w:pPr>
    <w:rPr>
      <w:rFonts w:ascii="Pragmatica-Book" w:hAnsi="Pragmatica-Book" w:cs="Pragmatica-Book"/>
      <w:w w:val="90"/>
      <w:sz w:val="16"/>
      <w:szCs w:val="16"/>
      <w:lang w:val="uk-UA"/>
    </w:rPr>
  </w:style>
  <w:style w:type="paragraph" w:customStyle="1" w:styleId="af3">
    <w:name w:val="Зареєстровано... (Общие)"/>
    <w:basedOn w:val="af2"/>
    <w:uiPriority w:val="99"/>
    <w:rsid w:val="0011536A"/>
    <w:pPr>
      <w:keepNext/>
      <w:keepLines/>
      <w:spacing w:before="113" w:after="113"/>
    </w:pPr>
  </w:style>
  <w:style w:type="paragraph" w:customStyle="1" w:styleId="Ch69">
    <w:name w:val="Зареєстровано... (Ch_6 Міністерства)"/>
    <w:basedOn w:val="af3"/>
    <w:next w:val="n7777Ch6"/>
    <w:uiPriority w:val="99"/>
    <w:rsid w:val="0011536A"/>
  </w:style>
  <w:style w:type="paragraph" w:customStyle="1" w:styleId="n7777">
    <w:name w:val="n7777 Название акта (Общие:Базовые)"/>
    <w:basedOn w:val="a"/>
    <w:uiPriority w:val="99"/>
    <w:rsid w:val="0011536A"/>
    <w:pPr>
      <w:keepLines/>
      <w:tabs>
        <w:tab w:val="left" w:pos="1304"/>
        <w:tab w:val="right" w:pos="6350"/>
      </w:tabs>
      <w:suppressAutoHyphens/>
      <w:spacing w:line="257" w:lineRule="auto"/>
    </w:pPr>
    <w:rPr>
      <w:rFonts w:ascii="Baltica-Bold" w:hAnsi="Baltica-Bold" w:cs="Baltica-Bold"/>
      <w:b/>
      <w:bCs/>
      <w:w w:val="90"/>
      <w:lang w:val="uk-UA"/>
    </w:rPr>
  </w:style>
  <w:style w:type="paragraph" w:customStyle="1" w:styleId="n77770">
    <w:name w:val="n7777 Название акта (Общие)"/>
    <w:basedOn w:val="n7777"/>
    <w:uiPriority w:val="99"/>
    <w:rsid w:val="0011536A"/>
    <w:pPr>
      <w:keepNext/>
      <w:spacing w:before="142" w:after="198"/>
    </w:pPr>
  </w:style>
  <w:style w:type="paragraph" w:customStyle="1" w:styleId="n7777Ch1">
    <w:name w:val="n7777 Название акта (Ch_1 Верховна Рада)"/>
    <w:basedOn w:val="n77770"/>
    <w:next w:val="Ch10"/>
    <w:uiPriority w:val="99"/>
    <w:rsid w:val="0011536A"/>
  </w:style>
  <w:style w:type="paragraph" w:customStyle="1" w:styleId="n7777Ch2">
    <w:name w:val="n7777 Название акта (Ch_2 Президент)"/>
    <w:basedOn w:val="n7777Ch1"/>
    <w:next w:val="Ch2"/>
    <w:uiPriority w:val="99"/>
    <w:rsid w:val="0011536A"/>
  </w:style>
  <w:style w:type="paragraph" w:customStyle="1" w:styleId="n7777Ch3">
    <w:name w:val="n7777 Название акта (Ch_3 Кабмін)"/>
    <w:basedOn w:val="n7777Ch2"/>
    <w:next w:val="Ch3"/>
    <w:uiPriority w:val="99"/>
    <w:rsid w:val="0011536A"/>
    <w:pPr>
      <w:spacing w:before="113" w:after="170"/>
    </w:pPr>
  </w:style>
  <w:style w:type="paragraph" w:customStyle="1" w:styleId="n7777Ch4">
    <w:name w:val="n7777 Название акта (Ch_4 Конституційний Суд)"/>
    <w:basedOn w:val="n7777Ch3"/>
    <w:next w:val="Ch4"/>
    <w:uiPriority w:val="99"/>
    <w:rsid w:val="0011536A"/>
  </w:style>
  <w:style w:type="paragraph" w:customStyle="1" w:styleId="n7777Ch5">
    <w:name w:val="n7777 Название акта (Ch_5 Нацбанк)"/>
    <w:basedOn w:val="n7777Ch4"/>
    <w:next w:val="Ch5"/>
    <w:uiPriority w:val="99"/>
    <w:rsid w:val="0011536A"/>
  </w:style>
  <w:style w:type="paragraph" w:customStyle="1" w:styleId="n7777Ch6">
    <w:name w:val="n7777 Название акта (Ch_6 Міністерства)"/>
    <w:basedOn w:val="n7777Ch5"/>
    <w:next w:val="Ch6a"/>
    <w:uiPriority w:val="99"/>
    <w:rsid w:val="0011536A"/>
    <w:pPr>
      <w:spacing w:before="57"/>
    </w:pPr>
  </w:style>
  <w:style w:type="paragraph" w:customStyle="1" w:styleId="af4">
    <w:name w:val="Преамбула (Общие:Базовые)"/>
    <w:basedOn w:val="a"/>
    <w:uiPriority w:val="99"/>
    <w:rsid w:val="0011536A"/>
    <w:pPr>
      <w:keepNext/>
      <w:keepLines/>
      <w:tabs>
        <w:tab w:val="right" w:pos="6350"/>
      </w:tabs>
      <w:spacing w:line="257" w:lineRule="auto"/>
      <w:ind w:firstLine="283"/>
      <w:jc w:val="both"/>
    </w:pPr>
    <w:rPr>
      <w:rFonts w:ascii="Pragmatica-Book" w:hAnsi="Pragmatica-Book" w:cs="Pragmatica-Book"/>
      <w:w w:val="90"/>
      <w:sz w:val="18"/>
      <w:szCs w:val="18"/>
      <w:lang w:val="uk-UA"/>
    </w:rPr>
  </w:style>
  <w:style w:type="paragraph" w:customStyle="1" w:styleId="af5">
    <w:name w:val="Преамбула (Общие)"/>
    <w:basedOn w:val="af4"/>
    <w:uiPriority w:val="99"/>
    <w:rsid w:val="0011536A"/>
    <w:pPr>
      <w:spacing w:after="113"/>
    </w:pPr>
  </w:style>
  <w:style w:type="paragraph" w:customStyle="1" w:styleId="Ch10">
    <w:name w:val="Преамбула (Ch_1 Верховна Рада)"/>
    <w:basedOn w:val="af5"/>
    <w:next w:val="Ch11"/>
    <w:uiPriority w:val="99"/>
    <w:rsid w:val="0011536A"/>
  </w:style>
  <w:style w:type="paragraph" w:customStyle="1" w:styleId="Ch2">
    <w:name w:val="Преамбула (Ch_2 Президент)"/>
    <w:basedOn w:val="af5"/>
    <w:next w:val="a"/>
    <w:uiPriority w:val="99"/>
    <w:rsid w:val="0011536A"/>
    <w:pPr>
      <w:tabs>
        <w:tab w:val="right" w:pos="11877"/>
      </w:tabs>
    </w:pPr>
  </w:style>
  <w:style w:type="paragraph" w:customStyle="1" w:styleId="Ch3">
    <w:name w:val="Преамбула (Ch_3 Кабмін)"/>
    <w:basedOn w:val="af5"/>
    <w:next w:val="a"/>
    <w:uiPriority w:val="99"/>
    <w:rsid w:val="0011536A"/>
  </w:style>
  <w:style w:type="paragraph" w:customStyle="1" w:styleId="Ch4">
    <w:name w:val="Преамбула (Ch_4 Конституційний Суд)"/>
    <w:basedOn w:val="af5"/>
    <w:next w:val="a"/>
    <w:uiPriority w:val="99"/>
    <w:rsid w:val="0011536A"/>
    <w:pPr>
      <w:spacing w:before="113" w:after="57"/>
      <w:ind w:firstLine="0"/>
      <w:jc w:val="center"/>
    </w:pPr>
  </w:style>
  <w:style w:type="paragraph" w:customStyle="1" w:styleId="Ch5">
    <w:name w:val="Преамбула (Ch_5 Нацбанк)"/>
    <w:basedOn w:val="af5"/>
    <w:next w:val="a"/>
    <w:uiPriority w:val="99"/>
    <w:rsid w:val="0011536A"/>
  </w:style>
  <w:style w:type="paragraph" w:customStyle="1" w:styleId="Ch6a">
    <w:name w:val="Преамбула (Ch_6 Міністерства)"/>
    <w:basedOn w:val="af5"/>
    <w:next w:val="a"/>
    <w:uiPriority w:val="99"/>
    <w:rsid w:val="0011536A"/>
    <w:pPr>
      <w:spacing w:before="113" w:after="85"/>
      <w:ind w:firstLine="0"/>
    </w:pPr>
    <w:rPr>
      <w:caps/>
    </w:rPr>
  </w:style>
  <w:style w:type="paragraph" w:customStyle="1" w:styleId="Ch11">
    <w:name w:val="Раздел (Ch_1 Верховна Рада)"/>
    <w:basedOn w:val="ad"/>
    <w:next w:val="Ch12"/>
    <w:uiPriority w:val="99"/>
    <w:rsid w:val="0011536A"/>
  </w:style>
  <w:style w:type="paragraph" w:customStyle="1" w:styleId="Ch12">
    <w:name w:val="Глава (Ch_1 Верховна Рада)"/>
    <w:basedOn w:val="af1"/>
    <w:next w:val="Ch13"/>
    <w:uiPriority w:val="99"/>
    <w:rsid w:val="0011536A"/>
  </w:style>
  <w:style w:type="paragraph" w:customStyle="1" w:styleId="af6">
    <w:name w:val="Стаття (Общие)"/>
    <w:basedOn w:val="aa"/>
    <w:uiPriority w:val="99"/>
    <w:rsid w:val="0011536A"/>
    <w:pPr>
      <w:tabs>
        <w:tab w:val="clear" w:pos="7483"/>
      </w:tabs>
    </w:pPr>
  </w:style>
  <w:style w:type="paragraph" w:customStyle="1" w:styleId="Ch13">
    <w:name w:val="Стаття (Ch_1 Верховна Рада)"/>
    <w:basedOn w:val="af6"/>
    <w:next w:val="Ch1"/>
    <w:uiPriority w:val="99"/>
    <w:rsid w:val="0011536A"/>
    <w:pPr>
      <w:tabs>
        <w:tab w:val="clear" w:pos="1540"/>
        <w:tab w:val="clear" w:pos="4120"/>
        <w:tab w:val="clear" w:pos="4560"/>
        <w:tab w:val="clear" w:pos="6350"/>
        <w:tab w:val="right" w:pos="7710"/>
      </w:tabs>
      <w:jc w:val="left"/>
    </w:pPr>
  </w:style>
  <w:style w:type="character" w:customStyle="1" w:styleId="Bold">
    <w:name w:val="Bold"/>
    <w:uiPriority w:val="99"/>
    <w:rsid w:val="0011536A"/>
    <w:rPr>
      <w:b/>
      <w:u w:val="none"/>
      <w:vertAlign w:val="baseline"/>
    </w:rPr>
  </w:style>
  <w:style w:type="character" w:customStyle="1" w:styleId="55">
    <w:name w:val="Зажато55 (Вспомогательные)"/>
    <w:uiPriority w:val="99"/>
    <w:rsid w:val="0011536A"/>
  </w:style>
  <w:style w:type="character" w:customStyle="1" w:styleId="bold0">
    <w:name w:val="bold"/>
    <w:uiPriority w:val="99"/>
    <w:rsid w:val="0011536A"/>
    <w:rPr>
      <w:b/>
    </w:rPr>
  </w:style>
  <w:style w:type="character" w:customStyle="1" w:styleId="superscript">
    <w:name w:val="superscript"/>
    <w:uiPriority w:val="99"/>
    <w:rsid w:val="0011536A"/>
    <w:rPr>
      <w:w w:val="90"/>
      <w:vertAlign w:val="superscript"/>
    </w:rPr>
  </w:style>
  <w:style w:type="character" w:customStyle="1" w:styleId="af7">
    <w:name w:val="Градус (Вспомогательные)"/>
    <w:uiPriority w:val="99"/>
    <w:rsid w:val="0011536A"/>
    <w:rPr>
      <w:rFonts w:ascii="HeliosCond" w:hAnsi="HeliosCond"/>
    </w:rPr>
  </w:style>
  <w:style w:type="character" w:customStyle="1" w:styleId="af8">
    <w:name w:val="звездочка"/>
    <w:uiPriority w:val="99"/>
    <w:rsid w:val="0011536A"/>
    <w:rPr>
      <w:w w:val="100"/>
      <w:position w:val="0"/>
      <w:sz w:val="18"/>
    </w:rPr>
  </w:style>
  <w:style w:type="character" w:customStyle="1" w:styleId="20">
    <w:name w:val="Снять Зажато20 (Вспомогательные)"/>
    <w:uiPriority w:val="99"/>
    <w:rsid w:val="0011536A"/>
  </w:style>
  <w:style w:type="character" w:customStyle="1" w:styleId="1">
    <w:name w:val="Стиль символа 1 (Вспомогательные)"/>
    <w:uiPriority w:val="99"/>
    <w:rsid w:val="0011536A"/>
    <w:rPr>
      <w:rFonts w:ascii="Symbol (OTF) Regular" w:hAnsi="Symbol (OTF) Regular"/>
    </w:rPr>
  </w:style>
  <w:style w:type="character" w:customStyle="1" w:styleId="500">
    <w:name w:val="500"/>
    <w:uiPriority w:val="99"/>
    <w:rsid w:val="0011536A"/>
  </w:style>
  <w:style w:type="character" w:customStyle="1" w:styleId="Postanovla">
    <w:name w:val="Postanovla"/>
    <w:uiPriority w:val="99"/>
    <w:rsid w:val="0011536A"/>
  </w:style>
  <w:style w:type="character" w:customStyle="1" w:styleId="Italic">
    <w:name w:val="Italic (Вспомогательные)"/>
    <w:uiPriority w:val="99"/>
    <w:rsid w:val="0011536A"/>
    <w:rPr>
      <w:i/>
    </w:rPr>
  </w:style>
  <w:style w:type="character" w:customStyle="1" w:styleId="PragmaticaB">
    <w:name w:val="PragmaticaB"/>
    <w:uiPriority w:val="99"/>
    <w:rsid w:val="0011536A"/>
    <w:rPr>
      <w:rFonts w:ascii="PT Pragmatica Medium Baltic  Re" w:hAnsi="PT Pragmatica Medium Baltic  Re"/>
    </w:rPr>
  </w:style>
  <w:style w:type="character" w:customStyle="1" w:styleId="Bold1">
    <w:name w:val="Bold (Вспомогательные)"/>
    <w:uiPriority w:val="99"/>
    <w:rsid w:val="0011536A"/>
    <w:rPr>
      <w:b/>
    </w:rPr>
  </w:style>
  <w:style w:type="character" w:customStyle="1" w:styleId="superscriptsnoska">
    <w:name w:val="superscript_snoska"/>
    <w:uiPriority w:val="99"/>
    <w:rsid w:val="0011536A"/>
    <w:rPr>
      <w:spacing w:val="13"/>
      <w:w w:val="90"/>
      <w:position w:val="2"/>
      <w:sz w:val="16"/>
      <w:vertAlign w:val="superscript"/>
    </w:rPr>
  </w:style>
  <w:style w:type="character" w:customStyle="1" w:styleId="14pt">
    <w:name w:val="Отбивка 14pt (Вспомогательные)"/>
    <w:uiPriority w:val="99"/>
    <w:rsid w:val="0011536A"/>
  </w:style>
  <w:style w:type="character" w:customStyle="1" w:styleId="base">
    <w:name w:val="base"/>
    <w:uiPriority w:val="99"/>
    <w:rsid w:val="0011536A"/>
    <w:rPr>
      <w:rFonts w:ascii="Pragmatica-Book" w:hAnsi="Pragmatica-Book"/>
      <w:spacing w:val="2"/>
      <w:sz w:val="18"/>
      <w:vertAlign w:val="baseline"/>
    </w:rPr>
  </w:style>
  <w:style w:type="character" w:customStyle="1" w:styleId="UPPER">
    <w:name w:val="UPPER (Вспомогательные)"/>
    <w:uiPriority w:val="99"/>
    <w:rsid w:val="0011536A"/>
    <w:rPr>
      <w:caps/>
    </w:rPr>
  </w:style>
  <w:style w:type="character" w:customStyle="1" w:styleId="Sensetivecase">
    <w:name w:val="Sensetive case (Вспомогательные)"/>
    <w:uiPriority w:val="99"/>
    <w:rsid w:val="0011536A"/>
  </w:style>
  <w:style w:type="character" w:customStyle="1" w:styleId="Regular">
    <w:name w:val="Regular (Вспомогательные)"/>
    <w:uiPriority w:val="99"/>
    <w:rsid w:val="0011536A"/>
  </w:style>
  <w:style w:type="character" w:customStyle="1" w:styleId="200">
    <w:name w:val="В р а з р я д к у 200 (Вспомогательные)"/>
    <w:uiPriority w:val="99"/>
    <w:rsid w:val="0011536A"/>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17</TotalTime>
  <Pages>2</Pages>
  <Words>727</Words>
  <Characters>4150</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COMP</cp:lastModifiedBy>
  <cp:revision>6</cp:revision>
  <dcterms:created xsi:type="dcterms:W3CDTF">2022-12-06T12:29:00Z</dcterms:created>
  <dcterms:modified xsi:type="dcterms:W3CDTF">2022-12-08T19:39:00Z</dcterms:modified>
</cp:coreProperties>
</file>