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5387" w:right="-13" w:rightChars="-5"/>
        <w:rPr>
          <w:rFonts w:hint="default"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hint="default" w:ascii="Times New Roman" w:hAnsi="Times New Roman" w:cs="Times New Roman"/>
          <w:sz w:val="24"/>
          <w:szCs w:val="24"/>
        </w:rPr>
        <w:t>Додаток 1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Порядку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створення та діяльності сімʼї патронатного вихователя, влаштування, перебування дитини в сімʼї патронатного вихователя</w:t>
      </w:r>
    </w:p>
    <w:p>
      <w:pPr>
        <w:pStyle w:val="9"/>
        <w:ind w:right="-13" w:rightChars="-5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ВИСНОВОК</w:t>
      </w:r>
      <w:r>
        <w:rPr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sz w:val="24"/>
          <w:szCs w:val="24"/>
        </w:rPr>
        <w:t>про оцінку сімейної ситуації та житлово-побутові умови</w:t>
      </w:r>
      <w:r>
        <w:rPr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sz w:val="24"/>
          <w:szCs w:val="24"/>
        </w:rPr>
        <w:t>сімʼї кандидата у патронатні вихователі</w:t>
      </w:r>
    </w:p>
    <w:p>
      <w:pPr>
        <w:pStyle w:val="9"/>
        <w:ind w:left="-142" w:right="-13" w:rightChars="-5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1. Інформація про кандидата у патронатні вихователі та членів його сім’ї:</w:t>
      </w:r>
    </w:p>
    <w:tbl>
      <w:tblPr>
        <w:tblStyle w:val="3"/>
        <w:tblW w:w="9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0"/>
        <w:gridCol w:w="1842"/>
        <w:gridCol w:w="1843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tblHeader/>
        </w:trPr>
        <w:tc>
          <w:tcPr>
            <w:tcW w:w="4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Кандидат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патронатні вихователі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Кандидат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помічники патронатного вихователя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Інші</w:t>
            </w:r>
          </w:p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" w:rightChars="-5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повнолітні особи, які проживають разом з кандидатом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у патронатні вихователі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по батькові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Родинний чи інший зв’язок з кандидатом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6A6A6"/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Місце народження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Сімейний стан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/>
              <w:ind w:right="-13" w:rightChars="-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Адреса місця реєстрації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/>
              <w:ind w:right="-13" w:rightChars="-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Адреса фактичного проживання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Місце роботи (де і ким працює/</w:t>
            </w:r>
          </w:p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" w:rightChars="-5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навчається/працював (останнє місце роботи)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Стан здоров’я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Відсутність/наявність судимості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rPr>
                <w:rFonts w:hint="default" w:ascii="Times New Roman" w:hAnsi="Times New Roman" w:cs="Times New Roman"/>
                <w:color w:val="auto"/>
                <w:spacing w:val="4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Згода членів сім’ї на надання  послуги патронату над дитиною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6A6A6"/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6A6A6"/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rPr>
                <w:rFonts w:hint="default" w:ascii="Times New Roman" w:hAnsi="Times New Roman" w:cs="Times New Roman"/>
                <w:color w:val="auto"/>
                <w:spacing w:val="4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"/>
                <w:sz w:val="24"/>
                <w:szCs w:val="24"/>
                <w:lang w:val="uk-UA"/>
              </w:rPr>
              <w:t>Заява-згода, написана в присутності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6A6A6"/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6A6A6"/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прізвище, ім’я,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по батькові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(за наявності) та найменування посади спеціаліста)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="120"/>
              <w:ind w:right="-13" w:rightChars="-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Номер контактного телефону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6A6A6"/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="120"/>
              <w:ind w:right="-13" w:rightChars="-5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6A6A6"/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>
      <w:pPr>
        <w:pStyle w:val="9"/>
        <w:spacing w:before="120" w:after="120"/>
        <w:ind w:left="-142" w:leftChars="0" w:right="-13" w:rightChars="-5" w:firstLine="660" w:firstLineChars="275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2. Інформація про житлово-побутові умови:</w:t>
      </w:r>
    </w:p>
    <w:p>
      <w:pPr>
        <w:pStyle w:val="10"/>
        <w:spacing w:before="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Послуга патронату над дитиною буде надаватися у помешканні за адресою:____________________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t>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hint="default" w:ascii="Times New Roman" w:hAnsi="Times New Roman" w:cs="Times New Roman"/>
          <w:sz w:val="24"/>
          <w:szCs w:val="24"/>
        </w:rPr>
        <w:t>_______________, що належить ___________________________________________________________на праві власності.</w:t>
      </w:r>
    </w:p>
    <w:p>
      <w:pPr>
        <w:pStyle w:val="10"/>
        <w:spacing w:before="0"/>
        <w:ind w:right="-13" w:rightChars="-5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(прізвище, ім’я, по батькові (за наявності) власника)</w:t>
      </w:r>
    </w:p>
    <w:p>
      <w:pPr>
        <w:pStyle w:val="1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Відповідно до письмової згоди власника (співвласника) на даній житловій площі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може надаватися послуга з догляду, виховання та реабілітації дітей, тимчасово влаштованих до сім’ї патронатного вихователя.*</w:t>
      </w:r>
    </w:p>
    <w:p>
      <w:pPr>
        <w:pStyle w:val="10"/>
        <w:spacing w:before="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Відповідно до копії договору оренди послуга патронату над дітьми може надаватися на цій житловій площі до 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hint="default" w:ascii="Times New Roman" w:hAnsi="Times New Roman" w:cs="Times New Roman"/>
          <w:sz w:val="24"/>
          <w:szCs w:val="24"/>
        </w:rPr>
        <w:t>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 xml:space="preserve">______. ** </w:t>
      </w:r>
    </w:p>
    <w:p>
      <w:pPr>
        <w:pStyle w:val="10"/>
        <w:spacing w:before="0"/>
        <w:ind w:right="-13" w:rightChars="-5" w:firstLine="2240" w:firstLineChar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</w:rPr>
        <w:t>(дата завершення строку дії договору)</w:t>
      </w:r>
    </w:p>
    <w:p>
      <w:pPr>
        <w:pStyle w:val="10"/>
        <w:spacing w:before="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Житлові та матеріальні умови проживання відповідають вимогам законодавства, що підтверджується актом обстеження умов проживання, зокрема (виберіть відповідну відмітку “+”, “-”):</w:t>
      </w:r>
    </w:p>
    <w:p>
      <w:pPr>
        <w:pStyle w:val="10"/>
        <w:spacing w:before="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наявна окрема кімната для тимчасового проживання дітей, яка не є прохідною, мансардного або підвального типу;</w:t>
      </w:r>
    </w:p>
    <w:p>
      <w:pPr>
        <w:pStyle w:val="10"/>
        <w:spacing w:before="0"/>
        <w:ind w:right="-13" w:rightChars="-5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помешкання облаштовано безпечними для дітей: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□</w:t>
      </w:r>
      <w:r>
        <w:rPr>
          <w:rFonts w:hint="default" w:ascii="Times New Roman" w:hAnsi="Times New Roman" w:cs="Times New Roman"/>
          <w:sz w:val="24"/>
          <w:szCs w:val="24"/>
        </w:rPr>
        <w:t xml:space="preserve"> вікнами,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□</w:t>
      </w:r>
      <w:r>
        <w:rPr>
          <w:rFonts w:hint="default" w:ascii="Times New Roman" w:hAnsi="Times New Roman" w:cs="Times New Roman"/>
          <w:sz w:val="24"/>
          <w:szCs w:val="24"/>
        </w:rPr>
        <w:t xml:space="preserve"> дверима,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□</w:t>
      </w:r>
      <w:r>
        <w:rPr>
          <w:rFonts w:hint="default" w:ascii="Times New Roman" w:hAnsi="Times New Roman" w:cs="Times New Roman"/>
          <w:sz w:val="24"/>
          <w:szCs w:val="24"/>
        </w:rPr>
        <w:t xml:space="preserve"> балконом,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□</w:t>
      </w:r>
      <w:r>
        <w:rPr>
          <w:rFonts w:hint="default" w:ascii="Times New Roman" w:hAnsi="Times New Roman" w:cs="Times New Roman"/>
          <w:sz w:val="24"/>
          <w:szCs w:val="24"/>
        </w:rPr>
        <w:t xml:space="preserve"> ванною кімнатою,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□</w:t>
      </w:r>
      <w:r>
        <w:rPr>
          <w:rFonts w:hint="default" w:ascii="Times New Roman" w:hAnsi="Times New Roman" w:cs="Times New Roman"/>
          <w:sz w:val="24"/>
          <w:szCs w:val="24"/>
        </w:rPr>
        <w:t xml:space="preserve"> туалетом; </w:t>
      </w:r>
    </w:p>
    <w:p>
      <w:pPr>
        <w:pStyle w:val="10"/>
        <w:spacing w:before="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наявні, але не доступні для дітей: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□</w:t>
      </w:r>
      <w:r>
        <w:rPr>
          <w:rFonts w:hint="default" w:ascii="Times New Roman" w:hAnsi="Times New Roman" w:cs="Times New Roman"/>
          <w:sz w:val="24"/>
          <w:szCs w:val="24"/>
        </w:rPr>
        <w:t xml:space="preserve"> електроприлади,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□</w:t>
      </w:r>
      <w:r>
        <w:rPr>
          <w:rFonts w:hint="default" w:ascii="Times New Roman" w:hAnsi="Times New Roman" w:cs="Times New Roman"/>
          <w:sz w:val="24"/>
          <w:szCs w:val="24"/>
        </w:rPr>
        <w:t xml:space="preserve"> розетки,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□</w:t>
      </w:r>
      <w:r>
        <w:rPr>
          <w:rFonts w:hint="default" w:ascii="Times New Roman" w:hAnsi="Times New Roman" w:cs="Times New Roman"/>
          <w:sz w:val="24"/>
          <w:szCs w:val="24"/>
        </w:rPr>
        <w:t xml:space="preserve"> побутова хімія;</w:t>
      </w:r>
    </w:p>
    <w:p>
      <w:pPr>
        <w:pStyle w:val="10"/>
        <w:spacing w:before="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створені безпечні умови навколо помешкання: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□ </w:t>
      </w:r>
      <w:r>
        <w:rPr>
          <w:rFonts w:hint="default" w:ascii="Times New Roman" w:hAnsi="Times New Roman" w:cs="Times New Roman"/>
          <w:sz w:val="24"/>
          <w:szCs w:val="24"/>
        </w:rPr>
        <w:t>горище,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□</w:t>
      </w:r>
      <w:r>
        <w:rPr>
          <w:rFonts w:hint="default" w:ascii="Times New Roman" w:hAnsi="Times New Roman" w:cs="Times New Roman"/>
          <w:sz w:val="24"/>
          <w:szCs w:val="24"/>
        </w:rPr>
        <w:t xml:space="preserve"> безпечні господарські споруди,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□</w:t>
      </w:r>
      <w:r>
        <w:rPr>
          <w:rFonts w:hint="default" w:ascii="Times New Roman" w:hAnsi="Times New Roman" w:cs="Times New Roman"/>
          <w:sz w:val="24"/>
          <w:szCs w:val="24"/>
        </w:rPr>
        <w:t xml:space="preserve"> безпечні сходи;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□</w:t>
      </w:r>
      <w:r>
        <w:rPr>
          <w:rFonts w:hint="default" w:ascii="Times New Roman" w:hAnsi="Times New Roman" w:cs="Times New Roman"/>
          <w:sz w:val="24"/>
          <w:szCs w:val="24"/>
        </w:rPr>
        <w:t xml:space="preserve"> безпечний двір;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□</w:t>
      </w:r>
      <w:r>
        <w:rPr>
          <w:rFonts w:hint="default" w:ascii="Times New Roman" w:hAnsi="Times New Roman" w:cs="Times New Roman"/>
          <w:sz w:val="24"/>
          <w:szCs w:val="24"/>
        </w:rPr>
        <w:t xml:space="preserve"> закритий колодязь,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□</w:t>
      </w:r>
      <w:r>
        <w:rPr>
          <w:rFonts w:hint="default" w:ascii="Times New Roman" w:hAnsi="Times New Roman" w:cs="Times New Roman"/>
          <w:sz w:val="24"/>
          <w:szCs w:val="24"/>
        </w:rPr>
        <w:t xml:space="preserve"> канави,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□ </w:t>
      </w:r>
      <w:r>
        <w:rPr>
          <w:rFonts w:hint="default" w:ascii="Times New Roman" w:hAnsi="Times New Roman" w:cs="Times New Roman"/>
          <w:sz w:val="24"/>
          <w:szCs w:val="24"/>
        </w:rPr>
        <w:t>ями;</w:t>
      </w:r>
    </w:p>
    <w:p>
      <w:pPr>
        <w:pStyle w:val="10"/>
        <w:spacing w:before="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поряд з помешканням немає екологічно небезпечних підприємств;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□</w:t>
      </w:r>
      <w:r>
        <w:rPr>
          <w:rFonts w:hint="default" w:ascii="Times New Roman" w:hAnsi="Times New Roman" w:cs="Times New Roman"/>
          <w:sz w:val="24"/>
          <w:szCs w:val="24"/>
        </w:rPr>
        <w:t xml:space="preserve"> автотраси,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□</w:t>
      </w:r>
      <w:r>
        <w:rPr>
          <w:rFonts w:hint="default" w:ascii="Times New Roman" w:hAnsi="Times New Roman" w:cs="Times New Roman"/>
          <w:sz w:val="24"/>
          <w:szCs w:val="24"/>
        </w:rPr>
        <w:t xml:space="preserve"> гральних закладів.</w:t>
      </w:r>
    </w:p>
    <w:p>
      <w:pPr>
        <w:pStyle w:val="10"/>
        <w:spacing w:before="0"/>
        <w:ind w:right="-13" w:rightChars="-5" w:firstLine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______________</w:t>
      </w:r>
    </w:p>
    <w:p>
      <w:pPr>
        <w:pStyle w:val="10"/>
        <w:spacing w:before="0"/>
        <w:ind w:right="-13" w:rightChars="-5" w:firstLine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* У разі коли кандидат у патронатні вихователі не є власником житла, додається такий пункт.</w:t>
      </w:r>
    </w:p>
    <w:p>
      <w:pPr>
        <w:pStyle w:val="10"/>
        <w:spacing w:before="0"/>
        <w:ind w:right="-13" w:rightChars="-5" w:firstLine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** У разі коли житло орендовано,  додається такий пункт.</w:t>
      </w:r>
    </w:p>
    <w:p>
      <w:pPr>
        <w:pStyle w:val="1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Рекомендації для кандидата у патронатні вихователі щодо покращення житлово-побутових умов 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</w:t>
      </w:r>
    </w:p>
    <w:p>
      <w:pPr>
        <w:pStyle w:val="10"/>
        <w:spacing w:before="0"/>
        <w:ind w:right="-13" w:rightChars="-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__________________________________________________________________________________________________________________________________________________________.*</w:t>
      </w:r>
    </w:p>
    <w:p>
      <w:pPr>
        <w:pStyle w:val="10"/>
        <w:spacing w:before="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 місцем проживання кандидата у патронатні вихователі доступними є заклади освіти 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10"/>
        <w:spacing w:before="0"/>
        <w:ind w:right="-13" w:rightChars="-5"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(зазначити найменування дошкільного навчального закладу,</w:t>
      </w:r>
    </w:p>
    <w:p>
      <w:pPr>
        <w:pStyle w:val="10"/>
        <w:spacing w:before="0"/>
        <w:ind w:right="-13" w:rightChars="-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 xml:space="preserve">_________________________________, </w:t>
      </w:r>
    </w:p>
    <w:p>
      <w:pPr>
        <w:pStyle w:val="10"/>
        <w:spacing w:before="0"/>
        <w:ind w:right="-13" w:rightChars="-5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загальноосвітнього навчального закладу)</w:t>
      </w:r>
    </w:p>
    <w:p>
      <w:pPr>
        <w:pStyle w:val="10"/>
        <w:ind w:right="-13" w:rightChars="-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заклад охорони здоров’я 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________________</w:t>
      </w:r>
    </w:p>
    <w:p>
      <w:pPr>
        <w:pStyle w:val="10"/>
        <w:spacing w:before="0"/>
        <w:ind w:right="-13" w:rightChars="-5" w:firstLine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hint="default" w:ascii="Times New Roman" w:hAnsi="Times New Roman" w:cs="Times New Roman"/>
          <w:sz w:val="20"/>
          <w:szCs w:val="20"/>
        </w:rPr>
        <w:t xml:space="preserve">(найменування фельдшерського акушерського пункту, </w:t>
      </w:r>
    </w:p>
    <w:p>
      <w:pPr>
        <w:pStyle w:val="10"/>
        <w:spacing w:before="0"/>
        <w:ind w:right="-13" w:rightChars="-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_______________</w:t>
      </w:r>
    </w:p>
    <w:p>
      <w:pPr>
        <w:pStyle w:val="10"/>
        <w:spacing w:before="0"/>
        <w:ind w:right="-13" w:rightChars="-5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поліклініки, лікарні тощо)</w:t>
      </w:r>
    </w:p>
    <w:p>
      <w:pPr>
        <w:pStyle w:val="10"/>
        <w:spacing w:before="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 разі коли в місцевості, де проживає кандидат в патронатні вихователі, відсутні згадані заклади, зазначити, яким чином буде забезпечено доступність дітей до освітніх та медичних послуг 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______________________</w:t>
      </w:r>
    </w:p>
    <w:p>
      <w:pPr>
        <w:pStyle w:val="10"/>
        <w:spacing w:before="0"/>
        <w:ind w:right="-13" w:rightChars="-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________________________</w:t>
      </w:r>
    </w:p>
    <w:p>
      <w:pPr>
        <w:pStyle w:val="10"/>
        <w:spacing w:before="0"/>
        <w:ind w:right="-13" w:rightChars="-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_______________________.</w:t>
      </w:r>
    </w:p>
    <w:p>
      <w:pPr>
        <w:pStyle w:val="10"/>
        <w:ind w:left="0" w:leftChars="0" w:right="-13" w:rightChars="-5" w:firstLine="518" w:firstLineChars="2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Інформація про дітей, які не досягли 18 років і проживають на спільній житловій площі з кандидатом у патронатні вихователі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pStyle w:val="10"/>
        <w:spacing w:before="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9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268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" w:rightChars="-5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spacing w:before="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Дитина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spacing w:before="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Дитина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03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right="-13" w:rightChars="-5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по батькові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Родинний чи інший зв’язок з кандидатом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Стан здоров’я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Наявність інвалідності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Наявність обмежень життєдіяльності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Згода про створення патронатної сім’ї та надання послуги патронату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0"/>
        <w:ind w:left="0" w:leftChars="0" w:right="-13" w:rightChars="-5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Висновок психолога щодо наявності/відсутності ризиків для дітей, зазначених у розділі 3 цього висновку, пов’язаних із виконанням обов’язків патронатного вихователя: </w:t>
      </w:r>
    </w:p>
    <w:p>
      <w:pPr>
        <w:pStyle w:val="1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Висновок психолога 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</w:t>
      </w:r>
    </w:p>
    <w:p>
      <w:pPr>
        <w:pStyle w:val="10"/>
        <w:spacing w:before="0"/>
        <w:ind w:right="-13" w:rightChars="-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__________________________.</w:t>
      </w:r>
    </w:p>
    <w:p>
      <w:pPr>
        <w:pStyle w:val="10"/>
        <w:ind w:right="-13" w:rightChars="-5" w:firstLine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*У разі коли виставлені відмітки “−” або визначені інші ризики.</w:t>
      </w:r>
    </w:p>
    <w:p>
      <w:pPr>
        <w:pStyle w:val="10"/>
        <w:spacing w:before="0"/>
        <w:ind w:right="-13" w:rightChars="-5" w:firstLine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vertAlign w:val="superscript"/>
        </w:rPr>
        <w:t>**</w:t>
      </w:r>
      <w:r>
        <w:rPr>
          <w:rFonts w:hint="default" w:ascii="Times New Roman" w:hAnsi="Times New Roman" w:cs="Times New Roman"/>
          <w:sz w:val="20"/>
          <w:szCs w:val="20"/>
        </w:rPr>
        <w:t>В одній квартирі, будинку чи частині будинку з окремим входом.</w:t>
      </w:r>
    </w:p>
    <w:p>
      <w:pPr>
        <w:pStyle w:val="9"/>
        <w:ind w:right="-13" w:rightChars="-5"/>
        <w:jc w:val="lef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5. Загальні висновки за результатами оцінки:</w:t>
      </w:r>
    </w:p>
    <w:p>
      <w:pPr>
        <w:pStyle w:val="10"/>
        <w:spacing w:before="0"/>
        <w:ind w:right="-13" w:rightChars="-5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>Кандидат у патронатні вихователі 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</w:t>
      </w:r>
      <w:r>
        <w:rPr>
          <w:rFonts w:hint="default" w:ascii="Times New Roman" w:hAnsi="Times New Roman" w:cs="Times New Roman"/>
          <w:sz w:val="24"/>
          <w:szCs w:val="24"/>
        </w:rPr>
        <w:t>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t>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t xml:space="preserve">_____________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hint="default" w:ascii="Times New Roman" w:hAnsi="Times New Roman" w:cs="Times New Roman"/>
          <w:sz w:val="20"/>
          <w:szCs w:val="20"/>
        </w:rPr>
        <w:t>(прізвище, ім’я, по батькові (за наявності)</w:t>
      </w:r>
    </w:p>
    <w:p>
      <w:pPr>
        <w:pStyle w:val="11"/>
        <w:spacing w:after="0" w:line="240" w:lineRule="auto"/>
        <w:ind w:left="0" w:right="-13" w:rightChars="-5"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1. </w:t>
      </w:r>
      <w:r>
        <w:rPr>
          <w:rFonts w:hint="default" w:ascii="Times New Roman" w:hAnsi="Times New Roman" w:cs="Times New Roman"/>
          <w:sz w:val="24"/>
          <w:szCs w:val="24"/>
        </w:rPr>
        <w:t>Має повнолітню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t xml:space="preserve">_______________, </w:t>
      </w:r>
    </w:p>
    <w:p>
      <w:pPr>
        <w:pStyle w:val="10"/>
        <w:spacing w:before="0"/>
        <w:ind w:right="-13" w:rightChars="-5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>
        <w:rPr>
          <w:rFonts w:hint="default" w:ascii="Times New Roman" w:hAnsi="Times New Roman" w:cs="Times New Roman"/>
          <w:sz w:val="20"/>
          <w:szCs w:val="20"/>
        </w:rPr>
        <w:t>(прізвище, ім’я, по батькові (за наявності)</w:t>
      </w:r>
    </w:p>
    <w:p>
      <w:pPr>
        <w:pStyle w:val="11"/>
        <w:spacing w:after="0" w:line="240" w:lineRule="auto"/>
        <w:ind w:left="0"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яка є 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t>_______________,</w:t>
      </w:r>
    </w:p>
    <w:p>
      <w:pPr>
        <w:pStyle w:val="11"/>
        <w:spacing w:after="0" w:line="240" w:lineRule="auto"/>
        <w:ind w:left="0" w:right="-13" w:rightChars="-5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(зазначити родинний чи інший зв’язок</w:t>
      </w:r>
      <w:r>
        <w:rPr>
          <w:rFonts w:hint="default" w:ascii="Times New Roman" w:hAnsi="Times New Roman" w:cs="Times New Roman"/>
          <w:i/>
          <w:sz w:val="20"/>
          <w:szCs w:val="20"/>
        </w:rPr>
        <w:t>)</w:t>
      </w:r>
    </w:p>
    <w:p>
      <w:pPr>
        <w:pStyle w:val="11"/>
        <w:spacing w:after="0" w:line="240" w:lineRule="auto"/>
        <w:ind w:left="0"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проживає на спільній житловій площі та готова бути його добровільним помічником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під час </w:t>
      </w:r>
      <w:r>
        <w:rPr>
          <w:rFonts w:hint="default" w:ascii="Times New Roman" w:hAnsi="Times New Roman" w:cs="Times New Roman"/>
          <w:sz w:val="24"/>
          <w:szCs w:val="24"/>
        </w:rPr>
        <w:t xml:space="preserve"> виконання обов’язків патронатного вихователя.</w:t>
      </w:r>
    </w:p>
    <w:p>
      <w:pPr>
        <w:pStyle w:val="11"/>
        <w:numPr>
          <w:ilvl w:val="0"/>
          <w:numId w:val="1"/>
        </w:numPr>
        <w:spacing w:after="0" w:line="240" w:lineRule="auto"/>
        <w:ind w:left="0" w:right="-13" w:rightChars="-5"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Житлово-побутові умови відповідають вимогам/задовільні/умовно задовільні та можуть бути покращені в найближчий час/незадовільні</w:t>
      </w:r>
      <w:bookmarkStart w:id="0" w:name="_Hlk77604814"/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(необхідне підкреслити</w:t>
      </w:r>
      <w:bookmarkEnd w:id="0"/>
      <w:r>
        <w:rPr>
          <w:rFonts w:hint="default" w:ascii="Times New Roman" w:hAnsi="Times New Roman" w:cs="Times New Roman"/>
          <w:sz w:val="20"/>
          <w:szCs w:val="20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1"/>
        <w:spacing w:after="0" w:line="240" w:lineRule="auto"/>
        <w:ind w:left="0" w:right="-13" w:rightChars="-5"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Члени сім’ї та особи, які проживають разом з кандидатом, надали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не </w:t>
      </w:r>
      <w:r>
        <w:rPr>
          <w:rFonts w:hint="default" w:ascii="Times New Roman" w:hAnsi="Times New Roman" w:cs="Times New Roman"/>
          <w:sz w:val="24"/>
          <w:szCs w:val="24"/>
        </w:rPr>
        <w:t>надали згоду на створення сім’ї патронатного вихователя (необхідне підкреслити).</w:t>
      </w:r>
    </w:p>
    <w:p>
      <w:pPr>
        <w:pStyle w:val="11"/>
        <w:spacing w:after="0" w:line="240" w:lineRule="auto"/>
        <w:ind w:left="0" w:right="-13" w:rightChars="-5"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Наявні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/</w:t>
      </w:r>
      <w:r>
        <w:rPr>
          <w:rFonts w:hint="default" w:ascii="Times New Roman" w:hAnsi="Times New Roman" w:cs="Times New Roman"/>
          <w:sz w:val="24"/>
          <w:szCs w:val="24"/>
        </w:rPr>
        <w:t xml:space="preserve">відсутні ризики </w:t>
      </w:r>
      <w:bookmarkStart w:id="1" w:name="_Hlk77604844"/>
      <w:r>
        <w:rPr>
          <w:rFonts w:hint="default" w:ascii="Times New Roman" w:hAnsi="Times New Roman" w:cs="Times New Roman"/>
          <w:sz w:val="20"/>
          <w:szCs w:val="20"/>
        </w:rPr>
        <w:t>(необхідне підкреслити)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hint="default" w:ascii="Times New Roman" w:hAnsi="Times New Roman" w:cs="Times New Roman"/>
          <w:sz w:val="24"/>
          <w:szCs w:val="24"/>
        </w:rPr>
        <w:t>для власних дітей кандидата, пов’язаних з виконанням ним обов’язків патронатного вихователя.</w:t>
      </w:r>
    </w:p>
    <w:p>
      <w:pPr>
        <w:pStyle w:val="10"/>
        <w:spacing w:after="12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Спеціалісти, які проводили оцінку:</w:t>
      </w:r>
    </w:p>
    <w:tbl>
      <w:tblPr>
        <w:tblStyle w:val="3"/>
        <w:tblW w:w="9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2934"/>
        <w:gridCol w:w="2124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</w:p>
          <w:p>
            <w:pPr>
              <w:pStyle w:val="10"/>
              <w:spacing w:before="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(прізвище, ім’я, по батькові)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</w:t>
            </w:r>
          </w:p>
          <w:p>
            <w:pPr>
              <w:pStyle w:val="10"/>
              <w:spacing w:before="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(найменування посади)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</w:t>
            </w:r>
          </w:p>
          <w:p>
            <w:pPr>
              <w:pStyle w:val="10"/>
              <w:spacing w:before="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(номер контактного телефону)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</w:t>
            </w:r>
          </w:p>
          <w:p>
            <w:pPr>
              <w:pStyle w:val="10"/>
              <w:spacing w:before="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(підпис)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</w:p>
          <w:p>
            <w:pPr>
              <w:pStyle w:val="10"/>
              <w:spacing w:before="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(прізвище, ім’я, по батькові)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</w:t>
            </w:r>
          </w:p>
          <w:p>
            <w:pPr>
              <w:pStyle w:val="10"/>
              <w:spacing w:before="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(найменування посади)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</w:t>
            </w:r>
          </w:p>
          <w:p>
            <w:pPr>
              <w:pStyle w:val="10"/>
              <w:spacing w:before="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(номер контактного телефону)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</w:t>
            </w:r>
          </w:p>
          <w:p>
            <w:pPr>
              <w:pStyle w:val="10"/>
              <w:spacing w:before="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(підпис)</w:t>
            </w:r>
          </w:p>
        </w:tc>
      </w:tr>
    </w:tbl>
    <w:p>
      <w:pPr>
        <w:pStyle w:val="10"/>
        <w:ind w:right="-13" w:rightChars="-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Ознайомлений кандидат у патронатні вихователі:</w:t>
      </w:r>
    </w:p>
    <w:p>
      <w:pPr>
        <w:pStyle w:val="10"/>
        <w:ind w:right="-13" w:rightChars="-5" w:firstLine="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90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3803"/>
        <w:gridCol w:w="2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</w:p>
          <w:p>
            <w:pPr>
              <w:pStyle w:val="10"/>
              <w:spacing w:before="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(прізвище, ім’я, по батькові)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</w:t>
            </w:r>
          </w:p>
          <w:p>
            <w:pPr>
              <w:pStyle w:val="10"/>
              <w:spacing w:before="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(номер контактного телефону)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</w:t>
            </w:r>
          </w:p>
          <w:p>
            <w:pPr>
              <w:pStyle w:val="10"/>
              <w:spacing w:before="0"/>
              <w:ind w:right="-13" w:rightChars="-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(підпис)</w:t>
            </w:r>
          </w:p>
        </w:tc>
      </w:tr>
    </w:tbl>
    <w:p>
      <w:pPr>
        <w:pStyle w:val="10"/>
        <w:ind w:right="-13" w:rightChars="-5" w:firstLine="0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660" w:right="746" w:bottom="724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itka Tex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113905"/>
    <w:multiLevelType w:val="singleLevel"/>
    <w:tmpl w:val="4C11390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963C7"/>
    <w:rsid w:val="433963C7"/>
    <w:rsid w:val="7171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34" w:semiHidden="0" w:name="List Paragraph"/>
  </w:latentStyles>
  <w:style w:type="paragraph" w:default="1" w:styleId="1">
    <w:name w:val="Normal"/>
    <w:unhideWhenUsed/>
    <w:qFormat/>
    <w:uiPriority w:val="0"/>
    <w:rPr>
      <w:rFonts w:hint="default" w:ascii="Antiqua" w:hAnsi="Antiqua" w:eastAsia="SimSun" w:cs="Times New Roman"/>
      <w:sz w:val="26"/>
      <w:szCs w:val="24"/>
      <w:lang w:val="uk-UA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HTML Preformatted"/>
    <w:basedOn w:val="1"/>
    <w:unhideWhenUsed/>
    <w:uiPriority w:val="99"/>
    <w:rPr>
      <w:rFonts w:hint="default" w:ascii="Courier New" w:hAnsi="Courier New" w:cs="Courier New"/>
      <w:color w:val="000000"/>
      <w:sz w:val="21"/>
      <w:szCs w:val="21"/>
      <w:lang w:val="en-US" w:eastAsia="uk-UA"/>
    </w:rPr>
  </w:style>
  <w:style w:type="paragraph" w:customStyle="1" w:styleId="7">
    <w:name w:val="Shapka Documentu"/>
    <w:basedOn w:val="8"/>
    <w:unhideWhenUsed/>
    <w:uiPriority w:val="0"/>
    <w:pPr>
      <w:keepNext/>
      <w:keepLines/>
      <w:spacing w:after="240"/>
      <w:ind w:left="3969" w:firstLine="0"/>
      <w:jc w:val="center"/>
    </w:pPr>
    <w:rPr>
      <w:rFonts w:hint="default"/>
      <w:sz w:val="26"/>
      <w:szCs w:val="24"/>
    </w:rPr>
  </w:style>
  <w:style w:type="paragraph" w:customStyle="1" w:styleId="8">
    <w:name w:val="Normal Text"/>
    <w:basedOn w:val="1"/>
    <w:unhideWhenUsed/>
    <w:uiPriority w:val="0"/>
    <w:pPr>
      <w:ind w:firstLine="567"/>
      <w:jc w:val="both"/>
    </w:pPr>
    <w:rPr>
      <w:rFonts w:hint="default"/>
      <w:sz w:val="26"/>
      <w:szCs w:val="24"/>
    </w:rPr>
  </w:style>
  <w:style w:type="paragraph" w:customStyle="1" w:styleId="9">
    <w:name w:val="Назва документа"/>
    <w:basedOn w:val="1"/>
    <w:next w:val="10"/>
    <w:unhideWhenUsed/>
    <w:uiPriority w:val="0"/>
    <w:pPr>
      <w:keepNext/>
      <w:keepLines/>
      <w:spacing w:before="240" w:after="240"/>
      <w:jc w:val="center"/>
    </w:pPr>
    <w:rPr>
      <w:rFonts w:hint="default"/>
      <w:b/>
      <w:sz w:val="26"/>
      <w:szCs w:val="24"/>
    </w:rPr>
  </w:style>
  <w:style w:type="paragraph" w:customStyle="1" w:styleId="10">
    <w:name w:val="Нормальний текст"/>
    <w:basedOn w:val="1"/>
    <w:unhideWhenUsed/>
    <w:uiPriority w:val="0"/>
    <w:pPr>
      <w:spacing w:before="120"/>
      <w:ind w:firstLine="567"/>
    </w:pPr>
    <w:rPr>
      <w:rFonts w:hint="default"/>
      <w:sz w:val="26"/>
      <w:szCs w:val="24"/>
    </w:rPr>
  </w:style>
  <w:style w:type="paragraph" w:styleId="11">
    <w:name w:val="List Paragraph"/>
    <w:basedOn w:val="1"/>
    <w:unhideWhenUsed/>
    <w:qFormat/>
    <w:uiPriority w:val="34"/>
    <w:pPr>
      <w:spacing w:after="160" w:line="256" w:lineRule="auto"/>
      <w:ind w:left="720"/>
    </w:pPr>
    <w:rPr>
      <w:rFonts w:hint="default" w:ascii="Calibri" w:hAnsi="Calibri" w:eastAsia="Calibri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651</Words>
  <Characters>5702</Characters>
  <Lines>0</Lines>
  <Paragraphs>0</Paragraphs>
  <TotalTime>4</TotalTime>
  <ScaleCrop>false</ScaleCrop>
  <LinksUpToDate>false</LinksUpToDate>
  <CharactersWithSpaces>6350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2021-08-30T17:57:00Z</dcterms:created>
  <dc:creator> </dc:creator>
  <cp:lastModifiedBy>Анько</cp:lastModifiedBy>
  <dcterms:modified xsi:type="dcterms:W3CDTF">2021-08-31T18:17:26Z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