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4" w:rsidRPr="0089516C" w:rsidRDefault="00DB7D54" w:rsidP="00DB7D54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Додаток 1</w:t>
      </w:r>
      <w:r w:rsidRPr="0089516C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тимчасового </w:t>
      </w:r>
      <w:r w:rsidRPr="0089516C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вилучення тварини у справах про 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адміністративні правопорушення </w:t>
      </w:r>
    </w:p>
    <w:p w:rsidR="00DB7D54" w:rsidRPr="0089516C" w:rsidRDefault="00DB7D54" w:rsidP="00DB7D54">
      <w:pPr>
        <w:pStyle w:val="a7"/>
        <w:rPr>
          <w:rFonts w:ascii="Times New Roman" w:hAnsi="Times New Roman"/>
          <w:noProof/>
          <w:sz w:val="28"/>
          <w:szCs w:val="28"/>
          <w:lang w:val="az-Cyrl-AZ"/>
        </w:rPr>
      </w:pPr>
      <w:bookmarkStart w:id="0" w:name="o53"/>
      <w:bookmarkEnd w:id="0"/>
      <w:r w:rsidRPr="0089516C">
        <w:rPr>
          <w:rFonts w:ascii="Times New Roman" w:hAnsi="Times New Roman"/>
          <w:noProof/>
          <w:sz w:val="28"/>
          <w:szCs w:val="28"/>
          <w:lang w:val="az-Cyrl-AZ"/>
        </w:rPr>
        <w:t>ПРОТОКОЛ</w:t>
      </w:r>
      <w:r w:rsidRPr="0089516C">
        <w:rPr>
          <w:rFonts w:ascii="Times New Roman" w:hAnsi="Times New Roman"/>
          <w:noProof/>
          <w:sz w:val="28"/>
          <w:szCs w:val="28"/>
          <w:lang w:val="az-Cyrl-AZ"/>
        </w:rPr>
        <w:br/>
        <w:t>про тимчасове вилучення тварини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85"/>
        <w:gridCol w:w="353"/>
        <w:gridCol w:w="5201"/>
      </w:tblGrid>
      <w:tr w:rsidR="00DB7D54" w:rsidRPr="0089516C" w:rsidTr="00C615FB">
        <w:tc>
          <w:tcPr>
            <w:tcW w:w="2119" w:type="pct"/>
          </w:tcPr>
          <w:p w:rsidR="00DB7D54" w:rsidRPr="0089516C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“____” ________ 20___ року</w:t>
            </w:r>
          </w:p>
        </w:tc>
        <w:tc>
          <w:tcPr>
            <w:tcW w:w="183" w:type="pct"/>
          </w:tcPr>
          <w:p w:rsidR="00DB7D54" w:rsidRPr="0089516C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2698" w:type="pct"/>
          </w:tcPr>
          <w:p w:rsidR="00DB7D54" w:rsidRPr="0089516C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</w:t>
            </w:r>
            <w:r w:rsidRPr="0089516C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89516C">
              <w:rPr>
                <w:rFonts w:ascii="Times New Roman" w:hAnsi="Times New Roman"/>
                <w:noProof/>
                <w:sz w:val="20"/>
                <w:lang w:val="az-Cyrl-AZ"/>
              </w:rPr>
              <w:t>(місце складення протоколу)</w:t>
            </w:r>
          </w:p>
        </w:tc>
      </w:tr>
    </w:tbl>
    <w:p w:rsidR="00DB7D54" w:rsidRPr="0089516C" w:rsidRDefault="003B026A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Я,_________________________________________________________________________</w:t>
      </w:r>
      <w:r w:rsidR="00DB7D54" w:rsidRPr="0089516C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DB7D54" w:rsidRPr="0089516C" w:rsidRDefault="00DB7D54" w:rsidP="00DB7D5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89516C">
        <w:rPr>
          <w:rFonts w:ascii="Times New Roman" w:hAnsi="Times New Roman"/>
          <w:noProof/>
          <w:sz w:val="20"/>
          <w:lang w:val="az-Cyrl-AZ"/>
        </w:rPr>
        <w:t>(посада, власне ім’я та прізвище)</w:t>
      </w:r>
    </w:p>
    <w:p w:rsidR="00DB7D54" w:rsidRPr="002966F5" w:rsidRDefault="00DB7D54" w:rsidP="00DB7D54">
      <w:pPr>
        <w:shd w:val="clear" w:color="auto" w:fill="FFFFFF"/>
        <w:tabs>
          <w:tab w:val="left" w:pos="9071"/>
        </w:tabs>
        <w:spacing w:before="28" w:line="193" w:lineRule="atLeast"/>
        <w:jc w:val="both"/>
        <w:rPr>
          <w:rFonts w:cs="Times New Roman"/>
          <w:noProof/>
          <w:sz w:val="24"/>
          <w:szCs w:val="24"/>
          <w:u w:val="single"/>
          <w:shd w:val="clear" w:color="auto" w:fill="FFFFFF"/>
          <w:lang w:val="az-Cyrl-AZ"/>
        </w:rPr>
      </w:pPr>
      <w:r w:rsidRPr="0089516C">
        <w:rPr>
          <w:rFonts w:cs="Times New Roman"/>
          <w:noProof/>
          <w:sz w:val="24"/>
          <w:szCs w:val="24"/>
          <w:lang w:val="az-Cyrl-AZ"/>
        </w:rPr>
        <w:t>керуючись статтею 265</w:t>
      </w:r>
      <w:r w:rsidRPr="0089516C">
        <w:rPr>
          <w:rFonts w:cs="Times New Roman"/>
          <w:noProof/>
          <w:sz w:val="24"/>
          <w:szCs w:val="24"/>
          <w:vertAlign w:val="superscript"/>
          <w:lang w:val="az-Cyrl-AZ"/>
        </w:rPr>
        <w:t>5</w:t>
      </w:r>
      <w:r w:rsidRPr="0089516C">
        <w:rPr>
          <w:rFonts w:cs="Times New Roman"/>
          <w:noProof/>
          <w:sz w:val="24"/>
          <w:szCs w:val="24"/>
          <w:lang w:val="az-Cyrl-AZ"/>
        </w:rPr>
        <w:t xml:space="preserve"> Кодексу України про адміністративні правопорушення, у присутності понятих, </w:t>
      </w:r>
      <w:r w:rsidRPr="0089516C">
        <w:rPr>
          <w:rFonts w:cs="Times New Roman"/>
          <w:noProof/>
          <w:sz w:val="24"/>
          <w:szCs w:val="24"/>
          <w:shd w:val="clear" w:color="auto" w:fill="FFFFFF"/>
          <w:lang w:val="az-Cyrl-AZ"/>
        </w:rPr>
        <w:t xml:space="preserve">яким заздалегідь повідомлено про застосування технічних засобів фіксації, умови та порядок їх використання </w:t>
      </w:r>
      <w:r w:rsidRPr="0089516C">
        <w:rPr>
          <w:rStyle w:val="fs2"/>
          <w:rFonts w:cs="Times New Roman"/>
          <w:noProof/>
          <w:sz w:val="24"/>
          <w:szCs w:val="24"/>
          <w:shd w:val="clear" w:color="auto" w:fill="FFFFFF"/>
          <w:lang w:val="az-Cyrl-AZ"/>
        </w:rPr>
        <w:t>(характеристики технічних засобів фіксації та носіїв</w:t>
      </w:r>
      <w:r w:rsidR="003B026A" w:rsidRPr="0089516C">
        <w:rPr>
          <w:rStyle w:val="fs2"/>
          <w:rFonts w:cs="Times New Roman"/>
          <w:noProof/>
          <w:sz w:val="24"/>
          <w:szCs w:val="24"/>
          <w:shd w:val="clear" w:color="auto" w:fill="FFFFFF"/>
          <w:lang w:val="az-Cyrl-AZ"/>
        </w:rPr>
        <w:t xml:space="preserve"> інформації, які застосовуються________________________________________________</w:t>
      </w:r>
      <w:r w:rsidR="002966F5" w:rsidRPr="002966F5">
        <w:rPr>
          <w:rStyle w:val="fs2"/>
          <w:rFonts w:cs="Times New Roman"/>
          <w:noProof/>
          <w:sz w:val="24"/>
          <w:szCs w:val="24"/>
          <w:shd w:val="clear" w:color="auto" w:fill="FFFFFF"/>
          <w:lang w:val="az-Cyrl-AZ"/>
        </w:rPr>
        <w:t>_</w:t>
      </w:r>
      <w:r w:rsidR="002966F5">
        <w:rPr>
          <w:rStyle w:val="fs2"/>
          <w:rFonts w:cs="Times New Roman"/>
          <w:noProof/>
          <w:sz w:val="24"/>
          <w:szCs w:val="24"/>
          <w:shd w:val="clear" w:color="auto" w:fill="FFFFFF"/>
          <w:lang w:val="az-Cyrl-AZ"/>
        </w:rPr>
        <w:t>_________________</w:t>
      </w:r>
    </w:p>
    <w:p w:rsidR="00DB7D54" w:rsidRPr="0089516C" w:rsidRDefault="003B026A" w:rsidP="00DB7D54">
      <w:pPr>
        <w:pStyle w:val="a5"/>
        <w:tabs>
          <w:tab w:val="left" w:pos="9071"/>
        </w:tabs>
        <w:ind w:firstLine="0"/>
        <w:jc w:val="both"/>
        <w:rPr>
          <w:rStyle w:val="fs2"/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89516C">
        <w:rPr>
          <w:rStyle w:val="fs2"/>
          <w:rFonts w:asciiTheme="minorHAnsi" w:hAnsiTheme="minorHAnsi"/>
          <w:noProof/>
          <w:sz w:val="24"/>
          <w:szCs w:val="24"/>
          <w:shd w:val="clear" w:color="auto" w:fill="FFFFFF"/>
          <w:lang w:val="az-Cyrl-AZ"/>
        </w:rPr>
        <w:t>_______________________________________________________________________________</w:t>
      </w:r>
      <w:r w:rsidR="00DB7D54" w:rsidRPr="0089516C">
        <w:rPr>
          <w:rStyle w:val="fs2"/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),</w:t>
      </w:r>
    </w:p>
    <w:p w:rsidR="00DB7D54" w:rsidRPr="0089516C" w:rsidRDefault="00DB7D54" w:rsidP="00DB7D5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склав/склала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 цей протокол про те, що________________________________________________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spacing w:before="0"/>
        <w:ind w:left="4253"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89516C">
        <w:rPr>
          <w:rFonts w:ascii="Times New Roman" w:hAnsi="Times New Roman"/>
          <w:noProof/>
          <w:sz w:val="20"/>
          <w:lang w:val="az-Cyrl-AZ"/>
        </w:rPr>
        <w:t>(місце, час вчинення, підстави для вилучення</w:t>
      </w:r>
    </w:p>
    <w:p w:rsidR="00DB7D54" w:rsidRPr="0089516C" w:rsidRDefault="003B026A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89516C">
        <w:rPr>
          <w:rFonts w:ascii="Times New Roman" w:hAnsi="Times New Roman"/>
          <w:noProof/>
          <w:sz w:val="20"/>
          <w:lang w:val="az-Cyrl-AZ"/>
        </w:rPr>
        <w:t>тварини і суть адміністративного правопорушення;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2966F5" w:rsidRDefault="00DB7D54" w:rsidP="00DB7D5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2966F5">
        <w:rPr>
          <w:rFonts w:ascii="Times New Roman" w:hAnsi="Times New Roman"/>
          <w:noProof/>
          <w:sz w:val="20"/>
          <w:lang w:val="az-Cyrl-AZ"/>
        </w:rPr>
        <w:t>нормативно-правовий акт, що передбачає відповідальність за це правопорушення)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Відомості про особу, у якої вилучено тварину: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прізвище, власне ім’я, по батькові (за наявності)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дата, міс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це народження_______________________________________________________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адреса задекларованого/зареєстрованого</w:t>
      </w:r>
      <w:r w:rsidRPr="0089516C">
        <w:rPr>
          <w:rFonts w:ascii="Times New Roman" w:hAnsi="Times New Roman"/>
          <w:noProof/>
          <w:color w:val="FF0000"/>
          <w:sz w:val="24"/>
          <w:szCs w:val="24"/>
          <w:lang w:val="az-Cyrl-AZ"/>
        </w:rPr>
        <w:t xml:space="preserve"> </w:t>
      </w:r>
      <w:r w:rsidRPr="0089516C">
        <w:rPr>
          <w:rFonts w:ascii="Times New Roman" w:hAnsi="Times New Roman"/>
          <w:noProof/>
          <w:sz w:val="24"/>
          <w:szCs w:val="24"/>
          <w:lang w:val="az-Cyrl-AZ"/>
        </w:rPr>
        <w:t>місця проживання (перебування)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м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ісце роботи, посада_________________________________________________________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реєстраційний номер облікової картки платника податків або номер і серія (за наявності) паспорта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Опис вилученої тварини: біологічний вид, порода, приблизний вік, стать, зовнішній вигляд та інші індивідуалізуючі ознаки</w:t>
      </w:r>
      <w:r w:rsidR="003B026A" w:rsidRPr="0089516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2966F5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Підпис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 особи, у якої вилучено тварину__________________________________________</w:t>
      </w:r>
    </w:p>
    <w:p w:rsidR="002966F5" w:rsidRDefault="002966F5">
      <w:pPr>
        <w:rPr>
          <w:rFonts w:cs="Times New Roman"/>
          <w:noProof/>
          <w:sz w:val="24"/>
          <w:szCs w:val="24"/>
          <w:lang w:val="az-Cyrl-AZ" w:eastAsia="ru-RU"/>
        </w:rPr>
      </w:pPr>
      <w:r>
        <w:rPr>
          <w:noProof/>
          <w:sz w:val="24"/>
          <w:szCs w:val="24"/>
          <w:lang w:val="az-Cyrl-AZ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63"/>
        <w:gridCol w:w="8376"/>
      </w:tblGrid>
      <w:tr w:rsidR="00DB7D54" w:rsidRPr="0089516C" w:rsidTr="002966F5">
        <w:trPr>
          <w:trHeight w:val="20"/>
        </w:trPr>
        <w:tc>
          <w:tcPr>
            <w:tcW w:w="655" w:type="pct"/>
          </w:tcPr>
          <w:p w:rsidR="00DB7D54" w:rsidRPr="0089516C" w:rsidRDefault="00DB7D54" w:rsidP="00C615F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lastRenderedPageBreak/>
              <w:t>Поняті:</w:t>
            </w:r>
          </w:p>
        </w:tc>
        <w:tc>
          <w:tcPr>
            <w:tcW w:w="4345" w:type="pct"/>
          </w:tcPr>
          <w:p w:rsidR="00DB7D54" w:rsidRPr="0089516C" w:rsidRDefault="00DB7D54" w:rsidP="00C615F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____________________________________________</w:t>
            </w:r>
            <w:r w:rsidR="003B026A"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</w:t>
            </w: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</w:t>
            </w:r>
          </w:p>
          <w:p w:rsidR="00DB7D54" w:rsidRPr="0089516C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по батькові (за наявності), </w:t>
            </w:r>
            <w:r w:rsidRPr="0089516C">
              <w:rPr>
                <w:rFonts w:ascii="Times New Roman" w:hAnsi="Times New Roman"/>
                <w:noProof/>
                <w:sz w:val="20"/>
                <w:lang w:val="az-Cyrl-AZ"/>
              </w:rPr>
              <w:br/>
              <w:t>адреса місця проживання або перебування, підпис)</w:t>
            </w:r>
          </w:p>
        </w:tc>
      </w:tr>
      <w:tr w:rsidR="00DB7D54" w:rsidRPr="0089516C" w:rsidTr="002966F5">
        <w:trPr>
          <w:trHeight w:val="20"/>
        </w:trPr>
        <w:tc>
          <w:tcPr>
            <w:tcW w:w="655" w:type="pct"/>
          </w:tcPr>
          <w:p w:rsidR="00DB7D54" w:rsidRPr="0089516C" w:rsidRDefault="00DB7D54" w:rsidP="00C615F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</w:t>
            </w:r>
          </w:p>
        </w:tc>
        <w:tc>
          <w:tcPr>
            <w:tcW w:w="4345" w:type="pct"/>
          </w:tcPr>
          <w:p w:rsidR="00DB7D54" w:rsidRPr="0089516C" w:rsidRDefault="00DB7D54" w:rsidP="00C615FB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_________________________________</w:t>
            </w:r>
            <w:r w:rsidR="003B026A"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</w:t>
            </w: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</w:t>
            </w:r>
          </w:p>
          <w:p w:rsidR="00DB7D54" w:rsidRPr="0089516C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по батькові (за наявності), </w:t>
            </w:r>
            <w:r w:rsidRPr="0089516C">
              <w:rPr>
                <w:rFonts w:ascii="Times New Roman" w:hAnsi="Times New Roman"/>
                <w:noProof/>
                <w:sz w:val="20"/>
                <w:lang w:val="az-Cyrl-AZ"/>
              </w:rPr>
              <w:br/>
              <w:t>адреса місця проживання або перебування, підпис)</w:t>
            </w:r>
          </w:p>
        </w:tc>
      </w:tr>
    </w:tbl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Пояснення і зауваження особи, яка притягається до адміністративної відповідальності та щодо якої складається протокол про тимчасове вилучення тварини (можуть бути додані як додаток до протоколу):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Інші відомості, необхідні для вирішення справи: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До протоколу додаються: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Підпис особи, щодо якої складено протокол про тимчасове вилучення тварини та яка отримала один примірник протоколу: 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Запис про відмову від проставляння підпису на протоколі про тимчасове вилучення тварини (заповнюється у разі відмови 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особи від підписання протоколу)___________________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89516C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Протокол подається на розгляд д</w:t>
      </w:r>
      <w:r w:rsidR="003B026A" w:rsidRPr="0089516C">
        <w:rPr>
          <w:rFonts w:ascii="Times New Roman" w:hAnsi="Times New Roman"/>
          <w:noProof/>
          <w:sz w:val="24"/>
          <w:szCs w:val="24"/>
          <w:lang w:val="az-Cyrl-AZ"/>
        </w:rPr>
        <w:t>о______________________________________________</w:t>
      </w:r>
    </w:p>
    <w:p w:rsidR="003B026A" w:rsidRPr="0089516C" w:rsidRDefault="003B026A" w:rsidP="003B026A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</w:t>
      </w:r>
    </w:p>
    <w:p w:rsidR="00DB7D54" w:rsidRPr="00397150" w:rsidRDefault="00DB7D54" w:rsidP="003B026A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szCs w:val="24"/>
          <w:lang w:val="az-Cyrl-AZ"/>
        </w:rPr>
      </w:pPr>
      <w:r w:rsidRPr="00397150">
        <w:rPr>
          <w:rFonts w:ascii="Times New Roman" w:hAnsi="Times New Roman"/>
          <w:noProof/>
          <w:sz w:val="20"/>
          <w:szCs w:val="24"/>
          <w:lang w:val="az-Cyrl-AZ"/>
        </w:rPr>
        <w:t>(повне найменування суду)</w:t>
      </w:r>
    </w:p>
    <w:p w:rsidR="00DB7D54" w:rsidRPr="0089516C" w:rsidRDefault="00DB7D54" w:rsidP="00DB7D54">
      <w:pPr>
        <w:pStyle w:val="a5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9516C">
        <w:rPr>
          <w:rFonts w:ascii="Times New Roman" w:hAnsi="Times New Roman"/>
          <w:noProof/>
          <w:sz w:val="24"/>
          <w:szCs w:val="24"/>
          <w:lang w:val="az-Cyrl-AZ"/>
        </w:rPr>
        <w:t xml:space="preserve">Уповноважена особа </w:t>
      </w:r>
      <w:r w:rsidRPr="0089516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територіального (зокрема міжрегіона</w:t>
      </w:r>
      <w:bookmarkStart w:id="1" w:name="_GoBack"/>
      <w:bookmarkEnd w:id="1"/>
      <w:r w:rsidRPr="0089516C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льного) орган</w:t>
      </w:r>
      <w:r w:rsidRPr="0089516C">
        <w:rPr>
          <w:rFonts w:ascii="Times New Roman" w:hAnsi="Times New Roman"/>
          <w:noProof/>
          <w:sz w:val="24"/>
          <w:szCs w:val="24"/>
          <w:lang w:val="az-Cyrl-AZ"/>
        </w:rPr>
        <w:t>у Національної поліції</w:t>
      </w:r>
      <w:r w:rsidRPr="0089516C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 xml:space="preserve">, Держлісагентства, Держекоінспекції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09"/>
        <w:gridCol w:w="5030"/>
      </w:tblGrid>
      <w:tr w:rsidR="00DB7D54" w:rsidRPr="0089516C" w:rsidTr="00C615FB">
        <w:trPr>
          <w:trHeight w:val="60"/>
        </w:trPr>
        <w:tc>
          <w:tcPr>
            <w:tcW w:w="2391" w:type="pct"/>
          </w:tcPr>
          <w:p w:rsidR="00DB7D54" w:rsidRPr="0089516C" w:rsidRDefault="00DB7D54" w:rsidP="003B026A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</w:t>
            </w: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6C6E1C">
              <w:rPr>
                <w:rFonts w:ascii="Times New Roman" w:hAnsi="Times New Roman"/>
                <w:noProof/>
                <w:sz w:val="20"/>
                <w:szCs w:val="24"/>
                <w:lang w:val="az-Cyrl-AZ"/>
              </w:rPr>
              <w:t>(підпис)</w:t>
            </w:r>
          </w:p>
        </w:tc>
        <w:tc>
          <w:tcPr>
            <w:tcW w:w="2609" w:type="pct"/>
          </w:tcPr>
          <w:p w:rsidR="00DB7D54" w:rsidRPr="0089516C" w:rsidRDefault="00DB7D54" w:rsidP="00C615FB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_________________________</w:t>
            </w:r>
            <w:r w:rsidRPr="0089516C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6C6E1C">
              <w:rPr>
                <w:rFonts w:ascii="Times New Roman" w:hAnsi="Times New Roman"/>
                <w:noProof/>
                <w:sz w:val="20"/>
                <w:szCs w:val="24"/>
                <w:lang w:val="az-Cyrl-AZ"/>
              </w:rPr>
              <w:t>(власне ім’я та прізвище)</w:t>
            </w:r>
          </w:p>
        </w:tc>
      </w:tr>
    </w:tbl>
    <w:p w:rsidR="00542621" w:rsidRPr="0089516C" w:rsidRDefault="00542621" w:rsidP="003B026A">
      <w:pPr>
        <w:rPr>
          <w:rFonts w:cs="Times New Roman"/>
          <w:noProof/>
          <w:sz w:val="24"/>
          <w:szCs w:val="24"/>
          <w:lang w:val="az-Cyrl-AZ"/>
        </w:rPr>
      </w:pPr>
    </w:p>
    <w:sectPr w:rsidR="00542621" w:rsidRPr="0089516C">
      <w:headerReference w:type="even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D0" w:rsidRDefault="00504CD0">
      <w:pPr>
        <w:spacing w:after="0" w:line="240" w:lineRule="auto"/>
      </w:pPr>
      <w:r>
        <w:separator/>
      </w:r>
    </w:p>
  </w:endnote>
  <w:endnote w:type="continuationSeparator" w:id="0">
    <w:p w:rsidR="00504CD0" w:rsidRDefault="0050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D0" w:rsidRDefault="00504CD0">
      <w:pPr>
        <w:spacing w:after="0" w:line="240" w:lineRule="auto"/>
      </w:pPr>
      <w:r>
        <w:separator/>
      </w:r>
    </w:p>
  </w:footnote>
  <w:footnote w:type="continuationSeparator" w:id="0">
    <w:p w:rsidR="00504CD0" w:rsidRDefault="0050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4"/>
    <w:rsid w:val="00013123"/>
    <w:rsid w:val="00032AF0"/>
    <w:rsid w:val="000D7962"/>
    <w:rsid w:val="00125568"/>
    <w:rsid w:val="00177D95"/>
    <w:rsid w:val="001F65AB"/>
    <w:rsid w:val="00220F4D"/>
    <w:rsid w:val="002966F5"/>
    <w:rsid w:val="002C6EAF"/>
    <w:rsid w:val="00397150"/>
    <w:rsid w:val="003A3CA4"/>
    <w:rsid w:val="003B026A"/>
    <w:rsid w:val="00427564"/>
    <w:rsid w:val="00463506"/>
    <w:rsid w:val="0049632C"/>
    <w:rsid w:val="00502182"/>
    <w:rsid w:val="00504CD0"/>
    <w:rsid w:val="00525BBB"/>
    <w:rsid w:val="00542621"/>
    <w:rsid w:val="00657369"/>
    <w:rsid w:val="00697810"/>
    <w:rsid w:val="006C6E1C"/>
    <w:rsid w:val="006E2A44"/>
    <w:rsid w:val="00717A2A"/>
    <w:rsid w:val="007A61CB"/>
    <w:rsid w:val="007C67B9"/>
    <w:rsid w:val="00813211"/>
    <w:rsid w:val="008429AF"/>
    <w:rsid w:val="0089516C"/>
    <w:rsid w:val="00897FC5"/>
    <w:rsid w:val="008C6B73"/>
    <w:rsid w:val="008F1421"/>
    <w:rsid w:val="00936C4F"/>
    <w:rsid w:val="00971D9E"/>
    <w:rsid w:val="009B5DA7"/>
    <w:rsid w:val="009D4700"/>
    <w:rsid w:val="00B21725"/>
    <w:rsid w:val="00BC4A03"/>
    <w:rsid w:val="00BE2A66"/>
    <w:rsid w:val="00BF06B0"/>
    <w:rsid w:val="00C0715F"/>
    <w:rsid w:val="00C615FB"/>
    <w:rsid w:val="00CE14ED"/>
    <w:rsid w:val="00D1024C"/>
    <w:rsid w:val="00D36435"/>
    <w:rsid w:val="00D677E4"/>
    <w:rsid w:val="00D8636A"/>
    <w:rsid w:val="00DB7D54"/>
    <w:rsid w:val="00E03EE3"/>
    <w:rsid w:val="00E206BB"/>
    <w:rsid w:val="00E60F50"/>
    <w:rsid w:val="00E8527D"/>
    <w:rsid w:val="00E927D2"/>
    <w:rsid w:val="00F8485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F4ABD1-A8A6-4B35-9A69-6BEC2CD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paragraph" w:styleId="3">
    <w:name w:val="heading 3"/>
    <w:basedOn w:val="a"/>
    <w:next w:val="a"/>
    <w:link w:val="30"/>
    <w:uiPriority w:val="9"/>
    <w:qFormat/>
    <w:rsid w:val="00DB7D54"/>
    <w:pPr>
      <w:keepNext/>
      <w:spacing w:before="120" w:after="0" w:line="240" w:lineRule="auto"/>
      <w:ind w:left="567"/>
      <w:outlineLvl w:val="2"/>
    </w:pPr>
    <w:rPr>
      <w:rFonts w:ascii="Antiqua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7D54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DB7D54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B7D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B7D5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B7D54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DB7D54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fs2">
    <w:name w:val="fs2"/>
    <w:rsid w:val="00DB7D54"/>
  </w:style>
  <w:style w:type="paragraph" w:styleId="a8">
    <w:name w:val="footer"/>
    <w:basedOn w:val="a"/>
    <w:link w:val="a9"/>
    <w:uiPriority w:val="99"/>
    <w:unhideWhenUsed/>
    <w:rsid w:val="00296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66F5"/>
    <w:rPr>
      <w:rFonts w:cs="Calibri"/>
      <w:szCs w:val="22"/>
    </w:rPr>
  </w:style>
  <w:style w:type="paragraph" w:styleId="aa">
    <w:name w:val="header"/>
    <w:basedOn w:val="a"/>
    <w:link w:val="ab"/>
    <w:uiPriority w:val="99"/>
    <w:unhideWhenUsed/>
    <w:rsid w:val="00296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966F5"/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3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43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3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3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2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dcterms:created xsi:type="dcterms:W3CDTF">2023-09-22T11:49:00Z</dcterms:created>
  <dcterms:modified xsi:type="dcterms:W3CDTF">2023-09-25T11:29:00Z</dcterms:modified>
</cp:coreProperties>
</file>