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D1" w:rsidRPr="00021B55" w:rsidRDefault="000C7AD1" w:rsidP="000C7AD1">
      <w:pPr>
        <w:pStyle w:val="ShapkaDocumentu"/>
        <w:spacing w:after="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021B55">
        <w:rPr>
          <w:rFonts w:ascii="Times New Roman" w:hAnsi="Times New Roman"/>
          <w:noProof/>
          <w:sz w:val="24"/>
          <w:szCs w:val="24"/>
          <w:lang w:val="ru-RU"/>
        </w:rPr>
        <w:t xml:space="preserve">Додаток 3 </w:t>
      </w:r>
      <w:r w:rsidRPr="00021B55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0C7AD1" w:rsidRPr="00021B55" w:rsidRDefault="000C7AD1" w:rsidP="000C7AD1">
      <w:pPr>
        <w:pStyle w:val="ShapkaDocumentu"/>
        <w:spacing w:after="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021B55">
        <w:rPr>
          <w:rFonts w:ascii="Times New Roman" w:hAnsi="Times New Roman"/>
          <w:noProof/>
          <w:sz w:val="24"/>
          <w:szCs w:val="24"/>
          <w:lang w:val="ru-RU"/>
        </w:rPr>
        <w:t>(в редакції постанови Кабінету Міністрів України</w:t>
      </w:r>
      <w:r w:rsidRPr="00021B55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0C7AD1" w:rsidRPr="00021B55" w:rsidRDefault="000C7AD1" w:rsidP="000C7AD1">
      <w:pPr>
        <w:pStyle w:val="ShapkaDocumentu"/>
        <w:spacing w:after="0"/>
        <w:ind w:left="5670"/>
        <w:rPr>
          <w:rFonts w:ascii="Times New Roman" w:hAnsi="Times New Roman"/>
          <w:noProof/>
          <w:sz w:val="28"/>
          <w:szCs w:val="28"/>
          <w:lang w:val="ru-RU"/>
        </w:rPr>
      </w:pPr>
      <w:r w:rsidRPr="00021B55">
        <w:rPr>
          <w:rFonts w:ascii="Times New Roman" w:hAnsi="Times New Roman"/>
          <w:noProof/>
          <w:sz w:val="28"/>
          <w:szCs w:val="28"/>
          <w:lang w:val="ru-RU"/>
        </w:rPr>
        <w:t>________________________</w:t>
      </w:r>
      <w:r w:rsidRPr="00021B55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021B55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0C7AD1" w:rsidRPr="00021B55" w:rsidRDefault="000C7AD1" w:rsidP="000C7AD1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021B55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ЗАЯВА </w:t>
      </w:r>
      <w:r w:rsidRPr="00021B55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отримання ліцензії на провадження/розширення господарської діяльності з імпорту лікарських засобів (крім активних фармацевтичних інгредієнтів)</w:t>
      </w:r>
    </w:p>
    <w:p w:rsidR="000C7AD1" w:rsidRPr="00021B55" w:rsidRDefault="000C7AD1" w:rsidP="000C7AD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21B55">
        <w:rPr>
          <w:rFonts w:ascii="Times New Roman" w:hAnsi="Times New Roman"/>
          <w:noProof/>
          <w:sz w:val="24"/>
          <w:szCs w:val="24"/>
          <w:lang w:val="ru-RU"/>
        </w:rPr>
        <w:t>Прошу видати ліцензію на провадження/розширення господарської діяльності з імпорту лікарських засобів (крім активних фармацевтичних інгредієнтів).</w:t>
      </w:r>
    </w:p>
    <w:p w:rsidR="000C7AD1" w:rsidRPr="003F7B66" w:rsidRDefault="000C7AD1" w:rsidP="000C7AD1">
      <w:pPr>
        <w:pStyle w:val="a3"/>
        <w:ind w:firstLine="0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I. Загальна інформація про заявника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25"/>
        <w:gridCol w:w="1172"/>
        <w:gridCol w:w="3626"/>
      </w:tblGrid>
      <w:tr w:rsidR="000C7AD1" w:rsidRPr="003F7B66" w:rsidTr="00955EAD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юридичної особи*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out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 юридичної особи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Прізвище, власне ім’я, по батькові (за наявності) керівника юридичної особи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Прізвище, власне ім’я, по батькові (за наявності) фізичної особи - підприємця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Організаційно-правова форма 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 xml:space="preserve">Ідентифікаційний код юридичної особи згідно з ЄДРПОУ 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Інформація про діючу ліцензію (за наявності)</w:t>
            </w:r>
            <w:r w:rsidRPr="00021B55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___________________________________________________________________</w:t>
            </w:r>
            <w:r w:rsidRPr="00021B55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Pr="00021B55"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                          (вид господарської діяльності, на яку було видано ліцензію,</w:t>
            </w:r>
          </w:p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___________________________________________________________________</w:t>
            </w:r>
          </w:p>
          <w:p w:rsidR="000C7AD1" w:rsidRPr="00021B55" w:rsidRDefault="000C7AD1" w:rsidP="00955EAD">
            <w:pPr>
              <w:spacing w:after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0"/>
                <w:lang w:val="ru-RU"/>
              </w:rPr>
              <w:t>дата видачі і серія, номер (за наявності) ліцензії)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Контактна інформація</w:t>
            </w:r>
          </w:p>
        </w:tc>
      </w:tr>
      <w:tr w:rsidR="000C7AD1" w:rsidRPr="003F7B66" w:rsidTr="00955EAD">
        <w:tc>
          <w:tcPr>
            <w:tcW w:w="3116" w:type="pct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1884" w:type="pct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факсу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Поточний рахунок у національній валюті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№ ____________________________________________________________________________</w:t>
            </w:r>
          </w:p>
          <w:p w:rsidR="000C7AD1" w:rsidRPr="003F7B66" w:rsidRDefault="000C7AD1" w:rsidP="00955EAD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 _____________________________________________________________________________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Поточний рахунок в іноземній валюті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№ ____________________________________________________________________________</w:t>
            </w:r>
          </w:p>
          <w:p w:rsidR="000C7AD1" w:rsidRPr="003F7B66" w:rsidRDefault="000C7AD1" w:rsidP="00955EAD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 _____________________________________________________________________________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021B55" w:rsidRDefault="000C7AD1" w:rsidP="000C7AD1">
            <w:pPr>
              <w:spacing w:before="120"/>
              <w:ind w:right="-107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D</w:t>
            </w: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U</w:t>
            </w: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N</w:t>
            </w: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S</w:t>
            </w: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 xml:space="preserve"> номер (за наявності) 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(ідентифікаційний номер дільниці, наприклад, номер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D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>-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U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>-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N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>-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S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дільниці (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Data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Universal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Numbering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System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- дані універсальної номерної системи) - унікальний ідентифікаційний номер, наданий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Dun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>&amp;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Bradstreet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або дані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GPS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Global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Positioning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System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- глобальна система навігації та визначення розташування), або номер іншої системи визначення географічного розташування)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Документ, що засвідчує фізичну особу - підприємця</w:t>
            </w:r>
          </w:p>
        </w:tc>
      </w:tr>
      <w:tr w:rsidR="000C7AD1" w:rsidRPr="003F7B66" w:rsidTr="00955EAD">
        <w:tc>
          <w:tcPr>
            <w:tcW w:w="2507" w:type="pct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Серія паспорта</w:t>
            </w:r>
          </w:p>
        </w:tc>
        <w:tc>
          <w:tcPr>
            <w:tcW w:w="2493" w:type="pct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паспорта</w:t>
            </w:r>
          </w:p>
        </w:tc>
      </w:tr>
      <w:tr w:rsidR="000C7AD1" w:rsidRPr="003F7B66" w:rsidTr="00955EAD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Дата видачі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Орган, що видав паспорт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проживання (для фізичної особи - підприємця)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податків**</w:t>
            </w:r>
          </w:p>
        </w:tc>
      </w:tr>
      <w:tr w:rsidR="000C7AD1" w:rsidRPr="003F7B66" w:rsidTr="00955EAD">
        <w:trPr>
          <w:trHeight w:val="174"/>
        </w:trPr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021B55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0C7AD1" w:rsidRPr="00021B55" w:rsidRDefault="000C7AD1" w:rsidP="000C7AD1">
      <w:pPr>
        <w:pStyle w:val="a3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II</w:t>
      </w:r>
      <w:r w:rsidRPr="00021B55">
        <w:rPr>
          <w:rFonts w:ascii="Times New Roman" w:hAnsi="Times New Roman"/>
          <w:noProof/>
          <w:sz w:val="24"/>
          <w:szCs w:val="24"/>
        </w:rPr>
        <w:t xml:space="preserve">. Інформація про діяльність з імпорту лікарських засобів, яку планує провадити заявник </w:t>
      </w:r>
      <w:r w:rsidRPr="00021B55">
        <w:rPr>
          <w:rFonts w:ascii="Times New Roman" w:hAnsi="Times New Roman"/>
          <w:noProof/>
          <w:sz w:val="24"/>
          <w:szCs w:val="24"/>
        </w:rPr>
        <w:br/>
        <w:t>(</w:t>
      </w:r>
      <w:r w:rsidRPr="00021B55">
        <w:rPr>
          <w:rFonts w:ascii="Times New Roman" w:hAnsi="Times New Roman"/>
          <w:i/>
          <w:noProof/>
          <w:sz w:val="24"/>
          <w:szCs w:val="24"/>
        </w:rPr>
        <w:t>цей розділ заповнюється для кожного окремого місця провадження діяльності, яке розташоване за іншою адресою</w:t>
      </w:r>
      <w:r w:rsidRPr="00021B55">
        <w:rPr>
          <w:rFonts w:ascii="Times New Roman" w:hAnsi="Times New Roman"/>
          <w:noProof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10"/>
        <w:gridCol w:w="1305"/>
        <w:gridCol w:w="3798"/>
        <w:gridCol w:w="709"/>
      </w:tblGrid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структурного підрозділу або найменування юридичної особи</w:t>
            </w: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</w:tcPr>
          <w:p w:rsidR="000C7AD1" w:rsidRPr="00021B55" w:rsidRDefault="000C7AD1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Адреса структурного підрозділу (адреса місця провадження господарської діяльності)</w:t>
            </w: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out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0C7AD1" w:rsidRPr="00021B55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Контактна інформація</w:t>
            </w:r>
          </w:p>
        </w:tc>
      </w:tr>
      <w:tr w:rsidR="000C7AD1" w:rsidRPr="003F7B66" w:rsidTr="00955EAD">
        <w:tc>
          <w:tcPr>
            <w:tcW w:w="481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450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факсу</w:t>
            </w: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</w:t>
            </w:r>
          </w:p>
        </w:tc>
      </w:tr>
      <w:tr w:rsidR="000C7AD1" w:rsidRPr="003F7B66" w:rsidTr="00955EAD">
        <w:trPr>
          <w:trHeight w:val="440"/>
        </w:trPr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адресою структурного підрозділу наявні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(зазначити необхідне):</w:t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складські зони (приміщення для зберігання)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умови щодо контролю якості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зони здійснення видачі дозволу на випуск (реалізацію) серії лікарського засобу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Тип продукції, що планується імпортувати </w:t>
            </w:r>
            <w:r w:rsidRPr="00021B55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(зазначити необхідне):</w:t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>імпорт зареєстрованих готових лікарських засобів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autoSpaceDE w:val="0"/>
              <w:autoSpaceDN w:val="0"/>
              <w:adjustRightInd w:val="0"/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>імпорт зареєстрованих лікарських засобів у формі “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in</w:t>
            </w: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bulk</w:t>
            </w: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>” (продукції “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in</w:t>
            </w: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bulk</w:t>
            </w: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>”)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2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21B55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інша діяльність з імпорту лікарських засобів </w:t>
            </w:r>
            <w:r w:rsidRPr="00021B55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(будь-яка інша діяльність, не зазначена вище)</w:t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autoSpaceDE w:val="0"/>
              <w:autoSpaceDN w:val="0"/>
              <w:adjustRightInd w:val="0"/>
              <w:spacing w:before="60" w:line="232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Інше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(зазначити за наявності)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 xml:space="preserve">Умови щодо здійснення контролю якості лікарських засобів, які будуть ввозитися на територію України, та інформація про уповноважених осіб </w:t>
            </w:r>
            <w:r w:rsidRPr="00021B55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ru-RU"/>
              </w:rPr>
              <w:t>(зазначається окремо для кожної уповноваженої особи)</w:t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21B55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 xml:space="preserve">Наявні умови щодо здійснення контролю якості лікарських засобів, які будуть ввозитися на територію </w:t>
            </w: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України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D1" w:rsidRPr="003F7B66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Посада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Ім’я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autoSpaceDE w:val="0"/>
              <w:autoSpaceDN w:val="0"/>
              <w:adjustRightInd w:val="0"/>
              <w:spacing w:before="60" w:line="232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Освіта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autoSpaceDE w:val="0"/>
              <w:autoSpaceDN w:val="0"/>
              <w:adjustRightInd w:val="0"/>
              <w:spacing w:before="60" w:line="232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Стаж роботи за фахом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rPr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Прошу </w:t>
            </w:r>
            <w:r w:rsidRPr="00021B55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за місцем/місцями провадження </w:t>
            </w: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 xml:space="preserve">господарської діяльності провести перевірку матеріально-технічної бази, кваліфікованого персоналу, а також умов щодо здійснення контролю якості лікарських засобів, що будуть ввозитися на територію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України</w:t>
            </w:r>
          </w:p>
        </w:tc>
        <w:tc>
          <w:tcPr>
            <w:tcW w:w="70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порядком отримання ліцензії ознайомлений. Ліцензійним умовам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відповідаю і зобов’язуюся їх виконувати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ind w:left="34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Виробництво лікарських засобів, які планується ввозити на територію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України, відповідає вимогам щодо належної виробничої практики лікарських засобів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021B55" w:rsidRDefault="000C7AD1" w:rsidP="00955EAD">
            <w:pPr>
              <w:spacing w:before="60" w:line="232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</w:rPr>
              <w:t>Згоден на обробку персональних даних з метою забезпечення виконання вимог Закону України “Про ліцензування видів господарської діяльності” (для фізичної особи - підприємця)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ind w:left="34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0C7AD1" w:rsidRPr="00021B55" w:rsidRDefault="000C7AD1" w:rsidP="000C7AD1">
      <w:pPr>
        <w:spacing w:before="240" w:after="12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III</w:t>
      </w:r>
      <w:r w:rsidRPr="00021B55">
        <w:rPr>
          <w:rFonts w:ascii="Times New Roman" w:hAnsi="Times New Roman"/>
          <w:noProof/>
          <w:sz w:val="24"/>
          <w:szCs w:val="24"/>
          <w:lang w:val="ru-RU"/>
        </w:rPr>
        <w:t xml:space="preserve">. Інформація про лікарські засоби, що планує ввозити на територію України заявник </w:t>
      </w:r>
      <w:r w:rsidRPr="00021B55">
        <w:rPr>
          <w:rFonts w:ascii="Times New Roman" w:hAnsi="Times New Roman"/>
          <w:noProof/>
          <w:sz w:val="24"/>
          <w:szCs w:val="24"/>
          <w:lang w:val="ru-RU"/>
        </w:rPr>
        <w:br/>
        <w:t>(</w:t>
      </w:r>
      <w:r w:rsidRPr="00021B55">
        <w:rPr>
          <w:rFonts w:ascii="Times New Roman" w:hAnsi="Times New Roman"/>
          <w:i/>
          <w:noProof/>
          <w:sz w:val="24"/>
          <w:szCs w:val="24"/>
          <w:lang w:val="ru-RU"/>
        </w:rPr>
        <w:t xml:space="preserve">цей розділ заповнюється додатково в електронній формі (файл у форматі </w:t>
      </w:r>
      <w:r w:rsidRPr="003F7B66">
        <w:rPr>
          <w:rFonts w:ascii="Times New Roman" w:hAnsi="Times New Roman"/>
          <w:i/>
          <w:noProof/>
          <w:sz w:val="24"/>
          <w:szCs w:val="24"/>
          <w:lang w:val="en-AU"/>
        </w:rPr>
        <w:t>Excel</w:t>
      </w:r>
      <w:r w:rsidRPr="00021B55">
        <w:rPr>
          <w:rFonts w:ascii="Times New Roman" w:hAnsi="Times New Roman"/>
          <w:i/>
          <w:noProof/>
          <w:sz w:val="24"/>
          <w:szCs w:val="24"/>
          <w:lang w:val="ru-RU"/>
        </w:rPr>
        <w:t xml:space="preserve"> на </w:t>
      </w:r>
      <w:r w:rsidRPr="003F7B66">
        <w:rPr>
          <w:rFonts w:ascii="Times New Roman" w:hAnsi="Times New Roman"/>
          <w:i/>
          <w:noProof/>
          <w:sz w:val="24"/>
          <w:szCs w:val="24"/>
          <w:lang w:val="en-AU"/>
        </w:rPr>
        <w:t>CD</w:t>
      </w:r>
      <w:r w:rsidRPr="00021B55">
        <w:rPr>
          <w:rFonts w:ascii="Times New Roman" w:hAnsi="Times New Roman"/>
          <w:i/>
          <w:noProof/>
          <w:sz w:val="24"/>
          <w:szCs w:val="24"/>
          <w:lang w:val="ru-RU"/>
        </w:rPr>
        <w:t>-диску)</w:t>
      </w:r>
      <w:r w:rsidRPr="00021B55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:rsidR="000C7AD1" w:rsidRPr="00021B55" w:rsidRDefault="000C7AD1" w:rsidP="000C7AD1">
      <w:pPr>
        <w:spacing w:before="360" w:after="24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21B55">
        <w:rPr>
          <w:rFonts w:ascii="Times New Roman" w:hAnsi="Times New Roman"/>
          <w:noProof/>
          <w:sz w:val="24"/>
          <w:szCs w:val="24"/>
          <w:lang w:val="ru-RU"/>
        </w:rPr>
        <w:t>Найменування суб’єкта господарювання ________________________________________</w:t>
      </w:r>
    </w:p>
    <w:p w:rsidR="000C7AD1" w:rsidRPr="00021B55" w:rsidRDefault="000C7AD1" w:rsidP="000C7AD1">
      <w:pPr>
        <w:spacing w:after="60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21B55">
        <w:rPr>
          <w:rFonts w:ascii="Times New Roman" w:hAnsi="Times New Roman"/>
          <w:noProof/>
          <w:sz w:val="24"/>
          <w:szCs w:val="24"/>
          <w:lang w:val="ru-RU"/>
        </w:rPr>
        <w:t>Місцезнаходження юридичної особи ___________________________________________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1"/>
        <w:gridCol w:w="792"/>
        <w:gridCol w:w="591"/>
        <w:gridCol w:w="655"/>
        <w:gridCol w:w="623"/>
        <w:gridCol w:w="912"/>
        <w:gridCol w:w="920"/>
        <w:gridCol w:w="464"/>
        <w:gridCol w:w="861"/>
        <w:gridCol w:w="499"/>
        <w:gridCol w:w="896"/>
        <w:gridCol w:w="499"/>
        <w:gridCol w:w="510"/>
        <w:gridCol w:w="646"/>
      </w:tblGrid>
      <w:tr w:rsidR="000C7AD1" w:rsidRPr="003F7B66" w:rsidTr="000C7AD1">
        <w:trPr>
          <w:trHeight w:val="56"/>
          <w:jc w:val="center"/>
        </w:trPr>
        <w:tc>
          <w:tcPr>
            <w:tcW w:w="38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ind w:left="-98" w:right="-108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Порядковий номер</w:t>
            </w:r>
          </w:p>
        </w:tc>
        <w:tc>
          <w:tcPr>
            <w:tcW w:w="1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Інформація про лікарський засіб</w:t>
            </w:r>
            <w:r w:rsidRPr="003F7B66">
              <w:rPr>
                <w:rFonts w:ascii="Times New Roman" w:hAnsi="Times New Roman"/>
                <w:noProof/>
                <w:sz w:val="20"/>
                <w:vertAlign w:val="superscript"/>
                <w:lang w:val="en-AU"/>
              </w:rPr>
              <w:t>***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Міжнародна непатентована назва (МНН)****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021B55" w:rsidRDefault="000C7AD1" w:rsidP="000C7AD1">
            <w:pPr>
              <w:ind w:left="-101" w:right="-108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0"/>
                <w:lang w:val="ru-RU"/>
              </w:rPr>
              <w:t>Номер реєстраційного посвідчення в Україні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119" w:right="-119"/>
              <w:jc w:val="center"/>
              <w:rPr>
                <w:rFonts w:ascii="Times New Roman" w:hAnsi="Times New Roman"/>
                <w:noProof/>
                <w:spacing w:val="-10"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pacing w:val="-10"/>
                <w:sz w:val="20"/>
                <w:lang w:val="en-AU"/>
              </w:rPr>
              <w:t>Код АТС</w:t>
            </w:r>
          </w:p>
          <w:p w:rsidR="000C7AD1" w:rsidRPr="003F7B66" w:rsidRDefault="000C7AD1" w:rsidP="00955EAD">
            <w:pPr>
              <w:ind w:left="-119" w:right="-119"/>
              <w:jc w:val="center"/>
              <w:rPr>
                <w:rFonts w:ascii="Times New Roman" w:hAnsi="Times New Roman"/>
                <w:noProof/>
                <w:spacing w:val="-10"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pacing w:val="-10"/>
                <w:sz w:val="20"/>
                <w:lang w:val="en-AU"/>
              </w:rPr>
              <w:t>******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Виробник</w:t>
            </w:r>
            <w:r w:rsidRPr="003F7B66">
              <w:rPr>
                <w:rFonts w:ascii="Times New Roman" w:hAnsi="Times New Roman"/>
                <w:noProof/>
                <w:sz w:val="20"/>
                <w:vertAlign w:val="superscript"/>
                <w:lang w:val="en-AU"/>
              </w:rPr>
              <w:t>*****</w:t>
            </w: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Постачальник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AD1" w:rsidRPr="003F7B66" w:rsidRDefault="000C7AD1" w:rsidP="00955EAD">
            <w:pPr>
              <w:ind w:left="-94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Примітки</w:t>
            </w:r>
          </w:p>
        </w:tc>
      </w:tr>
      <w:tr w:rsidR="000C7AD1" w:rsidRPr="003F7B66" w:rsidTr="000C7AD1">
        <w:trPr>
          <w:trHeight w:val="3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tabs>
                <w:tab w:val="left" w:pos="743"/>
              </w:tabs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торговельна назва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форма випуску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021B55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0"/>
                <w:lang w:val="ru-RU"/>
              </w:rPr>
              <w:t>доза діючої речовини в кожній одиниці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021B55" w:rsidRDefault="000C7AD1" w:rsidP="000C7AD1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0"/>
                <w:lang w:val="ru-RU"/>
              </w:rPr>
              <w:t>кіль-кість оди-ниць в упаковці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021B55" w:rsidRDefault="000C7AD1" w:rsidP="00955EAD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021B55" w:rsidRDefault="000C7AD1" w:rsidP="00955EAD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021B55" w:rsidRDefault="000C7AD1" w:rsidP="00955EAD">
            <w:pPr>
              <w:rPr>
                <w:rFonts w:ascii="Times New Roman" w:hAnsi="Times New Roman"/>
                <w:noProof/>
                <w:spacing w:val="-10"/>
                <w:sz w:val="20"/>
                <w:lang w:val="ru-RU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ind w:left="-117" w:right="-11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найменування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108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країна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найменування</w:t>
            </w: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місце-знаходження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0C7AD1" w:rsidRPr="003F7B66" w:rsidTr="000C7AD1">
        <w:trPr>
          <w:trHeight w:val="4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pacing w:val="-10"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країна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108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адреса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0C7AD1" w:rsidRPr="003F7B66" w:rsidTr="000C7AD1">
        <w:trPr>
          <w:trHeight w:val="218"/>
          <w:jc w:val="center"/>
        </w:trPr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14</w:t>
            </w:r>
          </w:p>
        </w:tc>
      </w:tr>
    </w:tbl>
    <w:p w:rsidR="000C7AD1" w:rsidRPr="003F7B66" w:rsidRDefault="000C7AD1" w:rsidP="000C7AD1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0C7AD1" w:rsidRPr="003F7B66" w:rsidRDefault="000C7AD1" w:rsidP="000C7AD1">
      <w:pPr>
        <w:spacing w:before="360"/>
        <w:jc w:val="right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Номер сторінки/загальна кількість сторінок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29"/>
        <w:gridCol w:w="2614"/>
        <w:gridCol w:w="3296"/>
      </w:tblGrid>
      <w:tr w:rsidR="000C7AD1" w:rsidRPr="003F7B66" w:rsidTr="00955EAD">
        <w:trPr>
          <w:trHeight w:val="802"/>
        </w:trPr>
        <w:tc>
          <w:tcPr>
            <w:tcW w:w="1956" w:type="pct"/>
            <w:hideMark/>
          </w:tcPr>
          <w:p w:rsidR="000C7AD1" w:rsidRPr="00021B55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Керівник заявника або </w:t>
            </w:r>
            <w:r w:rsidRPr="00021B5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фізична особа - підприємець</w:t>
            </w:r>
          </w:p>
        </w:tc>
        <w:tc>
          <w:tcPr>
            <w:tcW w:w="1377" w:type="pct"/>
            <w:hideMark/>
          </w:tcPr>
          <w:p w:rsidR="000C7AD1" w:rsidRPr="003F7B66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</w:t>
            </w:r>
          </w:p>
          <w:p w:rsidR="000C7AD1" w:rsidRPr="003F7B66" w:rsidRDefault="000C7AD1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666" w:type="pct"/>
            <w:hideMark/>
          </w:tcPr>
          <w:p w:rsidR="000C7AD1" w:rsidRPr="003F7B66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</w:t>
            </w:r>
          </w:p>
          <w:p w:rsidR="000C7AD1" w:rsidRPr="003F7B66" w:rsidRDefault="000C7AD1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0C7AD1" w:rsidRPr="003F7B66" w:rsidRDefault="000C7AD1" w:rsidP="000C7AD1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39"/>
        <w:gridCol w:w="2072"/>
        <w:gridCol w:w="2928"/>
      </w:tblGrid>
      <w:tr w:rsidR="000C7AD1" w:rsidRPr="003F7B66" w:rsidTr="00955EAD">
        <w:trPr>
          <w:trHeight w:val="490"/>
        </w:trPr>
        <w:tc>
          <w:tcPr>
            <w:tcW w:w="2406" w:type="pct"/>
            <w:hideMark/>
          </w:tcPr>
          <w:p w:rsidR="000C7AD1" w:rsidRPr="00021B55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</w:t>
            </w:r>
          </w:p>
          <w:p w:rsidR="000C7AD1" w:rsidRPr="00021B55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21B55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075" w:type="pct"/>
            <w:hideMark/>
          </w:tcPr>
          <w:p w:rsidR="000C7AD1" w:rsidRPr="003F7B66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0C7AD1" w:rsidRPr="003F7B66" w:rsidRDefault="000C7AD1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519" w:type="pct"/>
            <w:hideMark/>
          </w:tcPr>
          <w:p w:rsidR="000C7AD1" w:rsidRPr="003F7B66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0C7AD1" w:rsidRPr="003F7B66" w:rsidRDefault="000C7AD1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0C7AD1" w:rsidRPr="00021B55" w:rsidRDefault="000C7AD1" w:rsidP="000C7AD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21B55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:rsidR="000C7AD1" w:rsidRPr="00021B55" w:rsidRDefault="000C7AD1" w:rsidP="000C7AD1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021B55">
        <w:rPr>
          <w:rFonts w:ascii="Times New Roman" w:hAnsi="Times New Roman"/>
          <w:noProof/>
          <w:sz w:val="20"/>
          <w:lang w:val="ru-RU"/>
        </w:rPr>
        <w:t>_________</w:t>
      </w:r>
      <w:r w:rsidRPr="00021B55">
        <w:rPr>
          <w:rFonts w:ascii="Times New Roman" w:hAnsi="Times New Roman"/>
          <w:noProof/>
          <w:sz w:val="20"/>
          <w:lang w:val="ru-RU"/>
        </w:rPr>
        <w:br/>
        <w:t>* Згідно з даними Єдиного державного реєстру юридичних осіб, фізичних осіб - підприємців та громадських формувань.</w:t>
      </w:r>
    </w:p>
    <w:p w:rsidR="000C7AD1" w:rsidRPr="003F7B66" w:rsidRDefault="000C7AD1" w:rsidP="000C7AD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3F7B66">
        <w:rPr>
          <w:rFonts w:ascii="Times New Roman" w:hAnsi="Times New Roman"/>
          <w:noProof/>
          <w:sz w:val="20"/>
          <w:lang w:val="en-AU"/>
        </w:rPr>
        <w:t>**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0C7AD1" w:rsidRPr="00021B55" w:rsidRDefault="000C7AD1" w:rsidP="000C7AD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021B55">
        <w:rPr>
          <w:rFonts w:ascii="Times New Roman" w:hAnsi="Times New Roman"/>
          <w:noProof/>
          <w:sz w:val="20"/>
          <w:lang w:val="ru-RU"/>
        </w:rPr>
        <w:t>*** Зазначити повне найменування лікарського засобу, зазначене в реєстраційному посвідченні, виданому МОЗ.</w:t>
      </w:r>
    </w:p>
    <w:p w:rsidR="000C7AD1" w:rsidRPr="00021B55" w:rsidRDefault="000C7AD1" w:rsidP="000C7AD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021B55">
        <w:rPr>
          <w:rFonts w:ascii="Times New Roman" w:hAnsi="Times New Roman"/>
          <w:noProof/>
          <w:sz w:val="20"/>
          <w:lang w:val="ru-RU"/>
        </w:rPr>
        <w:t>**** Зазначити (виключно англійською мовою) міжнародну непатентовану назву діючої речовини лікарського засобу; для багатокомпонентних (комбінованих) лікарських засобів зазначити перелік усіх діючих речовин.</w:t>
      </w:r>
    </w:p>
    <w:p w:rsidR="000C7AD1" w:rsidRPr="00021B55" w:rsidRDefault="000C7AD1" w:rsidP="000C7AD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021B55">
        <w:rPr>
          <w:rFonts w:ascii="Times New Roman" w:hAnsi="Times New Roman"/>
          <w:noProof/>
          <w:sz w:val="20"/>
          <w:lang w:val="ru-RU"/>
        </w:rPr>
        <w:lastRenderedPageBreak/>
        <w:t>***** Зазначити найменування підприємства, уповноважена особа якого надає дозвіл на випуск серій продукції.</w:t>
      </w:r>
    </w:p>
    <w:p w:rsidR="00D3094F" w:rsidRPr="00021B55" w:rsidRDefault="000C7AD1" w:rsidP="000C7AD1">
      <w:pPr>
        <w:rPr>
          <w:rFonts w:ascii="Times New Roman" w:hAnsi="Times New Roman"/>
          <w:noProof/>
          <w:sz w:val="20"/>
          <w:lang w:val="ru-RU"/>
        </w:rPr>
      </w:pPr>
      <w:r w:rsidRPr="00021B55">
        <w:rPr>
          <w:rFonts w:ascii="Times New Roman" w:hAnsi="Times New Roman"/>
          <w:noProof/>
          <w:sz w:val="20"/>
          <w:lang w:val="ru-RU"/>
        </w:rPr>
        <w:t>****** Код згідно з атомно-терапевтично-хімічною класифікацією.</w:t>
      </w: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Default="00021B55" w:rsidP="000C7AD1">
      <w:pPr>
        <w:rPr>
          <w:rFonts w:ascii="Times New Roman" w:hAnsi="Times New Roman"/>
          <w:noProof/>
          <w:sz w:val="20"/>
          <w:lang w:val="ru-RU"/>
        </w:rPr>
      </w:pPr>
    </w:p>
    <w:p w:rsidR="00021B55" w:rsidRPr="00021B55" w:rsidRDefault="00021B55" w:rsidP="000C7AD1">
      <w:pPr>
        <w:rPr>
          <w:rFonts w:ascii="Times New Roman" w:hAnsi="Times New Roman"/>
          <w:noProof/>
          <w:sz w:val="18"/>
          <w:lang w:val="ru-RU"/>
        </w:rPr>
      </w:pPr>
      <w:r w:rsidRPr="00021B55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021B55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021B55">
        <w:rPr>
          <w:rStyle w:val="st46"/>
          <w:rFonts w:ascii="Times New Roman" w:hAnsi="Times New Roman"/>
          <w:color w:val="auto"/>
          <w:sz w:val="24"/>
        </w:rPr>
        <w:t>}</w:t>
      </w:r>
    </w:p>
    <w:sectPr w:rsidR="00021B55" w:rsidRPr="00021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D1"/>
    <w:rsid w:val="00021B55"/>
    <w:rsid w:val="000C7AD1"/>
    <w:rsid w:val="003F7B66"/>
    <w:rsid w:val="00D3094F"/>
    <w:rsid w:val="00E37154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75F6"/>
  <w15:chartTrackingRefBased/>
  <w15:docId w15:val="{72734F4A-9009-4CD6-9895-5805E6EF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D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C7AD1"/>
    <w:pPr>
      <w:spacing w:before="120"/>
      <w:ind w:firstLine="567"/>
    </w:pPr>
  </w:style>
  <w:style w:type="paragraph" w:customStyle="1" w:styleId="ShapkaDocumentu">
    <w:name w:val="Shapka Documentu"/>
    <w:basedOn w:val="a"/>
    <w:rsid w:val="000C7AD1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021B55"/>
    <w:rPr>
      <w:i/>
      <w:iCs/>
      <w:color w:val="0000FF"/>
    </w:rPr>
  </w:style>
  <w:style w:type="character" w:customStyle="1" w:styleId="st46">
    <w:name w:val="st46"/>
    <w:uiPriority w:val="99"/>
    <w:rsid w:val="00021B5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2021-10-11T10:49:00Z</dcterms:created>
  <dcterms:modified xsi:type="dcterms:W3CDTF">2021-10-11T10:49:00Z</dcterms:modified>
</cp:coreProperties>
</file>