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05" w:rsidRPr="00455ADC" w:rsidRDefault="00456605" w:rsidP="00456605">
      <w:pPr>
        <w:pStyle w:val="a4"/>
        <w:spacing w:before="240"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55ADC">
        <w:rPr>
          <w:rFonts w:ascii="Times New Roman" w:hAnsi="Times New Roman"/>
          <w:noProof/>
          <w:sz w:val="24"/>
          <w:szCs w:val="24"/>
          <w:lang w:val="ru-RU"/>
        </w:rPr>
        <w:t>Додаток 17</w:t>
      </w:r>
      <w:r w:rsidRPr="00455ADC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455ADC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455ADC">
        <w:rPr>
          <w:rFonts w:ascii="Times New Roman" w:hAnsi="Times New Roman"/>
          <w:noProof/>
          <w:sz w:val="24"/>
          <w:szCs w:val="24"/>
          <w:lang w:val="ru-RU"/>
        </w:rPr>
        <w:br/>
        <w:t xml:space="preserve">від 22 вересня 2021 р. № 1002) </w:t>
      </w:r>
    </w:p>
    <w:p w:rsidR="00456605" w:rsidRPr="00455ADC" w:rsidRDefault="00456605" w:rsidP="00456605">
      <w:pPr>
        <w:pStyle w:val="ShapkaDocumentu"/>
        <w:spacing w:after="0"/>
        <w:ind w:left="5670"/>
        <w:rPr>
          <w:rFonts w:ascii="Times New Roman" w:hAnsi="Times New Roman"/>
          <w:noProof/>
          <w:sz w:val="28"/>
          <w:szCs w:val="28"/>
          <w:lang w:val="ru-RU"/>
        </w:rPr>
      </w:pPr>
      <w:r w:rsidRPr="00455ADC">
        <w:rPr>
          <w:rFonts w:ascii="Times New Roman" w:hAnsi="Times New Roman"/>
          <w:noProof/>
          <w:sz w:val="24"/>
          <w:szCs w:val="24"/>
          <w:lang w:val="ru-RU"/>
        </w:rPr>
        <w:t>________________________</w:t>
      </w:r>
      <w:r w:rsidRPr="00455ADC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455ADC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456605" w:rsidRPr="00455ADC" w:rsidRDefault="00456605" w:rsidP="00456605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55ADC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455ADC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анулювання або часткове анулювання ліцензії/звуження провадження виду господарської діяльності з імпорту лікарських засобів (крім активних фармацевтичних інгредієнтів) за певним місцем провадження</w:t>
      </w:r>
    </w:p>
    <w:p w:rsidR="00456605" w:rsidRPr="00AA3539" w:rsidRDefault="00456605" w:rsidP="00456605">
      <w:pPr>
        <w:pStyle w:val="a3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AA3539">
        <w:rPr>
          <w:rFonts w:ascii="Times New Roman" w:hAnsi="Times New Roman"/>
          <w:noProof/>
          <w:sz w:val="24"/>
          <w:szCs w:val="24"/>
          <w:lang w:val="en-AU"/>
        </w:rPr>
        <w:t>I. Загальна інформація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377"/>
        <w:gridCol w:w="683"/>
        <w:gridCol w:w="2583"/>
        <w:gridCol w:w="44"/>
        <w:gridCol w:w="1742"/>
      </w:tblGrid>
      <w:tr w:rsidR="00456605" w:rsidRPr="00AA3539" w:rsidTr="00955EA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Ліцензіат (найменування юридичної особи*)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керівника юридичної особи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фізичної особи - підприємця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Організаційно-правова форма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</w:rPr>
              <w:t>Ідентифікаційний код юридичної особи згідно з ЄДРПОУ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456605" w:rsidRPr="00AA3539" w:rsidTr="00955EAD">
        <w:tc>
          <w:tcPr>
            <w:tcW w:w="1140" w:type="pct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1590" w:type="pct"/>
            <w:gridSpan w:val="2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5" w:type="pct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  <w:tc>
          <w:tcPr>
            <w:tcW w:w="905" w:type="pct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E-mail</w:t>
            </w:r>
          </w:p>
        </w:tc>
        <w:tc>
          <w:tcPr>
            <w:tcW w:w="3860" w:type="pct"/>
            <w:gridSpan w:val="5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Документ, що засвідчує фізичну особу - підприємця</w:t>
            </w:r>
          </w:p>
        </w:tc>
      </w:tr>
      <w:tr w:rsidR="00456605" w:rsidRPr="00AA3539" w:rsidTr="00955EAD">
        <w:tc>
          <w:tcPr>
            <w:tcW w:w="1140" w:type="pct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Серія паспорта</w:t>
            </w:r>
          </w:p>
        </w:tc>
        <w:tc>
          <w:tcPr>
            <w:tcW w:w="1235" w:type="pct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697" w:type="pct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паспорта</w:t>
            </w:r>
          </w:p>
        </w:tc>
        <w:tc>
          <w:tcPr>
            <w:tcW w:w="928" w:type="pct"/>
            <w:gridSpan w:val="2"/>
            <w:tcBorders>
              <w:top w:val="in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 видачі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Орган, що видав паспорт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проживання (для фізичної особи - підприємця)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податків**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Дата видачі і серія, номер (за наявності) ліцензії</w:t>
            </w:r>
          </w:p>
        </w:tc>
      </w:tr>
      <w:tr w:rsidR="00456605" w:rsidRPr="00AA3539" w:rsidTr="00955EAD">
        <w:tc>
          <w:tcPr>
            <w:tcW w:w="5000" w:type="pct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456605" w:rsidRPr="00455ADC" w:rsidRDefault="00456605" w:rsidP="004566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5ADC">
        <w:rPr>
          <w:rFonts w:ascii="Times New Roman" w:hAnsi="Times New Roman"/>
          <w:noProof/>
          <w:sz w:val="24"/>
          <w:szCs w:val="24"/>
          <w:lang w:val="ru-RU"/>
        </w:rPr>
        <w:t>Прошу анулювати ліцензію/ частково анулювати ліцензію /звузити провадження виду господарської діяльності, на який отримано ліцензію за певним місцем провадження,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3"/>
      </w:tblGrid>
      <w:tr w:rsidR="00456605" w:rsidRPr="00AA3539" w:rsidTr="00955EAD">
        <w:tc>
          <w:tcPr>
            <w:tcW w:w="50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hideMark/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місця провадження діяльності</w:t>
            </w:r>
          </w:p>
        </w:tc>
      </w:tr>
      <w:tr w:rsidR="00456605" w:rsidRPr="00AA3539" w:rsidTr="00955EAD">
        <w:tc>
          <w:tcPr>
            <w:tcW w:w="500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</w:tcPr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rPr>
          <w:trHeight w:val="785"/>
        </w:trPr>
        <w:tc>
          <w:tcPr>
            <w:tcW w:w="5000" w:type="pct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bCs/>
                <w:noProof/>
                <w:sz w:val="24"/>
                <w:szCs w:val="24"/>
                <w:lang w:val="ru-RU"/>
              </w:rPr>
              <w:t>Повна ліквідація ліцензіатом певного місця провадження господарської діяльності</w:t>
            </w:r>
          </w:p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bdr w:val="none" w:sz="0" w:space="0" w:color="auto" w:frame="1"/>
                <w:lang w:val="en-AU" w:eastAsia="uk-UA"/>
              </w:rPr>
            </w:pPr>
            <w:r w:rsidRPr="00AA3539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t>(зазначити в разі необхідності)</w:t>
            </w:r>
          </w:p>
        </w:tc>
      </w:tr>
      <w:tr w:rsidR="00456605" w:rsidRPr="00AA3539" w:rsidTr="00955EAD">
        <w:trPr>
          <w:trHeight w:val="264"/>
        </w:trPr>
        <w:tc>
          <w:tcPr>
            <w:tcW w:w="50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05" w:rsidRPr="00455ADC" w:rsidRDefault="00456605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455ADC">
              <w:rPr>
                <w:rFonts w:ascii="Times New Roman" w:hAnsi="Times New Roman"/>
                <w:bCs/>
                <w:noProof/>
                <w:sz w:val="24"/>
                <w:szCs w:val="24"/>
              </w:rPr>
              <w:t>Анулювання ліцензії з провадження господарської діяльності з імпорту лікарських засобів (крім АФІ) повністю</w:t>
            </w:r>
          </w:p>
          <w:p w:rsidR="00456605" w:rsidRPr="00AA3539" w:rsidRDefault="00456605" w:rsidP="00955EAD">
            <w:pPr>
              <w:spacing w:before="60"/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en-AU"/>
              </w:rPr>
              <w:lastRenderedPageBreak/>
              <w:t>(зазначити в разі необхідності)</w:t>
            </w:r>
          </w:p>
        </w:tc>
      </w:tr>
    </w:tbl>
    <w:p w:rsidR="00456605" w:rsidRPr="00455ADC" w:rsidRDefault="00456605" w:rsidP="004566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5ADC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Також прошу внести зміни у додаток до ліцензії </w:t>
      </w:r>
      <w:r w:rsidRPr="00455ADC">
        <w:rPr>
          <w:rFonts w:ascii="Times New Roman" w:hAnsi="Times New Roman"/>
          <w:i/>
          <w:noProof/>
          <w:sz w:val="24"/>
          <w:szCs w:val="24"/>
          <w:lang w:val="ru-RU"/>
        </w:rPr>
        <w:t>(зазначається у разі необхідності внесення змін у додаток до ліцензії. Інформація не потребує внесення відомостей до Єдиного державного реєстру юридичних осіб, фізичних осіб - підприємців та громадських формувань)</w:t>
      </w:r>
      <w:r w:rsidRPr="00455ADC"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80"/>
        <w:gridCol w:w="6384"/>
        <w:gridCol w:w="1259"/>
      </w:tblGrid>
      <w:tr w:rsidR="00456605" w:rsidRPr="00AA3539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Тип продукції, що планується імпортувати </w:t>
            </w:r>
            <w:r w:rsidRPr="00455ADC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(зазначити необхідне)</w:t>
            </w: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:</w:t>
            </w:r>
          </w:p>
        </w:tc>
      </w:tr>
      <w:tr w:rsidR="00456605" w:rsidRPr="00AA3539" w:rsidTr="00955EAD">
        <w:trPr>
          <w:trHeight w:val="225"/>
        </w:trPr>
        <w:tc>
          <w:tcPr>
            <w:tcW w:w="434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імпорт зареєстрованих готових лікарських засобів</w:t>
            </w:r>
          </w:p>
        </w:tc>
        <w:tc>
          <w:tcPr>
            <w:tcW w:w="654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56605" w:rsidRPr="00AA3539" w:rsidTr="00955EAD">
        <w:trPr>
          <w:trHeight w:val="225"/>
        </w:trPr>
        <w:tc>
          <w:tcPr>
            <w:tcW w:w="4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</w:rPr>
              <w:t>імпорт зареєстрованих лікарських засобів у формі “</w:t>
            </w: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in</w:t>
            </w:r>
            <w:r w:rsidRPr="00455AD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bulk</w:t>
            </w:r>
            <w:r w:rsidRPr="00455ADC">
              <w:rPr>
                <w:rFonts w:ascii="Times New Roman" w:hAnsi="Times New Roman"/>
                <w:noProof/>
                <w:sz w:val="24"/>
                <w:szCs w:val="24"/>
              </w:rPr>
              <w:t>” (продукції “</w:t>
            </w: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in</w:t>
            </w:r>
            <w:r w:rsidRPr="00455AD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bulk</w:t>
            </w:r>
            <w:r w:rsidRPr="00455ADC">
              <w:rPr>
                <w:rFonts w:ascii="Times New Roman" w:hAnsi="Times New Roman"/>
                <w:noProof/>
                <w:sz w:val="24"/>
                <w:szCs w:val="24"/>
              </w:rPr>
              <w:t>”)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56605" w:rsidRPr="00AA3539" w:rsidTr="00955EAD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455ADC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</w:rPr>
              <w:t xml:space="preserve">Інша діяльність з імпорту лікарських засобів </w:t>
            </w:r>
            <w:r w:rsidRPr="00455ADC">
              <w:rPr>
                <w:rFonts w:ascii="Times New Roman" w:hAnsi="Times New Roman"/>
                <w:i/>
                <w:noProof/>
                <w:sz w:val="24"/>
                <w:szCs w:val="24"/>
              </w:rPr>
              <w:t>(будь-яка інша діяльність, не зазначена вище)</w:t>
            </w:r>
          </w:p>
        </w:tc>
      </w:tr>
      <w:tr w:rsidR="00456605" w:rsidRPr="00AA3539" w:rsidTr="00955EAD">
        <w:trPr>
          <w:trHeight w:val="225"/>
        </w:trPr>
        <w:tc>
          <w:tcPr>
            <w:tcW w:w="4346" w:type="pct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Інше </w:t>
            </w:r>
            <w:r w:rsidRPr="00AA3539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(зазначити за наявності)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56605" w:rsidRPr="00AA3539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605" w:rsidRPr="00455ADC" w:rsidRDefault="00456605" w:rsidP="00AA3539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Умови щодо контролю якості лікарських засобів, які ввозитимуться на територію України, та інформація щодо уповноважених осіб (зазначається окремо для кожної уповноваженої особи) </w:t>
            </w:r>
            <w:r w:rsidRPr="00455ADC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(у разі необхідності внесення змін у додаток до ліцензії)</w:t>
            </w:r>
          </w:p>
        </w:tc>
      </w:tr>
      <w:tr w:rsidR="00456605" w:rsidRPr="00AA3539" w:rsidTr="00955EAD">
        <w:trPr>
          <w:trHeight w:val="225"/>
        </w:trPr>
        <w:tc>
          <w:tcPr>
            <w:tcW w:w="434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455AD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Наявні умови щодо контролю якості лікарських засобів, які ввозитимуться на територію </w:t>
            </w: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України</w:t>
            </w:r>
          </w:p>
        </w:tc>
        <w:tc>
          <w:tcPr>
            <w:tcW w:w="654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56605" w:rsidRPr="00AA3539" w:rsidTr="00955EA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Прізвище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Власне ім’я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 батькові (за наявності)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Освіта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456605" w:rsidRPr="00AA3539" w:rsidTr="00955EAD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Стаж роботи за фахом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05" w:rsidRPr="00AA3539" w:rsidRDefault="00456605" w:rsidP="00955EAD">
            <w:pPr>
              <w:spacing w:before="10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456605" w:rsidRPr="00AA3539" w:rsidRDefault="00456605" w:rsidP="00456605">
      <w:pPr>
        <w:spacing w:before="10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07"/>
        <w:gridCol w:w="720"/>
        <w:gridCol w:w="4703"/>
        <w:gridCol w:w="699"/>
      </w:tblGrid>
      <w:tr w:rsidR="00456605" w:rsidRPr="00AA3539" w:rsidTr="00955EAD">
        <w:trPr>
          <w:trHeight w:val="23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AA3539">
            <w:pPr>
              <w:spacing w:before="120" w:after="6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зміна переліку лікарських засобів (у тому числі звуження переліку)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2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AA3539">
            <w:pPr>
              <w:spacing w:before="120" w:after="6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додається змінений перелік лікарських засобів згідно з розділом II в кількості сторінок*** ________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2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456605" w:rsidRPr="00AA3539" w:rsidTr="00955EAD">
        <w:trPr>
          <w:trHeight w:val="23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AA3539">
            <w:pPr>
              <w:spacing w:before="120" w:after="6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доповнення переліку лікарських засобів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2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56605" w:rsidRPr="00AA3539" w:rsidRDefault="00456605" w:rsidP="00AA3539">
            <w:pPr>
              <w:spacing w:before="120" w:after="6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додається доповнення до переліку лікарських засобів згідно з розділом </w:t>
            </w: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II</w:t>
            </w:r>
            <w:r w:rsidRPr="00AA35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 кількості сторінок*** ________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05" w:rsidRPr="00AA3539" w:rsidRDefault="00456605" w:rsidP="00955EAD">
            <w:pPr>
              <w:spacing w:before="120" w:after="6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456605" w:rsidRPr="00AA3539" w:rsidRDefault="00456605" w:rsidP="00456605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A3539">
        <w:rPr>
          <w:rFonts w:ascii="Times New Roman" w:hAnsi="Times New Roman"/>
          <w:noProof/>
          <w:sz w:val="24"/>
          <w:szCs w:val="24"/>
          <w:lang w:val="ru-RU"/>
        </w:rPr>
        <w:t>Додаткова інформація (в тому числі наявність додатків до заяви: досьє імпортера та інше): ________________________________________</w:t>
      </w:r>
      <w:r w:rsidR="00AA3539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AA3539">
        <w:rPr>
          <w:rFonts w:ascii="Times New Roman" w:hAnsi="Times New Roman"/>
          <w:noProof/>
          <w:sz w:val="24"/>
          <w:szCs w:val="24"/>
          <w:lang w:val="ru-RU"/>
        </w:rPr>
        <w:t>______</w:t>
      </w:r>
    </w:p>
    <w:p w:rsidR="00456605" w:rsidRPr="00AA3539" w:rsidRDefault="00456605" w:rsidP="0045660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AA3539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</w:t>
      </w:r>
      <w:r w:rsidR="00AA3539">
        <w:rPr>
          <w:rFonts w:ascii="Times New Roman" w:hAnsi="Times New Roman"/>
          <w:noProof/>
          <w:sz w:val="24"/>
          <w:szCs w:val="24"/>
          <w:lang w:val="en-AU"/>
        </w:rPr>
        <w:t>________________</w:t>
      </w:r>
      <w:r w:rsidRPr="00AA3539">
        <w:rPr>
          <w:rFonts w:ascii="Times New Roman" w:hAnsi="Times New Roman"/>
          <w:noProof/>
          <w:sz w:val="24"/>
          <w:szCs w:val="24"/>
          <w:lang w:val="en-AU"/>
        </w:rPr>
        <w:t>________________</w:t>
      </w:r>
    </w:p>
    <w:p w:rsidR="00456605" w:rsidRPr="00AA3539" w:rsidRDefault="00456605" w:rsidP="00456605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AA3539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</w:t>
      </w:r>
      <w:r w:rsidR="00AA3539">
        <w:rPr>
          <w:rFonts w:ascii="Times New Roman" w:hAnsi="Times New Roman"/>
          <w:noProof/>
          <w:sz w:val="24"/>
          <w:szCs w:val="24"/>
          <w:lang w:val="en-AU"/>
        </w:rPr>
        <w:t>________________</w:t>
      </w:r>
      <w:r w:rsidRPr="00AA3539">
        <w:rPr>
          <w:rFonts w:ascii="Times New Roman" w:hAnsi="Times New Roman"/>
          <w:noProof/>
          <w:sz w:val="24"/>
          <w:szCs w:val="24"/>
          <w:lang w:val="en-AU"/>
        </w:rPr>
        <w:t>__________________</w:t>
      </w:r>
    </w:p>
    <w:p w:rsidR="00456605" w:rsidRPr="00AA3539" w:rsidRDefault="00456605" w:rsidP="00456605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120" w:type="dxa"/>
        <w:tblInd w:w="-34" w:type="dxa"/>
        <w:tblLook w:val="00A0" w:firstRow="1" w:lastRow="0" w:firstColumn="1" w:lastColumn="0" w:noHBand="0" w:noVBand="0"/>
      </w:tblPr>
      <w:tblGrid>
        <w:gridCol w:w="3403"/>
        <w:gridCol w:w="2599"/>
        <w:gridCol w:w="3118"/>
      </w:tblGrid>
      <w:tr w:rsidR="00456605" w:rsidRPr="00AA3539" w:rsidTr="00955EAD">
        <w:trPr>
          <w:trHeight w:val="276"/>
        </w:trPr>
        <w:tc>
          <w:tcPr>
            <w:tcW w:w="3403" w:type="dxa"/>
            <w:vMerge w:val="restart"/>
            <w:hideMark/>
          </w:tcPr>
          <w:p w:rsidR="00456605" w:rsidRPr="00AA3539" w:rsidRDefault="00456605" w:rsidP="00456605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A353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заявника або фізична особа - підприємець</w:t>
            </w:r>
          </w:p>
        </w:tc>
        <w:tc>
          <w:tcPr>
            <w:tcW w:w="2599" w:type="dxa"/>
            <w:vMerge w:val="restart"/>
          </w:tcPr>
          <w:p w:rsidR="00456605" w:rsidRPr="00AA3539" w:rsidRDefault="00456605" w:rsidP="00955EAD">
            <w:pPr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  <w:p w:rsidR="00456605" w:rsidRPr="00AA3539" w:rsidRDefault="00456605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0"/>
                <w:lang w:val="en-AU"/>
              </w:rPr>
              <w:t>___________________</w:t>
            </w:r>
            <w:r w:rsidRPr="00AA3539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3118" w:type="dxa"/>
            <w:vMerge w:val="restart"/>
          </w:tcPr>
          <w:p w:rsidR="00456605" w:rsidRPr="00AA3539" w:rsidRDefault="00456605" w:rsidP="00955EAD">
            <w:pPr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</w:p>
          <w:p w:rsidR="00456605" w:rsidRPr="00AA3539" w:rsidRDefault="00456605" w:rsidP="00955EA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0"/>
                <w:lang w:val="en-AU"/>
              </w:rPr>
              <w:t>_____________________________</w:t>
            </w:r>
            <w:r w:rsidRPr="00AA3539">
              <w:rPr>
                <w:rFonts w:ascii="Times New Roman" w:hAnsi="Times New Roman"/>
                <w:noProof/>
                <w:sz w:val="20"/>
                <w:lang w:val="en-AU"/>
              </w:rPr>
              <w:br/>
              <w:t>(прізвище та ініціали (ініціал власного імені))</w:t>
            </w:r>
          </w:p>
        </w:tc>
      </w:tr>
      <w:tr w:rsidR="00456605" w:rsidRPr="00AA3539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456605" w:rsidRPr="00AA3539" w:rsidRDefault="00456605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605" w:rsidRPr="00AA3539" w:rsidRDefault="00456605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6605" w:rsidRPr="00AA3539" w:rsidRDefault="00456605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456605" w:rsidRPr="00AA3539" w:rsidRDefault="00456605" w:rsidP="00456605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AA3539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456605" w:rsidRPr="00AA3539" w:rsidRDefault="00456605" w:rsidP="00456605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4717" w:type="pct"/>
        <w:tblLook w:val="00A0" w:firstRow="1" w:lastRow="0" w:firstColumn="1" w:lastColumn="0" w:noHBand="0" w:noVBand="0"/>
      </w:tblPr>
      <w:tblGrid>
        <w:gridCol w:w="4276"/>
        <w:gridCol w:w="1941"/>
        <w:gridCol w:w="2876"/>
      </w:tblGrid>
      <w:tr w:rsidR="00456605" w:rsidRPr="00AA3539" w:rsidTr="00955EAD">
        <w:tc>
          <w:tcPr>
            <w:tcW w:w="2109" w:type="pct"/>
            <w:hideMark/>
          </w:tcPr>
          <w:p w:rsidR="00456605" w:rsidRPr="00455ADC" w:rsidRDefault="00456605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</w:t>
            </w:r>
          </w:p>
          <w:p w:rsidR="00456605" w:rsidRPr="00455ADC" w:rsidRDefault="00456605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455ADC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467" w:type="pct"/>
            <w:hideMark/>
          </w:tcPr>
          <w:p w:rsidR="00456605" w:rsidRPr="00AA3539" w:rsidRDefault="00456605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</w:t>
            </w:r>
          </w:p>
          <w:p w:rsidR="00456605" w:rsidRPr="00AA3539" w:rsidRDefault="00456605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24" w:type="pct"/>
            <w:hideMark/>
          </w:tcPr>
          <w:p w:rsidR="00456605" w:rsidRPr="00AA3539" w:rsidRDefault="00456605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</w:t>
            </w:r>
          </w:p>
          <w:p w:rsidR="00456605" w:rsidRPr="00AA3539" w:rsidRDefault="00456605" w:rsidP="00955EA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A3539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імені))</w:t>
            </w:r>
          </w:p>
        </w:tc>
      </w:tr>
    </w:tbl>
    <w:p w:rsidR="00456605" w:rsidRPr="00455ADC" w:rsidRDefault="00456605" w:rsidP="00456605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55ADC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456605" w:rsidRPr="00455ADC" w:rsidRDefault="00456605" w:rsidP="00456605">
      <w:pPr>
        <w:spacing w:before="120"/>
        <w:jc w:val="both"/>
        <w:rPr>
          <w:rFonts w:ascii="Times New Roman" w:hAnsi="Times New Roman"/>
          <w:noProof/>
          <w:sz w:val="20"/>
          <w:lang w:val="ru-RU"/>
        </w:rPr>
      </w:pPr>
      <w:r w:rsidRPr="00455ADC">
        <w:rPr>
          <w:rFonts w:ascii="Times New Roman" w:hAnsi="Times New Roman"/>
          <w:noProof/>
          <w:sz w:val="20"/>
          <w:lang w:val="ru-RU"/>
        </w:rPr>
        <w:lastRenderedPageBreak/>
        <w:t>__________</w:t>
      </w:r>
      <w:r w:rsidRPr="00455ADC">
        <w:rPr>
          <w:rFonts w:ascii="Times New Roman" w:hAnsi="Times New Roman"/>
          <w:noProof/>
          <w:sz w:val="20"/>
          <w:lang w:val="ru-RU"/>
        </w:rPr>
        <w:br/>
        <w:t>* Згідно з даними Єдиного державного реєстру юридичних осіб, фізичних осіб - підприємців та громадських формувань.</w:t>
      </w:r>
    </w:p>
    <w:p w:rsidR="00456605" w:rsidRPr="00455ADC" w:rsidRDefault="00456605" w:rsidP="00456605">
      <w:pPr>
        <w:jc w:val="both"/>
        <w:rPr>
          <w:rFonts w:ascii="Times New Roman" w:hAnsi="Times New Roman"/>
          <w:noProof/>
          <w:sz w:val="20"/>
          <w:lang w:val="ru-RU"/>
        </w:rPr>
      </w:pPr>
      <w:r w:rsidRPr="00455ADC">
        <w:rPr>
          <w:rFonts w:ascii="Times New Roman" w:hAnsi="Times New Roman"/>
          <w:noProof/>
          <w:sz w:val="20"/>
          <w:lang w:val="ru-R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D3094F" w:rsidRDefault="00456605" w:rsidP="00456605">
      <w:pPr>
        <w:jc w:val="both"/>
        <w:rPr>
          <w:rFonts w:ascii="Times New Roman" w:hAnsi="Times New Roman"/>
          <w:noProof/>
          <w:sz w:val="20"/>
          <w:lang w:val="ru-RU"/>
        </w:rPr>
      </w:pPr>
      <w:r w:rsidRPr="00455ADC">
        <w:rPr>
          <w:rFonts w:ascii="Times New Roman" w:hAnsi="Times New Roman"/>
          <w:noProof/>
          <w:sz w:val="20"/>
          <w:lang w:val="ru-RU"/>
        </w:rPr>
        <w:t xml:space="preserve">*** Згідно з формою, наведеною у розділі </w:t>
      </w:r>
      <w:r w:rsidRPr="00AA3539">
        <w:rPr>
          <w:rFonts w:ascii="Times New Roman" w:hAnsi="Times New Roman"/>
          <w:noProof/>
          <w:sz w:val="20"/>
          <w:lang w:val="en-AU"/>
        </w:rPr>
        <w:t>II</w:t>
      </w:r>
      <w:r w:rsidRPr="00455ADC">
        <w:rPr>
          <w:rFonts w:ascii="Times New Roman" w:hAnsi="Times New Roman"/>
          <w:noProof/>
          <w:sz w:val="20"/>
          <w:lang w:val="ru-RU"/>
        </w:rPr>
        <w:t xml:space="preserve">. У разі відсутності змін до переліку лікарських засобів, які плануються до ввезення, розділ </w:t>
      </w:r>
      <w:r w:rsidRPr="00AA3539">
        <w:rPr>
          <w:rFonts w:ascii="Times New Roman" w:hAnsi="Times New Roman"/>
          <w:noProof/>
          <w:sz w:val="20"/>
          <w:lang w:val="en-AU"/>
        </w:rPr>
        <w:t>II</w:t>
      </w:r>
      <w:r w:rsidRPr="00455ADC">
        <w:rPr>
          <w:rFonts w:ascii="Times New Roman" w:hAnsi="Times New Roman"/>
          <w:noProof/>
          <w:sz w:val="20"/>
          <w:lang w:val="ru-RU"/>
        </w:rPr>
        <w:t xml:space="preserve"> не заповнюється та не подається.</w:t>
      </w: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Default="00455ADC" w:rsidP="00456605">
      <w:pPr>
        <w:jc w:val="both"/>
        <w:rPr>
          <w:rFonts w:ascii="Times New Roman" w:hAnsi="Times New Roman"/>
          <w:noProof/>
          <w:sz w:val="20"/>
          <w:lang w:val="ru-RU"/>
        </w:rPr>
      </w:pPr>
    </w:p>
    <w:p w:rsidR="00455ADC" w:rsidRPr="00455ADC" w:rsidRDefault="00455ADC" w:rsidP="00456605">
      <w:pPr>
        <w:jc w:val="both"/>
        <w:rPr>
          <w:rFonts w:ascii="Times New Roman" w:hAnsi="Times New Roman"/>
          <w:noProof/>
          <w:sz w:val="18"/>
          <w:lang w:val="ru-RU"/>
        </w:rPr>
      </w:pPr>
      <w:r w:rsidRPr="00455ADC">
        <w:rPr>
          <w:rStyle w:val="st46"/>
          <w:rFonts w:ascii="Times New Roman" w:hAnsi="Times New Roman"/>
          <w:color w:val="auto"/>
          <w:sz w:val="24"/>
        </w:rPr>
        <w:t xml:space="preserve">{Додаток 17 в редакції Постанови КМ </w:t>
      </w:r>
      <w:r w:rsidRPr="00455ADC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455ADC">
        <w:rPr>
          <w:rStyle w:val="st46"/>
          <w:rFonts w:ascii="Times New Roman" w:hAnsi="Times New Roman"/>
          <w:color w:val="auto"/>
          <w:sz w:val="24"/>
        </w:rPr>
        <w:t>}</w:t>
      </w:r>
    </w:p>
    <w:sectPr w:rsidR="00455ADC" w:rsidRPr="00455A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05"/>
    <w:rsid w:val="00455ADC"/>
    <w:rsid w:val="00456605"/>
    <w:rsid w:val="008F6273"/>
    <w:rsid w:val="00AA3539"/>
    <w:rsid w:val="00B42ED2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6431"/>
  <w15:chartTrackingRefBased/>
  <w15:docId w15:val="{8AA40207-3DA0-4AE7-9CCC-00C7C53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0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6605"/>
    <w:pPr>
      <w:spacing w:before="120"/>
      <w:ind w:firstLine="567"/>
    </w:pPr>
  </w:style>
  <w:style w:type="paragraph" w:customStyle="1" w:styleId="a4">
    <w:name w:val="Шапка документу"/>
    <w:basedOn w:val="a"/>
    <w:rsid w:val="00456605"/>
    <w:pPr>
      <w:keepNext/>
      <w:keepLines/>
      <w:spacing w:after="240"/>
      <w:ind w:left="4536"/>
      <w:jc w:val="center"/>
    </w:pPr>
  </w:style>
  <w:style w:type="paragraph" w:customStyle="1" w:styleId="ShapkaDocumentu">
    <w:name w:val="Shapka Documentu"/>
    <w:basedOn w:val="a"/>
    <w:rsid w:val="00456605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455ADC"/>
    <w:rPr>
      <w:i/>
      <w:iCs/>
      <w:color w:val="0000FF"/>
    </w:rPr>
  </w:style>
  <w:style w:type="character" w:customStyle="1" w:styleId="st46">
    <w:name w:val="st46"/>
    <w:uiPriority w:val="99"/>
    <w:rsid w:val="00455AD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2667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2021-10-11T12:32:00Z</dcterms:created>
  <dcterms:modified xsi:type="dcterms:W3CDTF">2021-10-11T12:33:00Z</dcterms:modified>
</cp:coreProperties>
</file>