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08" w:rsidRPr="002B2F51" w:rsidRDefault="008171CC">
      <w:pPr>
        <w:pStyle w:val="Style3"/>
        <w:widowControl/>
        <w:spacing w:line="322" w:lineRule="exact"/>
        <w:ind w:left="5722"/>
        <w:rPr>
          <w:rStyle w:val="FontStyle25"/>
          <w:sz w:val="24"/>
          <w:szCs w:val="24"/>
        </w:rPr>
      </w:pPr>
      <w:r w:rsidRPr="002B2F51">
        <w:rPr>
          <w:rStyle w:val="FontStyle25"/>
          <w:sz w:val="24"/>
          <w:szCs w:val="24"/>
        </w:rPr>
        <w:t>Додаток 1</w:t>
      </w:r>
    </w:p>
    <w:p w:rsidR="007B2C08" w:rsidRPr="002B2F51" w:rsidRDefault="008171CC">
      <w:pPr>
        <w:pStyle w:val="Style3"/>
        <w:widowControl/>
        <w:spacing w:line="322" w:lineRule="exact"/>
        <w:ind w:left="5722"/>
        <w:rPr>
          <w:rStyle w:val="FontStyle25"/>
          <w:sz w:val="24"/>
          <w:szCs w:val="24"/>
        </w:rPr>
      </w:pPr>
      <w:r w:rsidRPr="002B2F51">
        <w:rPr>
          <w:rStyle w:val="FontStyle25"/>
          <w:sz w:val="24"/>
          <w:szCs w:val="24"/>
        </w:rPr>
        <w:t>до Положення про організацію</w:t>
      </w:r>
      <w:r w:rsidR="00412A79">
        <w:rPr>
          <w:rStyle w:val="FontStyle25"/>
          <w:sz w:val="24"/>
          <w:szCs w:val="24"/>
        </w:rPr>
        <w:br/>
      </w:r>
      <w:r w:rsidRPr="002B2F51">
        <w:rPr>
          <w:rStyle w:val="FontStyle25"/>
          <w:sz w:val="24"/>
          <w:szCs w:val="24"/>
        </w:rPr>
        <w:t>готівкового обігу і ведення</w:t>
      </w:r>
      <w:r w:rsidR="00412A79">
        <w:rPr>
          <w:rStyle w:val="FontStyle25"/>
          <w:sz w:val="24"/>
          <w:szCs w:val="24"/>
        </w:rPr>
        <w:br/>
      </w:r>
      <w:proofErr w:type="spellStart"/>
      <w:r w:rsidRPr="002B2F51">
        <w:rPr>
          <w:rStyle w:val="FontStyle25"/>
          <w:sz w:val="24"/>
          <w:szCs w:val="24"/>
        </w:rPr>
        <w:t>емісійно</w:t>
      </w:r>
      <w:proofErr w:type="spellEnd"/>
      <w:r w:rsidRPr="002B2F51">
        <w:rPr>
          <w:rStyle w:val="FontStyle25"/>
          <w:sz w:val="24"/>
          <w:szCs w:val="24"/>
        </w:rPr>
        <w:t>-касових операцій у</w:t>
      </w:r>
      <w:r w:rsidR="00412A79">
        <w:rPr>
          <w:rStyle w:val="FontStyle25"/>
          <w:sz w:val="24"/>
          <w:szCs w:val="24"/>
        </w:rPr>
        <w:br/>
      </w:r>
      <w:r w:rsidRPr="002B2F51">
        <w:rPr>
          <w:rStyle w:val="FontStyle25"/>
          <w:sz w:val="24"/>
          <w:szCs w:val="24"/>
        </w:rPr>
        <w:t>банківській системі в особливий</w:t>
      </w:r>
      <w:r w:rsidR="00412A79">
        <w:rPr>
          <w:rStyle w:val="FontStyle25"/>
          <w:sz w:val="24"/>
          <w:szCs w:val="24"/>
        </w:rPr>
        <w:br/>
      </w:r>
      <w:r w:rsidRPr="002B2F51">
        <w:rPr>
          <w:rStyle w:val="FontStyle25"/>
          <w:sz w:val="24"/>
          <w:szCs w:val="24"/>
        </w:rPr>
        <w:t>період</w:t>
      </w:r>
    </w:p>
    <w:p w:rsidR="007B2C08" w:rsidRPr="002B2F51" w:rsidRDefault="008171CC">
      <w:pPr>
        <w:pStyle w:val="Style3"/>
        <w:widowControl/>
        <w:spacing w:line="322" w:lineRule="exact"/>
        <w:ind w:left="5726"/>
        <w:rPr>
          <w:rStyle w:val="FontStyle25"/>
          <w:sz w:val="24"/>
          <w:szCs w:val="24"/>
        </w:rPr>
      </w:pPr>
      <w:r w:rsidRPr="002B2F51">
        <w:rPr>
          <w:rStyle w:val="FontStyle25"/>
          <w:sz w:val="24"/>
          <w:szCs w:val="24"/>
        </w:rPr>
        <w:t>(пункт 39 розділу IV)</w:t>
      </w:r>
    </w:p>
    <w:p w:rsidR="002B2F51" w:rsidRDefault="002B2F51">
      <w:pPr>
        <w:pStyle w:val="Style3"/>
        <w:widowControl/>
        <w:spacing w:line="322" w:lineRule="exact"/>
        <w:ind w:left="5726"/>
        <w:rPr>
          <w:rStyle w:val="FontStyle25"/>
        </w:rPr>
      </w:pPr>
    </w:p>
    <w:p w:rsidR="007B2C08" w:rsidRPr="002B2F51" w:rsidRDefault="002B2F51" w:rsidP="002B2F51">
      <w:pPr>
        <w:pStyle w:val="Style3"/>
        <w:widowControl/>
        <w:spacing w:line="322" w:lineRule="exact"/>
        <w:rPr>
          <w:rStyle w:val="FontStyle25"/>
          <w:sz w:val="24"/>
          <w:szCs w:val="24"/>
        </w:rPr>
      </w:pPr>
      <w:r>
        <w:rPr>
          <w:rStyle w:val="FontStyle25"/>
        </w:rPr>
        <w:t>__________________________________________</w:t>
      </w:r>
      <w:r>
        <w:rPr>
          <w:rStyle w:val="FontStyle25"/>
        </w:rPr>
        <w:br/>
      </w:r>
      <w:r w:rsidR="008171CC" w:rsidRPr="002B2F51">
        <w:rPr>
          <w:rStyle w:val="FontStyle24"/>
          <w:sz w:val="20"/>
          <w:szCs w:val="20"/>
        </w:rPr>
        <w:t>(найменування підрозділу грошового обігу в регіоні</w:t>
      </w:r>
      <w:r w:rsidR="008171CC">
        <w:rPr>
          <w:rStyle w:val="FontStyle24"/>
        </w:rPr>
        <w:t>)</w:t>
      </w:r>
      <w:r w:rsidR="008171CC">
        <w:rPr>
          <w:rStyle w:val="FontStyle24"/>
        </w:rPr>
        <w:br/>
      </w:r>
      <w:r w:rsidR="008171CC" w:rsidRPr="002B2F51">
        <w:rPr>
          <w:rStyle w:val="FontStyle25"/>
          <w:sz w:val="24"/>
          <w:szCs w:val="24"/>
        </w:rPr>
        <w:t>"</w:t>
      </w:r>
      <w:r w:rsidRPr="002B2F51">
        <w:rPr>
          <w:rStyle w:val="FontStyle25"/>
          <w:sz w:val="24"/>
          <w:szCs w:val="24"/>
        </w:rPr>
        <w:t>___</w:t>
      </w:r>
      <w:r w:rsidR="008171CC" w:rsidRPr="002B2F51">
        <w:rPr>
          <w:rStyle w:val="FontStyle25"/>
          <w:sz w:val="24"/>
          <w:szCs w:val="24"/>
        </w:rPr>
        <w:t>"</w:t>
      </w:r>
      <w:r w:rsidR="008171CC" w:rsidRPr="002B2F51">
        <w:rPr>
          <w:rStyle w:val="FontStyle25"/>
          <w:sz w:val="24"/>
          <w:szCs w:val="24"/>
        </w:rPr>
        <w:tab/>
      </w:r>
      <w:r w:rsidRPr="002B2F51">
        <w:rPr>
          <w:rStyle w:val="FontStyle25"/>
          <w:sz w:val="24"/>
          <w:szCs w:val="24"/>
        </w:rPr>
        <w:t>____________</w:t>
      </w:r>
      <w:r w:rsidR="008171CC" w:rsidRPr="002B2F51">
        <w:rPr>
          <w:rStyle w:val="FontStyle25"/>
          <w:sz w:val="24"/>
          <w:szCs w:val="24"/>
        </w:rPr>
        <w:t>20</w:t>
      </w:r>
      <w:r w:rsidR="008171CC" w:rsidRPr="002B2F51">
        <w:rPr>
          <w:rStyle w:val="FontStyle25"/>
          <w:sz w:val="24"/>
          <w:szCs w:val="24"/>
        </w:rPr>
        <w:tab/>
        <w:t>року</w:t>
      </w:r>
    </w:p>
    <w:p w:rsidR="007B2C08" w:rsidRDefault="007B2C08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7B2C08" w:rsidRDefault="007B2C08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7B2C08" w:rsidRDefault="007B2C08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7B2C08" w:rsidRPr="002B2F51" w:rsidRDefault="002B2F51">
      <w:pPr>
        <w:pStyle w:val="Style3"/>
        <w:widowControl/>
        <w:spacing w:before="206"/>
        <w:jc w:val="center"/>
        <w:rPr>
          <w:rStyle w:val="FontStyle25"/>
          <w:b/>
          <w:sz w:val="28"/>
          <w:szCs w:val="28"/>
        </w:rPr>
      </w:pPr>
      <w:r w:rsidRPr="002B2F51">
        <w:rPr>
          <w:rStyle w:val="FontStyle25"/>
          <w:b/>
          <w:sz w:val="28"/>
          <w:szCs w:val="28"/>
        </w:rPr>
        <w:t xml:space="preserve">ОПИС </w:t>
      </w:r>
      <w:r w:rsidR="008171CC" w:rsidRPr="002B2F51">
        <w:rPr>
          <w:rStyle w:val="FontStyle25"/>
          <w:b/>
          <w:sz w:val="28"/>
          <w:szCs w:val="28"/>
        </w:rPr>
        <w:t>№</w:t>
      </w:r>
    </w:p>
    <w:p w:rsidR="007B2C08" w:rsidRDefault="007B2C08">
      <w:pPr>
        <w:pStyle w:val="Style3"/>
        <w:widowControl/>
        <w:spacing w:line="240" w:lineRule="exact"/>
        <w:rPr>
          <w:sz w:val="20"/>
          <w:szCs w:val="20"/>
        </w:rPr>
      </w:pPr>
    </w:p>
    <w:p w:rsidR="007B2C08" w:rsidRDefault="008171CC">
      <w:pPr>
        <w:pStyle w:val="Style3"/>
        <w:widowControl/>
        <w:spacing w:before="130"/>
        <w:rPr>
          <w:rStyle w:val="FontStyle25"/>
          <w:sz w:val="24"/>
          <w:szCs w:val="24"/>
        </w:rPr>
      </w:pPr>
      <w:r w:rsidRPr="002B2F51">
        <w:rPr>
          <w:rStyle w:val="FontStyle25"/>
          <w:sz w:val="24"/>
          <w:szCs w:val="24"/>
        </w:rPr>
        <w:t>Згідно з розпорядженням</w:t>
      </w:r>
    </w:p>
    <w:p w:rsidR="007B2C08" w:rsidRDefault="002B2F51" w:rsidP="002B2F51">
      <w:pPr>
        <w:pStyle w:val="Style3"/>
        <w:widowControl/>
        <w:spacing w:before="130"/>
        <w:rPr>
          <w:sz w:val="20"/>
          <w:szCs w:val="20"/>
        </w:rPr>
      </w:pPr>
      <w:r>
        <w:rPr>
          <w:rStyle w:val="FontStyle25"/>
          <w:sz w:val="24"/>
          <w:szCs w:val="24"/>
        </w:rPr>
        <w:t>________________________________________________________________________________</w:t>
      </w:r>
    </w:p>
    <w:p w:rsidR="007B2C08" w:rsidRDefault="008171CC" w:rsidP="002B2F51">
      <w:pPr>
        <w:pStyle w:val="Style13"/>
        <w:widowControl/>
        <w:tabs>
          <w:tab w:val="left" w:leader="underscore" w:pos="974"/>
          <w:tab w:val="left" w:leader="underscore" w:pos="2846"/>
          <w:tab w:val="left" w:leader="underscore" w:pos="3475"/>
          <w:tab w:val="left" w:leader="underscore" w:pos="5208"/>
          <w:tab w:val="left" w:leader="underscore" w:pos="10205"/>
        </w:tabs>
        <w:spacing w:before="53"/>
        <w:ind w:firstLine="2268"/>
        <w:rPr>
          <w:rStyle w:val="FontStyle25"/>
          <w:sz w:val="24"/>
          <w:szCs w:val="24"/>
        </w:rPr>
      </w:pPr>
      <w:r w:rsidRPr="002B2F51">
        <w:rPr>
          <w:rStyle w:val="FontStyle24"/>
          <w:sz w:val="20"/>
          <w:szCs w:val="20"/>
        </w:rPr>
        <w:t>(найменування підрозділу грошового обігу в регіоні)</w:t>
      </w:r>
      <w:r>
        <w:rPr>
          <w:rStyle w:val="FontStyle24"/>
        </w:rPr>
        <w:br/>
      </w:r>
      <w:r w:rsidRPr="002B2F51">
        <w:rPr>
          <w:rStyle w:val="FontStyle25"/>
          <w:sz w:val="24"/>
          <w:szCs w:val="24"/>
        </w:rPr>
        <w:t>від</w:t>
      </w:r>
      <w:r w:rsidR="002B2F51" w:rsidRPr="002B2F51">
        <w:rPr>
          <w:rStyle w:val="FontStyle25"/>
          <w:sz w:val="24"/>
          <w:szCs w:val="24"/>
        </w:rPr>
        <w:t xml:space="preserve"> "</w:t>
      </w:r>
      <w:r w:rsidR="002B2F51" w:rsidRPr="002B2F51">
        <w:rPr>
          <w:rStyle w:val="FontStyle25"/>
          <w:sz w:val="24"/>
          <w:szCs w:val="24"/>
        </w:rPr>
        <w:tab/>
        <w:t>"</w:t>
      </w:r>
      <w:r w:rsidR="002B2F51" w:rsidRPr="002B2F51">
        <w:rPr>
          <w:rStyle w:val="FontStyle25"/>
          <w:sz w:val="24"/>
          <w:szCs w:val="24"/>
        </w:rPr>
        <w:tab/>
        <w:t>20</w:t>
      </w:r>
      <w:r w:rsidR="002B2F51" w:rsidRPr="002B2F51">
        <w:rPr>
          <w:rStyle w:val="FontStyle25"/>
          <w:sz w:val="24"/>
          <w:szCs w:val="24"/>
        </w:rPr>
        <w:tab/>
        <w:t>року №</w:t>
      </w:r>
      <w:r w:rsidR="002B2F51" w:rsidRPr="002B2F51">
        <w:rPr>
          <w:rStyle w:val="FontStyle25"/>
          <w:sz w:val="24"/>
          <w:szCs w:val="24"/>
        </w:rPr>
        <w:tab/>
        <w:t>відправляються з ________</w:t>
      </w:r>
      <w:r w:rsidR="002B2F51">
        <w:rPr>
          <w:rStyle w:val="FontStyle25"/>
          <w:sz w:val="24"/>
          <w:szCs w:val="24"/>
        </w:rPr>
        <w:t>__</w:t>
      </w:r>
      <w:r w:rsidR="002B2F51" w:rsidRPr="002B2F51">
        <w:rPr>
          <w:rStyle w:val="FontStyle25"/>
          <w:sz w:val="24"/>
          <w:szCs w:val="24"/>
        </w:rPr>
        <w:t>___________</w:t>
      </w:r>
    </w:p>
    <w:p w:rsidR="007B2C08" w:rsidRPr="002B2F51" w:rsidRDefault="002B2F51" w:rsidP="002B2F51">
      <w:pPr>
        <w:pStyle w:val="Style13"/>
        <w:widowControl/>
        <w:tabs>
          <w:tab w:val="left" w:leader="underscore" w:pos="974"/>
          <w:tab w:val="left" w:leader="underscore" w:pos="2846"/>
          <w:tab w:val="left" w:leader="underscore" w:pos="3475"/>
          <w:tab w:val="left" w:leader="underscore" w:pos="5208"/>
          <w:tab w:val="left" w:leader="underscore" w:pos="10205"/>
        </w:tabs>
        <w:spacing w:before="53"/>
        <w:ind w:left="2268" w:hanging="2268"/>
        <w:rPr>
          <w:rStyle w:val="FontStyle24"/>
          <w:sz w:val="20"/>
          <w:szCs w:val="20"/>
        </w:rPr>
      </w:pPr>
      <w:r>
        <w:rPr>
          <w:rStyle w:val="FontStyle25"/>
          <w:sz w:val="24"/>
          <w:szCs w:val="24"/>
        </w:rPr>
        <w:t>________________________________________________________________________________</w:t>
      </w:r>
      <w:r>
        <w:rPr>
          <w:rStyle w:val="FontStyle25"/>
          <w:sz w:val="24"/>
          <w:szCs w:val="24"/>
        </w:rPr>
        <w:br/>
      </w:r>
      <w:r w:rsidR="008171CC" w:rsidRPr="002B2F51">
        <w:rPr>
          <w:rStyle w:val="FontStyle24"/>
          <w:sz w:val="20"/>
          <w:szCs w:val="20"/>
        </w:rPr>
        <w:t>(найменування підрозділу грошового обігу в регіоні)</w:t>
      </w:r>
    </w:p>
    <w:p w:rsidR="00311A79" w:rsidRDefault="008171CC">
      <w:pPr>
        <w:pStyle w:val="Style3"/>
        <w:widowControl/>
        <w:spacing w:before="24" w:line="317" w:lineRule="exact"/>
        <w:ind w:right="4416"/>
        <w:rPr>
          <w:rStyle w:val="FontStyle25"/>
          <w:sz w:val="24"/>
          <w:szCs w:val="24"/>
        </w:rPr>
      </w:pPr>
      <w:r w:rsidRPr="002B2F51">
        <w:rPr>
          <w:rStyle w:val="FontStyle25"/>
          <w:sz w:val="24"/>
          <w:szCs w:val="24"/>
        </w:rPr>
        <w:t>з бригадою/групою інкасації у такому складі:</w:t>
      </w:r>
    </w:p>
    <w:p w:rsidR="007B2C08" w:rsidRPr="002653B4" w:rsidRDefault="008171CC">
      <w:pPr>
        <w:pStyle w:val="Style3"/>
        <w:widowControl/>
        <w:spacing w:before="24" w:line="317" w:lineRule="exact"/>
        <w:ind w:right="4416"/>
        <w:rPr>
          <w:rStyle w:val="FontStyle25"/>
          <w:sz w:val="24"/>
          <w:szCs w:val="24"/>
          <w:lang w:val="ru-RU"/>
        </w:rPr>
      </w:pPr>
      <w:r w:rsidRPr="002B2F51">
        <w:rPr>
          <w:rStyle w:val="FontStyle25"/>
          <w:sz w:val="24"/>
          <w:szCs w:val="24"/>
        </w:rPr>
        <w:t xml:space="preserve">старший бригади/групи </w:t>
      </w:r>
      <w:r w:rsidR="00311A79" w:rsidRPr="002653B4">
        <w:rPr>
          <w:rStyle w:val="FontStyle25"/>
          <w:sz w:val="24"/>
          <w:szCs w:val="24"/>
          <w:lang w:val="ru-RU"/>
        </w:rPr>
        <w:t>-</w:t>
      </w:r>
    </w:p>
    <w:p w:rsidR="007B2C08" w:rsidRDefault="002B2F51" w:rsidP="002B2F51">
      <w:pPr>
        <w:pStyle w:val="Style3"/>
        <w:widowControl/>
        <w:spacing w:before="24" w:line="317" w:lineRule="exact"/>
        <w:ind w:left="3828" w:right="571" w:hanging="3828"/>
        <w:rPr>
          <w:rStyle w:val="FontStyle24"/>
        </w:rPr>
      </w:pPr>
      <w:r>
        <w:rPr>
          <w:rStyle w:val="FontStyle25"/>
          <w:sz w:val="24"/>
          <w:szCs w:val="24"/>
        </w:rPr>
        <w:t>________________________________________________________________________________</w:t>
      </w:r>
      <w:r w:rsidR="008171CC">
        <w:rPr>
          <w:rStyle w:val="FontStyle24"/>
        </w:rPr>
        <w:t>(прізвище, ініціали)</w:t>
      </w:r>
    </w:p>
    <w:p w:rsidR="007B2C08" w:rsidRDefault="008171CC">
      <w:pPr>
        <w:pStyle w:val="Style3"/>
        <w:widowControl/>
        <w:spacing w:before="24"/>
        <w:rPr>
          <w:rStyle w:val="FontStyle25"/>
          <w:sz w:val="24"/>
          <w:szCs w:val="24"/>
        </w:rPr>
      </w:pPr>
      <w:r w:rsidRPr="002B2F51">
        <w:rPr>
          <w:rStyle w:val="FontStyle25"/>
          <w:sz w:val="24"/>
          <w:szCs w:val="24"/>
        </w:rPr>
        <w:t>та інкасатори:</w:t>
      </w:r>
    </w:p>
    <w:p w:rsidR="002B2F51" w:rsidRPr="002B2F51" w:rsidRDefault="002B2F51" w:rsidP="002B2F51">
      <w:pPr>
        <w:pStyle w:val="Style3"/>
        <w:widowControl/>
        <w:spacing w:before="24"/>
        <w:ind w:left="3828" w:hanging="3828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________________________________________________________________________________</w:t>
      </w:r>
      <w:r>
        <w:rPr>
          <w:rStyle w:val="FontStyle25"/>
          <w:sz w:val="24"/>
          <w:szCs w:val="24"/>
        </w:rPr>
        <w:br/>
      </w:r>
      <w:r>
        <w:rPr>
          <w:rStyle w:val="FontStyle24"/>
        </w:rPr>
        <w:t>(прізвище, ініціали)</w:t>
      </w:r>
    </w:p>
    <w:p w:rsidR="007B2C08" w:rsidRDefault="007B2C08">
      <w:pPr>
        <w:pStyle w:val="Style16"/>
        <w:widowControl/>
        <w:spacing w:line="240" w:lineRule="exact"/>
        <w:ind w:left="2318"/>
        <w:rPr>
          <w:sz w:val="20"/>
          <w:szCs w:val="20"/>
        </w:rPr>
      </w:pPr>
    </w:p>
    <w:p w:rsidR="007B2C08" w:rsidRDefault="008171CC">
      <w:pPr>
        <w:pStyle w:val="Style3"/>
        <w:widowControl/>
        <w:tabs>
          <w:tab w:val="left" w:leader="underscore" w:pos="5894"/>
        </w:tabs>
        <w:spacing w:before="29"/>
        <w:rPr>
          <w:rStyle w:val="FontStyle25"/>
          <w:sz w:val="24"/>
          <w:szCs w:val="24"/>
        </w:rPr>
      </w:pPr>
      <w:r w:rsidRPr="002B2F51">
        <w:rPr>
          <w:rStyle w:val="FontStyle25"/>
          <w:sz w:val="24"/>
          <w:szCs w:val="24"/>
        </w:rPr>
        <w:tab/>
        <w:t>для утилізації шляхом переробки</w:t>
      </w:r>
    </w:p>
    <w:p w:rsidR="002B2F51" w:rsidRDefault="002B2F51" w:rsidP="002B2F51">
      <w:pPr>
        <w:pStyle w:val="Style3"/>
        <w:widowControl/>
        <w:tabs>
          <w:tab w:val="left" w:leader="underscore" w:pos="5894"/>
        </w:tabs>
        <w:spacing w:before="29"/>
        <w:ind w:left="3686" w:hanging="3686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________________________________________________________________________________</w:t>
      </w:r>
      <w:r>
        <w:rPr>
          <w:rStyle w:val="FontStyle25"/>
          <w:sz w:val="24"/>
          <w:szCs w:val="24"/>
        </w:rPr>
        <w:br/>
      </w:r>
      <w:r w:rsidRPr="002B2F51">
        <w:rPr>
          <w:rStyle w:val="FontStyle25"/>
          <w:sz w:val="20"/>
          <w:szCs w:val="20"/>
        </w:rPr>
        <w:t>(спосіб переробки)</w:t>
      </w:r>
    </w:p>
    <w:p w:rsidR="007B2C08" w:rsidRDefault="002B2F51">
      <w:pPr>
        <w:pStyle w:val="Style3"/>
        <w:widowControl/>
        <w:tabs>
          <w:tab w:val="left" w:leader="underscore" w:pos="5894"/>
        </w:tabs>
        <w:spacing w:before="29"/>
        <w:rPr>
          <w:rStyle w:val="FontStyle25"/>
          <w:sz w:val="24"/>
          <w:szCs w:val="24"/>
        </w:rPr>
      </w:pPr>
      <w:r w:rsidRPr="002B2F51">
        <w:rPr>
          <w:rStyle w:val="FontStyle25"/>
          <w:sz w:val="24"/>
          <w:szCs w:val="24"/>
        </w:rPr>
        <w:t>не придатні до обігу банкноти.</w:t>
      </w:r>
    </w:p>
    <w:p w:rsidR="002B2F51" w:rsidRDefault="002B2F51">
      <w:pPr>
        <w:pStyle w:val="Style3"/>
        <w:widowControl/>
        <w:tabs>
          <w:tab w:val="left" w:leader="underscore" w:pos="5894"/>
        </w:tabs>
        <w:spacing w:before="29"/>
        <w:rPr>
          <w:rStyle w:val="FontStyle25"/>
          <w:sz w:val="24"/>
          <w:szCs w:val="24"/>
        </w:rPr>
      </w:pPr>
    </w:p>
    <w:p w:rsidR="002B2F51" w:rsidRDefault="002B2F51">
      <w:pPr>
        <w:pStyle w:val="Style3"/>
        <w:widowControl/>
        <w:tabs>
          <w:tab w:val="left" w:leader="underscore" w:pos="5894"/>
        </w:tabs>
        <w:spacing w:before="29"/>
        <w:rPr>
          <w:rStyle w:val="FontStyle25"/>
          <w:sz w:val="24"/>
          <w:szCs w:val="24"/>
        </w:rPr>
      </w:pPr>
    </w:p>
    <w:tbl>
      <w:tblPr>
        <w:tblW w:w="97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1584"/>
        <w:gridCol w:w="1670"/>
        <w:gridCol w:w="1531"/>
        <w:gridCol w:w="1882"/>
        <w:gridCol w:w="2266"/>
      </w:tblGrid>
      <w:tr w:rsidR="002B2F51" w:rsidTr="00F41E1A">
        <w:trPr>
          <w:trHeight w:val="121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F51" w:rsidRPr="00311A79" w:rsidRDefault="002B2F51" w:rsidP="00F41E1A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№</w:t>
            </w:r>
          </w:p>
          <w:p w:rsidR="002B2F51" w:rsidRPr="00311A79" w:rsidRDefault="002B2F51" w:rsidP="00F41E1A">
            <w:pPr>
              <w:pStyle w:val="Style15"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з/п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F51" w:rsidRPr="00311A79" w:rsidRDefault="002B2F51" w:rsidP="00F41E1A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Індекс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F51" w:rsidRPr="00311A79" w:rsidRDefault="002B2F51" w:rsidP="00F41E1A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Номінал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F51" w:rsidRPr="00311A79" w:rsidRDefault="002B2F51" w:rsidP="00F41E1A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Сума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F51" w:rsidRPr="00311A79" w:rsidRDefault="002B2F51" w:rsidP="00F41E1A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Кількість</w:t>
            </w:r>
          </w:p>
          <w:p w:rsidR="002B2F51" w:rsidRPr="00311A79" w:rsidRDefault="002B2F51" w:rsidP="00F41E1A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місць</w:t>
            </w:r>
          </w:p>
          <w:p w:rsidR="002B2F51" w:rsidRPr="00311A79" w:rsidRDefault="002B2F51" w:rsidP="00F41E1A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(мішків,</w:t>
            </w:r>
          </w:p>
          <w:p w:rsidR="002B2F51" w:rsidRPr="00311A79" w:rsidRDefault="002B2F51" w:rsidP="00F41E1A">
            <w:pPr>
              <w:pStyle w:val="Style15"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касет)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F51" w:rsidRPr="00311A79" w:rsidRDefault="002B2F51" w:rsidP="00F41E1A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Номер (код)</w:t>
            </w:r>
          </w:p>
          <w:p w:rsidR="002B2F51" w:rsidRPr="00311A79" w:rsidRDefault="002B2F51" w:rsidP="00F41E1A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відбитка</w:t>
            </w:r>
          </w:p>
          <w:p w:rsidR="002B2F51" w:rsidRPr="00311A79" w:rsidRDefault="002B2F51" w:rsidP="00F41E1A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proofErr w:type="spellStart"/>
            <w:r w:rsidRPr="00311A79">
              <w:rPr>
                <w:rStyle w:val="FontStyle25"/>
                <w:sz w:val="24"/>
                <w:szCs w:val="24"/>
              </w:rPr>
              <w:t>пломбіра</w:t>
            </w:r>
            <w:proofErr w:type="spellEnd"/>
            <w:r w:rsidRPr="00311A79">
              <w:rPr>
                <w:rStyle w:val="FontStyle25"/>
                <w:sz w:val="24"/>
                <w:szCs w:val="24"/>
              </w:rPr>
              <w:t xml:space="preserve"> (для</w:t>
            </w:r>
          </w:p>
          <w:p w:rsidR="002B2F51" w:rsidRPr="00311A79" w:rsidRDefault="002B2F51" w:rsidP="00F41E1A">
            <w:pPr>
              <w:pStyle w:val="Style15"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мішків)</w:t>
            </w:r>
          </w:p>
        </w:tc>
      </w:tr>
      <w:tr w:rsidR="002B2F51" w:rsidTr="00F41E1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Pr="00311A79" w:rsidRDefault="002B2F51" w:rsidP="00F41E1A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Pr="00311A79" w:rsidRDefault="002B2F51" w:rsidP="00F41E1A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Pr="00311A79" w:rsidRDefault="002B2F51" w:rsidP="00F41E1A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Pr="00311A79" w:rsidRDefault="002B2F51" w:rsidP="00F41E1A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Pr="00311A79" w:rsidRDefault="002B2F51" w:rsidP="00F41E1A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Pr="00311A79" w:rsidRDefault="002B2F51" w:rsidP="00F41E1A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311A79">
              <w:rPr>
                <w:rStyle w:val="FontStyle25"/>
                <w:sz w:val="24"/>
                <w:szCs w:val="24"/>
              </w:rPr>
              <w:t>6</w:t>
            </w:r>
          </w:p>
        </w:tc>
      </w:tr>
      <w:tr w:rsidR="002B2F51" w:rsidTr="00F41E1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</w:tr>
      <w:tr w:rsidR="002B2F51" w:rsidTr="00F41E1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</w:tr>
      <w:tr w:rsidR="002B2F51" w:rsidTr="00F41E1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1" w:rsidRDefault="002B2F51" w:rsidP="00F41E1A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</w:tr>
    </w:tbl>
    <w:p w:rsidR="002B2F51" w:rsidRDefault="002B2F51">
      <w:pPr>
        <w:pStyle w:val="Style3"/>
        <w:widowControl/>
        <w:tabs>
          <w:tab w:val="left" w:leader="underscore" w:pos="5894"/>
        </w:tabs>
        <w:spacing w:before="29"/>
        <w:rPr>
          <w:rStyle w:val="FontStyle25"/>
          <w:sz w:val="24"/>
          <w:szCs w:val="24"/>
        </w:rPr>
      </w:pPr>
    </w:p>
    <w:p w:rsidR="002B2F51" w:rsidRPr="002B2F51" w:rsidRDefault="002B2F51">
      <w:pPr>
        <w:pStyle w:val="Style3"/>
        <w:widowControl/>
        <w:tabs>
          <w:tab w:val="left" w:leader="underscore" w:pos="5894"/>
        </w:tabs>
        <w:spacing w:before="29"/>
        <w:rPr>
          <w:rStyle w:val="FontStyle25"/>
          <w:sz w:val="24"/>
          <w:szCs w:val="24"/>
        </w:rPr>
        <w:sectPr w:rsidR="002B2F51" w:rsidRPr="002B2F51">
          <w:headerReference w:type="even" r:id="rId8"/>
          <w:headerReference w:type="default" r:id="rId9"/>
          <w:pgSz w:w="11905" w:h="16837"/>
          <w:pgMar w:top="950" w:right="353" w:bottom="1440" w:left="1342" w:header="708" w:footer="708" w:gutter="0"/>
          <w:cols w:space="60"/>
          <w:noEndnote/>
        </w:sectPr>
      </w:pPr>
    </w:p>
    <w:p w:rsidR="007B2C08" w:rsidRPr="002B2F51" w:rsidRDefault="008171CC">
      <w:pPr>
        <w:pStyle w:val="Style3"/>
        <w:widowControl/>
        <w:tabs>
          <w:tab w:val="left" w:leader="underscore" w:pos="9322"/>
        </w:tabs>
        <w:spacing w:line="365" w:lineRule="exact"/>
        <w:rPr>
          <w:rStyle w:val="FontStyle25"/>
          <w:sz w:val="24"/>
          <w:szCs w:val="24"/>
        </w:rPr>
      </w:pPr>
      <w:r w:rsidRPr="002B2F51">
        <w:rPr>
          <w:rStyle w:val="FontStyle25"/>
          <w:sz w:val="24"/>
          <w:szCs w:val="24"/>
        </w:rPr>
        <w:lastRenderedPageBreak/>
        <w:t>Усього</w:t>
      </w:r>
      <w:r w:rsidRPr="002B2F51">
        <w:rPr>
          <w:rStyle w:val="FontStyle25"/>
          <w:sz w:val="24"/>
          <w:szCs w:val="24"/>
        </w:rPr>
        <w:tab/>
        <w:t>грн</w:t>
      </w:r>
    </w:p>
    <w:p w:rsidR="007B2C08" w:rsidRPr="002B2F51" w:rsidRDefault="008171CC">
      <w:pPr>
        <w:pStyle w:val="Style17"/>
        <w:widowControl/>
        <w:spacing w:before="38" w:line="240" w:lineRule="auto"/>
        <w:ind w:left="3581"/>
        <w:jc w:val="left"/>
        <w:rPr>
          <w:rStyle w:val="FontStyle24"/>
          <w:sz w:val="20"/>
          <w:szCs w:val="20"/>
        </w:rPr>
      </w:pPr>
      <w:r w:rsidRPr="002B2F51">
        <w:rPr>
          <w:rStyle w:val="FontStyle24"/>
          <w:sz w:val="20"/>
          <w:szCs w:val="20"/>
        </w:rPr>
        <w:t>(цифрами та словами)</w:t>
      </w:r>
    </w:p>
    <w:p w:rsidR="007B2C08" w:rsidRDefault="007B2C08">
      <w:pPr>
        <w:pStyle w:val="Style3"/>
        <w:widowControl/>
        <w:spacing w:line="240" w:lineRule="exact"/>
        <w:rPr>
          <w:sz w:val="20"/>
          <w:szCs w:val="20"/>
        </w:rPr>
      </w:pPr>
    </w:p>
    <w:p w:rsidR="007B2C08" w:rsidRPr="002B2F51" w:rsidRDefault="008171CC">
      <w:pPr>
        <w:pStyle w:val="Style3"/>
        <w:widowControl/>
        <w:tabs>
          <w:tab w:val="left" w:leader="underscore" w:pos="8285"/>
        </w:tabs>
        <w:spacing w:before="67"/>
        <w:rPr>
          <w:rStyle w:val="FontStyle25"/>
          <w:sz w:val="24"/>
          <w:szCs w:val="24"/>
        </w:rPr>
      </w:pPr>
      <w:r w:rsidRPr="002B2F51">
        <w:rPr>
          <w:rStyle w:val="FontStyle25"/>
          <w:sz w:val="24"/>
          <w:szCs w:val="24"/>
        </w:rPr>
        <w:tab/>
        <w:t>місць.</w:t>
      </w:r>
    </w:p>
    <w:p w:rsidR="007B2C08" w:rsidRPr="002B2F51" w:rsidRDefault="008171CC">
      <w:pPr>
        <w:pStyle w:val="Style17"/>
        <w:widowControl/>
        <w:spacing w:before="58" w:line="240" w:lineRule="auto"/>
        <w:ind w:left="3581"/>
        <w:jc w:val="left"/>
        <w:rPr>
          <w:rStyle w:val="FontStyle24"/>
          <w:sz w:val="20"/>
          <w:szCs w:val="20"/>
        </w:rPr>
      </w:pPr>
      <w:r w:rsidRPr="002B2F51">
        <w:rPr>
          <w:rStyle w:val="FontStyle24"/>
          <w:sz w:val="20"/>
          <w:szCs w:val="20"/>
        </w:rPr>
        <w:t>(цифрами)</w:t>
      </w:r>
    </w:p>
    <w:p w:rsidR="007B2C08" w:rsidRPr="002B2F51" w:rsidRDefault="007B2C08">
      <w:pPr>
        <w:pStyle w:val="Style3"/>
        <w:widowControl/>
        <w:spacing w:line="240" w:lineRule="exac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993"/>
      </w:tblGrid>
      <w:tr w:rsidR="002B2F51" w:rsidTr="00297990">
        <w:tc>
          <w:tcPr>
            <w:tcW w:w="5052" w:type="dxa"/>
          </w:tcPr>
          <w:p w:rsidR="002B2F51" w:rsidRDefault="002B2F51" w:rsidP="002B2F51">
            <w:pPr>
              <w:pStyle w:val="Style3"/>
              <w:widowControl/>
              <w:spacing w:before="72"/>
              <w:rPr>
                <w:rStyle w:val="FontStyle25"/>
              </w:rPr>
            </w:pPr>
            <w:r>
              <w:rPr>
                <w:rStyle w:val="FontStyle25"/>
              </w:rPr>
              <w:t xml:space="preserve">Видали </w:t>
            </w:r>
          </w:p>
          <w:p w:rsidR="002B2F51" w:rsidRDefault="002B2F51" w:rsidP="002B2F51">
            <w:pPr>
              <w:pStyle w:val="Style3"/>
              <w:widowControl/>
              <w:spacing w:before="72"/>
              <w:rPr>
                <w:rStyle w:val="FontStyle25"/>
              </w:rPr>
            </w:pPr>
            <w:r>
              <w:rPr>
                <w:rStyle w:val="FontStyle25"/>
              </w:rPr>
              <w:t>матеріально відповідальні особи:</w:t>
            </w:r>
          </w:p>
        </w:tc>
        <w:tc>
          <w:tcPr>
            <w:tcW w:w="5052" w:type="dxa"/>
          </w:tcPr>
          <w:p w:rsidR="002B2F51" w:rsidRDefault="002B2F51">
            <w:pPr>
              <w:pStyle w:val="Style3"/>
              <w:widowControl/>
              <w:spacing w:before="72"/>
              <w:rPr>
                <w:rStyle w:val="FontStyle25"/>
              </w:rPr>
            </w:pPr>
            <w:r>
              <w:rPr>
                <w:rStyle w:val="FontStyle25"/>
              </w:rPr>
              <w:t xml:space="preserve">Прийняли </w:t>
            </w:r>
          </w:p>
          <w:p w:rsidR="002B2F51" w:rsidRDefault="002B2F51">
            <w:pPr>
              <w:pStyle w:val="Style3"/>
              <w:widowControl/>
              <w:spacing w:before="72"/>
              <w:rPr>
                <w:rStyle w:val="FontStyle25"/>
              </w:rPr>
            </w:pPr>
            <w:r>
              <w:rPr>
                <w:rStyle w:val="FontStyle25"/>
              </w:rPr>
              <w:t>члени бригади/групи інкасації:</w:t>
            </w:r>
          </w:p>
        </w:tc>
      </w:tr>
    </w:tbl>
    <w:p w:rsidR="002B2F51" w:rsidRDefault="002B2F51">
      <w:pPr>
        <w:pStyle w:val="Style3"/>
        <w:widowControl/>
        <w:spacing w:before="72"/>
        <w:rPr>
          <w:rStyle w:val="FontStyle25"/>
        </w:rPr>
      </w:pPr>
    </w:p>
    <w:p w:rsidR="007B2C08" w:rsidRDefault="00297990" w:rsidP="00297990">
      <w:pPr>
        <w:pStyle w:val="Style3"/>
        <w:widowControl/>
        <w:tabs>
          <w:tab w:val="left" w:pos="6211"/>
        </w:tabs>
        <w:spacing w:before="19"/>
        <w:jc w:val="both"/>
        <w:rPr>
          <w:rStyle w:val="FontStyle24"/>
        </w:rPr>
      </w:pPr>
      <w:r>
        <w:rPr>
          <w:rStyle w:val="FontStyle25"/>
        </w:rPr>
        <w:t>__________________________________________________________________________;</w:t>
      </w:r>
      <w:r>
        <w:rPr>
          <w:rStyle w:val="FontStyle25"/>
        </w:rPr>
        <w:br/>
      </w:r>
      <w:r w:rsidR="008171CC" w:rsidRPr="00297990">
        <w:rPr>
          <w:rStyle w:val="FontStyle24"/>
          <w:sz w:val="20"/>
          <w:szCs w:val="20"/>
        </w:rPr>
        <w:t xml:space="preserve">(прізвище, ініціали)   </w:t>
      </w:r>
      <w:r w:rsidRPr="00297990">
        <w:rPr>
          <w:rStyle w:val="FontStyle24"/>
          <w:sz w:val="20"/>
          <w:szCs w:val="20"/>
        </w:rPr>
        <w:t xml:space="preserve"> </w:t>
      </w:r>
      <w:r w:rsidR="008171CC" w:rsidRPr="00297990">
        <w:rPr>
          <w:rStyle w:val="FontStyle24"/>
          <w:sz w:val="20"/>
          <w:szCs w:val="20"/>
        </w:rPr>
        <w:t xml:space="preserve"> </w:t>
      </w:r>
      <w:r w:rsidRPr="00297990">
        <w:rPr>
          <w:rStyle w:val="FontStyle24"/>
          <w:sz w:val="20"/>
          <w:szCs w:val="20"/>
        </w:rPr>
        <w:t xml:space="preserve">(підпис)                                  </w:t>
      </w:r>
      <w:r w:rsidR="008171CC" w:rsidRPr="00297990">
        <w:rPr>
          <w:rStyle w:val="FontStyle24"/>
          <w:sz w:val="20"/>
          <w:szCs w:val="20"/>
        </w:rPr>
        <w:t xml:space="preserve">(прізвище, ініціали) </w:t>
      </w:r>
      <w:r w:rsidRPr="00297990">
        <w:rPr>
          <w:rStyle w:val="FontStyle24"/>
          <w:sz w:val="20"/>
          <w:szCs w:val="20"/>
        </w:rPr>
        <w:t xml:space="preserve">    </w:t>
      </w:r>
      <w:r w:rsidR="008171CC" w:rsidRPr="00297990">
        <w:rPr>
          <w:rStyle w:val="FontStyle24"/>
          <w:sz w:val="20"/>
          <w:szCs w:val="20"/>
        </w:rPr>
        <w:t>(підпис)</w:t>
      </w:r>
    </w:p>
    <w:p w:rsidR="00297990" w:rsidRDefault="00297990" w:rsidP="00297990">
      <w:pPr>
        <w:pStyle w:val="Style3"/>
        <w:widowControl/>
        <w:tabs>
          <w:tab w:val="left" w:pos="6211"/>
        </w:tabs>
        <w:spacing w:before="19"/>
        <w:jc w:val="both"/>
        <w:rPr>
          <w:rStyle w:val="FontStyle24"/>
        </w:rPr>
      </w:pPr>
      <w:r>
        <w:rPr>
          <w:rStyle w:val="FontStyle25"/>
        </w:rPr>
        <w:t>__________________________________________________________________________;</w:t>
      </w:r>
      <w:r>
        <w:rPr>
          <w:rStyle w:val="FontStyle25"/>
        </w:rPr>
        <w:br/>
      </w:r>
      <w:r w:rsidRPr="00297990">
        <w:rPr>
          <w:rStyle w:val="FontStyle24"/>
          <w:sz w:val="20"/>
          <w:szCs w:val="20"/>
        </w:rPr>
        <w:t>(прізвище, ініціали)     (підпис)                                  (прізвище, ініціали)     (підпис)</w:t>
      </w:r>
    </w:p>
    <w:p w:rsidR="00297990" w:rsidRDefault="00297990" w:rsidP="00297990">
      <w:pPr>
        <w:pStyle w:val="Style3"/>
        <w:widowControl/>
        <w:tabs>
          <w:tab w:val="left" w:pos="6211"/>
        </w:tabs>
        <w:spacing w:before="19"/>
        <w:jc w:val="both"/>
        <w:rPr>
          <w:rStyle w:val="FontStyle24"/>
        </w:rPr>
      </w:pPr>
      <w:r>
        <w:rPr>
          <w:rStyle w:val="FontStyle25"/>
        </w:rPr>
        <w:t>__________________________________________________________________________</w:t>
      </w:r>
      <w:r w:rsidR="00311A79" w:rsidRPr="002653B4">
        <w:rPr>
          <w:rStyle w:val="FontStyle25"/>
        </w:rPr>
        <w:t>.</w:t>
      </w:r>
      <w:r>
        <w:rPr>
          <w:rStyle w:val="FontStyle25"/>
        </w:rPr>
        <w:br/>
      </w:r>
      <w:r w:rsidRPr="00297990">
        <w:rPr>
          <w:rStyle w:val="FontStyle24"/>
          <w:sz w:val="20"/>
          <w:szCs w:val="20"/>
        </w:rPr>
        <w:t>(прізвище, ініціали)     (підпис)                                  (прізвище, ініціали)     (підпис)</w:t>
      </w:r>
      <w:bookmarkStart w:id="0" w:name="_GoBack"/>
      <w:bookmarkEnd w:id="0"/>
    </w:p>
    <w:sectPr w:rsidR="00297990" w:rsidSect="00000A0D">
      <w:pgSz w:w="11905" w:h="16837"/>
      <w:pgMar w:top="1090" w:right="569" w:bottom="1440" w:left="13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02" w:rsidRDefault="005E3402">
      <w:r>
        <w:separator/>
      </w:r>
    </w:p>
  </w:endnote>
  <w:endnote w:type="continuationSeparator" w:id="0">
    <w:p w:rsidR="005E3402" w:rsidRDefault="005E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02" w:rsidRDefault="005E3402">
      <w:r>
        <w:separator/>
      </w:r>
    </w:p>
  </w:footnote>
  <w:footnote w:type="continuationSeparator" w:id="0">
    <w:p w:rsidR="005E3402" w:rsidRDefault="005E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08" w:rsidRDefault="007B2C08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08" w:rsidRDefault="007B2C08">
    <w:pPr>
      <w:pStyle w:val="Style3"/>
      <w:widowControl/>
      <w:ind w:left="4709"/>
      <w:jc w:val="both"/>
      <w:rPr>
        <w:rStyle w:val="FontStyle2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240"/>
    <w:multiLevelType w:val="singleLevel"/>
    <w:tmpl w:val="3D5A26AE"/>
    <w:lvl w:ilvl="0">
      <w:start w:val="5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6F3501"/>
    <w:multiLevelType w:val="singleLevel"/>
    <w:tmpl w:val="58564A3C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3165EF"/>
    <w:multiLevelType w:val="singleLevel"/>
    <w:tmpl w:val="813E973E"/>
    <w:lvl w:ilvl="0">
      <w:start w:val="3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FA3D8E"/>
    <w:multiLevelType w:val="singleLevel"/>
    <w:tmpl w:val="858CBE2C"/>
    <w:lvl w:ilvl="0">
      <w:start w:val="4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FC66C7"/>
    <w:multiLevelType w:val="singleLevel"/>
    <w:tmpl w:val="6FC66A5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0D15CF"/>
    <w:multiLevelType w:val="singleLevel"/>
    <w:tmpl w:val="D1924420"/>
    <w:lvl w:ilvl="0">
      <w:start w:val="1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AC2C38"/>
    <w:multiLevelType w:val="singleLevel"/>
    <w:tmpl w:val="43F43604"/>
    <w:lvl w:ilvl="0">
      <w:start w:val="2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8839B6"/>
    <w:multiLevelType w:val="singleLevel"/>
    <w:tmpl w:val="9B1C0CC0"/>
    <w:lvl w:ilvl="0">
      <w:start w:val="18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DD20D0"/>
    <w:multiLevelType w:val="singleLevel"/>
    <w:tmpl w:val="2B98E3C0"/>
    <w:lvl w:ilvl="0">
      <w:start w:val="3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9D580A"/>
    <w:multiLevelType w:val="singleLevel"/>
    <w:tmpl w:val="9BF6D322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10668A"/>
    <w:multiLevelType w:val="singleLevel"/>
    <w:tmpl w:val="270434C0"/>
    <w:lvl w:ilvl="0">
      <w:start w:val="16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9D5113"/>
    <w:multiLevelType w:val="singleLevel"/>
    <w:tmpl w:val="6FC66A5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F7C7594"/>
    <w:multiLevelType w:val="singleLevel"/>
    <w:tmpl w:val="E2687038"/>
    <w:lvl w:ilvl="0">
      <w:start w:val="4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173F80"/>
    <w:multiLevelType w:val="singleLevel"/>
    <w:tmpl w:val="A8B238C8"/>
    <w:lvl w:ilvl="0">
      <w:start w:val="1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53F5EA0"/>
    <w:multiLevelType w:val="singleLevel"/>
    <w:tmpl w:val="DFAC5AA0"/>
    <w:lvl w:ilvl="0">
      <w:start w:val="3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78654F8"/>
    <w:multiLevelType w:val="singleLevel"/>
    <w:tmpl w:val="04022FC6"/>
    <w:lvl w:ilvl="0">
      <w:start w:val="19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52737E5"/>
    <w:multiLevelType w:val="singleLevel"/>
    <w:tmpl w:val="222C3E32"/>
    <w:lvl w:ilvl="0">
      <w:start w:val="3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68B7E92"/>
    <w:multiLevelType w:val="singleLevel"/>
    <w:tmpl w:val="0B32D0E2"/>
    <w:lvl w:ilvl="0">
      <w:start w:val="2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7973160"/>
    <w:multiLevelType w:val="singleLevel"/>
    <w:tmpl w:val="C56671BE"/>
    <w:lvl w:ilvl="0">
      <w:start w:val="28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858262F"/>
    <w:multiLevelType w:val="singleLevel"/>
    <w:tmpl w:val="2C4CC54E"/>
    <w:lvl w:ilvl="0">
      <w:start w:val="4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3CC6DF0"/>
    <w:multiLevelType w:val="singleLevel"/>
    <w:tmpl w:val="B58688F2"/>
    <w:lvl w:ilvl="0">
      <w:start w:val="4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7441E9D"/>
    <w:multiLevelType w:val="singleLevel"/>
    <w:tmpl w:val="4AE81A68"/>
    <w:lvl w:ilvl="0">
      <w:start w:val="27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795394A"/>
    <w:multiLevelType w:val="singleLevel"/>
    <w:tmpl w:val="2AF4603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D334A7A"/>
    <w:multiLevelType w:val="singleLevel"/>
    <w:tmpl w:val="BC00D59E"/>
    <w:lvl w:ilvl="0">
      <w:start w:val="49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E314174"/>
    <w:multiLevelType w:val="singleLevel"/>
    <w:tmpl w:val="6B8086EC"/>
    <w:lvl w:ilvl="0">
      <w:start w:val="3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EFE7280"/>
    <w:multiLevelType w:val="singleLevel"/>
    <w:tmpl w:val="F856C8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6923E75"/>
    <w:multiLevelType w:val="singleLevel"/>
    <w:tmpl w:val="A0F8D036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F375B63"/>
    <w:multiLevelType w:val="singleLevel"/>
    <w:tmpl w:val="678CC2F0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5D969F2"/>
    <w:multiLevelType w:val="singleLevel"/>
    <w:tmpl w:val="4CAA94C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7793713"/>
    <w:multiLevelType w:val="singleLevel"/>
    <w:tmpl w:val="3F400504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9D23C42"/>
    <w:multiLevelType w:val="singleLevel"/>
    <w:tmpl w:val="C29C731A"/>
    <w:lvl w:ilvl="0">
      <w:start w:val="1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9"/>
  </w:num>
  <w:num w:numId="3">
    <w:abstractNumId w:val="27"/>
  </w:num>
  <w:num w:numId="4">
    <w:abstractNumId w:val="1"/>
  </w:num>
  <w:num w:numId="5">
    <w:abstractNumId w:val="9"/>
  </w:num>
  <w:num w:numId="6">
    <w:abstractNumId w:val="13"/>
  </w:num>
  <w:num w:numId="7">
    <w:abstractNumId w:val="26"/>
  </w:num>
  <w:num w:numId="8">
    <w:abstractNumId w:val="10"/>
  </w:num>
  <w:num w:numId="9">
    <w:abstractNumId w:val="30"/>
  </w:num>
  <w:num w:numId="10">
    <w:abstractNumId w:val="7"/>
  </w:num>
  <w:num w:numId="11">
    <w:abstractNumId w:val="15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)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</w:num>
  <w:num w:numId="15">
    <w:abstractNumId w:val="6"/>
  </w:num>
  <w:num w:numId="16">
    <w:abstractNumId w:val="17"/>
  </w:num>
  <w:num w:numId="17">
    <w:abstractNumId w:val="4"/>
  </w:num>
  <w:num w:numId="18">
    <w:abstractNumId w:val="21"/>
  </w:num>
  <w:num w:numId="19">
    <w:abstractNumId w:val="18"/>
  </w:num>
  <w:num w:numId="20">
    <w:abstractNumId w:val="2"/>
  </w:num>
  <w:num w:numId="21">
    <w:abstractNumId w:val="16"/>
  </w:num>
  <w:num w:numId="22">
    <w:abstractNumId w:val="14"/>
  </w:num>
  <w:num w:numId="23">
    <w:abstractNumId w:val="8"/>
  </w:num>
  <w:num w:numId="24">
    <w:abstractNumId w:val="8"/>
    <w:lvlOverride w:ilvl="0">
      <w:lvl w:ilvl="0">
        <w:start w:val="34"/>
        <w:numFmt w:val="decimal"/>
        <w:lvlText w:val="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4"/>
  </w:num>
  <w:num w:numId="26">
    <w:abstractNumId w:val="20"/>
  </w:num>
  <w:num w:numId="27">
    <w:abstractNumId w:val="3"/>
  </w:num>
  <w:num w:numId="28">
    <w:abstractNumId w:val="11"/>
  </w:num>
  <w:num w:numId="29">
    <w:abstractNumId w:val="12"/>
  </w:num>
  <w:num w:numId="30">
    <w:abstractNumId w:val="19"/>
  </w:num>
  <w:num w:numId="31">
    <w:abstractNumId w:val="23"/>
  </w:num>
  <w:num w:numId="32">
    <w:abstractNumId w:val="2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51"/>
    <w:rsid w:val="00000A0D"/>
    <w:rsid w:val="002653B4"/>
    <w:rsid w:val="00297990"/>
    <w:rsid w:val="002B2F51"/>
    <w:rsid w:val="00311A79"/>
    <w:rsid w:val="00412A79"/>
    <w:rsid w:val="005B00A8"/>
    <w:rsid w:val="005E3402"/>
    <w:rsid w:val="00652104"/>
    <w:rsid w:val="0066322F"/>
    <w:rsid w:val="00704BB5"/>
    <w:rsid w:val="007B2C08"/>
    <w:rsid w:val="008171CC"/>
    <w:rsid w:val="00873AEA"/>
    <w:rsid w:val="00C60989"/>
    <w:rsid w:val="00EB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724C03-8C00-49F4-B427-ABA17C0A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  <w:pPr>
      <w:spacing w:line="480" w:lineRule="exact"/>
      <w:ind w:hanging="1454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ind w:firstLine="974"/>
    </w:pPr>
  </w:style>
  <w:style w:type="paragraph" w:customStyle="1" w:styleId="Style5">
    <w:name w:val="Style5"/>
    <w:basedOn w:val="a"/>
    <w:uiPriority w:val="99"/>
    <w:pPr>
      <w:spacing w:line="322" w:lineRule="exact"/>
      <w:ind w:firstLine="3576"/>
    </w:pPr>
  </w:style>
  <w:style w:type="paragraph" w:customStyle="1" w:styleId="Style6">
    <w:name w:val="Style6"/>
    <w:basedOn w:val="a"/>
    <w:uiPriority w:val="99"/>
    <w:pPr>
      <w:spacing w:line="323" w:lineRule="exact"/>
      <w:ind w:firstLine="562"/>
      <w:jc w:val="both"/>
    </w:pPr>
  </w:style>
  <w:style w:type="paragraph" w:customStyle="1" w:styleId="Style7">
    <w:name w:val="Style7"/>
    <w:basedOn w:val="a"/>
    <w:uiPriority w:val="99"/>
    <w:pPr>
      <w:spacing w:line="323" w:lineRule="exact"/>
      <w:ind w:firstLine="571"/>
      <w:jc w:val="both"/>
    </w:pPr>
  </w:style>
  <w:style w:type="paragraph" w:customStyle="1" w:styleId="Style8">
    <w:name w:val="Style8"/>
    <w:basedOn w:val="a"/>
    <w:uiPriority w:val="99"/>
    <w:pPr>
      <w:spacing w:line="682" w:lineRule="exact"/>
      <w:ind w:firstLine="2184"/>
    </w:pPr>
  </w:style>
  <w:style w:type="paragraph" w:customStyle="1" w:styleId="Style9">
    <w:name w:val="Style9"/>
    <w:basedOn w:val="a"/>
    <w:uiPriority w:val="99"/>
    <w:pPr>
      <w:spacing w:line="322" w:lineRule="exact"/>
      <w:ind w:firstLine="706"/>
      <w:jc w:val="both"/>
    </w:pPr>
  </w:style>
  <w:style w:type="paragraph" w:customStyle="1" w:styleId="Style10">
    <w:name w:val="Style10"/>
    <w:basedOn w:val="a"/>
    <w:uiPriority w:val="99"/>
    <w:pPr>
      <w:spacing w:line="322" w:lineRule="exact"/>
      <w:jc w:val="center"/>
    </w:pPr>
  </w:style>
  <w:style w:type="paragraph" w:customStyle="1" w:styleId="Style11">
    <w:name w:val="Style11"/>
    <w:basedOn w:val="a"/>
    <w:uiPriority w:val="99"/>
    <w:pPr>
      <w:spacing w:line="322" w:lineRule="exact"/>
      <w:ind w:hanging="869"/>
    </w:pPr>
  </w:style>
  <w:style w:type="paragraph" w:customStyle="1" w:styleId="Style12">
    <w:name w:val="Style12"/>
    <w:basedOn w:val="a"/>
    <w:uiPriority w:val="99"/>
    <w:pPr>
      <w:spacing w:line="322" w:lineRule="exact"/>
      <w:ind w:firstLine="3158"/>
    </w:pPr>
  </w:style>
  <w:style w:type="paragraph" w:customStyle="1" w:styleId="Style13">
    <w:name w:val="Style13"/>
    <w:basedOn w:val="a"/>
    <w:uiPriority w:val="99"/>
    <w:pPr>
      <w:spacing w:line="312" w:lineRule="exact"/>
      <w:ind w:firstLine="1685"/>
    </w:pPr>
  </w:style>
  <w:style w:type="paragraph" w:customStyle="1" w:styleId="Style14">
    <w:name w:val="Style14"/>
    <w:basedOn w:val="a"/>
    <w:uiPriority w:val="99"/>
    <w:pPr>
      <w:spacing w:line="326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317" w:lineRule="exact"/>
      <w:jc w:val="both"/>
    </w:pPr>
  </w:style>
  <w:style w:type="paragraph" w:customStyle="1" w:styleId="Style18">
    <w:name w:val="Style18"/>
    <w:basedOn w:val="a"/>
    <w:uiPriority w:val="99"/>
    <w:pPr>
      <w:spacing w:line="322" w:lineRule="exact"/>
      <w:ind w:hanging="586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22" w:lineRule="exact"/>
    </w:pPr>
  </w:style>
  <w:style w:type="paragraph" w:customStyle="1" w:styleId="Style21">
    <w:name w:val="Style21"/>
    <w:basedOn w:val="a"/>
    <w:uiPriority w:val="99"/>
    <w:pPr>
      <w:spacing w:line="326" w:lineRule="exact"/>
      <w:ind w:firstLine="2386"/>
    </w:p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39"/>
    <w:rsid w:val="002B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29799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297990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799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297990"/>
    <w:rPr>
      <w:rFonts w:hAnsi="Times New Roman" w:cs="Times New Roman"/>
      <w:sz w:val="24"/>
      <w:szCs w:val="24"/>
    </w:rPr>
  </w:style>
  <w:style w:type="character" w:customStyle="1" w:styleId="st121">
    <w:name w:val="st121"/>
    <w:uiPriority w:val="99"/>
    <w:rsid w:val="002653B4"/>
    <w:rPr>
      <w:i/>
      <w:iCs/>
      <w:color w:val="000000"/>
    </w:rPr>
  </w:style>
  <w:style w:type="character" w:customStyle="1" w:styleId="st131">
    <w:name w:val="st131"/>
    <w:uiPriority w:val="99"/>
    <w:rsid w:val="002653B4"/>
    <w:rPr>
      <w:i/>
      <w:iCs/>
      <w:color w:val="0000FF"/>
    </w:rPr>
  </w:style>
  <w:style w:type="character" w:customStyle="1" w:styleId="st46">
    <w:name w:val="st46"/>
    <w:uiPriority w:val="99"/>
    <w:rsid w:val="002653B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74FD-26CF-43BE-B7D9-C1C9CD1F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3</cp:revision>
  <dcterms:created xsi:type="dcterms:W3CDTF">2022-05-27T09:29:00Z</dcterms:created>
  <dcterms:modified xsi:type="dcterms:W3CDTF">2022-05-27T09:29:00Z</dcterms:modified>
</cp:coreProperties>
</file>