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8A" w:rsidRPr="00FB3B82" w:rsidRDefault="009D678A" w:rsidP="004212BF">
      <w:pPr>
        <w:pStyle w:val="NormalWeb"/>
        <w:ind w:left="5236"/>
        <w:rPr>
          <w:lang w:val="uk-UA"/>
        </w:rPr>
      </w:pPr>
      <w:r w:rsidRPr="00FB3B82">
        <w:rPr>
          <w:lang w:val="uk-UA"/>
        </w:rPr>
        <w:t>Додаток 5</w:t>
      </w:r>
      <w:r w:rsidRPr="00FB3B82">
        <w:rPr>
          <w:lang w:val="uk-UA"/>
        </w:rPr>
        <w:br/>
        <w:t>до Вимог до центрів спеціального навчання водіїв транспортних засобів, що перевозять небезпечні вантажі, та уповноважених з питань безпеки перевезень небезпечних вантажів автомобільними дорогами</w:t>
      </w:r>
      <w:r w:rsidRPr="00FB3B82">
        <w:rPr>
          <w:lang w:val="uk-UA"/>
        </w:rPr>
        <w:br/>
        <w:t>(пункт 7 розділу VI)</w:t>
      </w:r>
    </w:p>
    <w:tbl>
      <w:tblPr>
        <w:tblW w:w="10500" w:type="dxa"/>
        <w:tblLook w:val="0000"/>
      </w:tblPr>
      <w:tblGrid>
        <w:gridCol w:w="5355"/>
        <w:gridCol w:w="5145"/>
      </w:tblGrid>
      <w:tr w:rsidR="009D678A" w:rsidRPr="00FB3B82" w:rsidTr="00FB3B82">
        <w:tc>
          <w:tcPr>
            <w:tcW w:w="2450" w:type="pct"/>
          </w:tcPr>
          <w:tbl>
            <w:tblPr>
              <w:tblpPr w:leftFromText="180" w:rightFromText="180" w:vertAnchor="text" w:horzAnchor="margin" w:tblpY="2092"/>
              <w:tblOverlap w:val="never"/>
              <w:tblW w:w="5139" w:type="dxa"/>
              <w:tblLook w:val="0000"/>
            </w:tblPr>
            <w:tblGrid>
              <w:gridCol w:w="1953"/>
              <w:gridCol w:w="3186"/>
            </w:tblGrid>
            <w:tr w:rsidR="009D678A" w:rsidRPr="00FB3B82" w:rsidTr="00FB3B82"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678A" w:rsidRPr="00FB3B82" w:rsidRDefault="009D678A" w:rsidP="00464A28">
                  <w:pPr>
                    <w:pStyle w:val="NormalWeb"/>
                    <w:jc w:val="center"/>
                    <w:rPr>
                      <w:lang w:val="uk-UA"/>
                    </w:rPr>
                  </w:pPr>
                  <w:bookmarkStart w:id="0" w:name="298"/>
                  <w:bookmarkEnd w:id="0"/>
                  <w:r w:rsidRPr="00FB3B82">
                    <w:rPr>
                      <w:b/>
                      <w:bCs/>
                      <w:lang w:val="uk-UA"/>
                    </w:rPr>
                    <w:t>_____________</w:t>
                  </w:r>
                  <w:r w:rsidRPr="00FB3B82">
                    <w:rPr>
                      <w:b/>
                      <w:bCs/>
                      <w:lang w:val="uk-UA"/>
                    </w:rPr>
                    <w:br/>
                  </w:r>
                  <w:r w:rsidRPr="00FB3B82">
                    <w:rPr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31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678A" w:rsidRPr="00FB3B82" w:rsidRDefault="009D678A" w:rsidP="00464A28">
                  <w:pPr>
                    <w:pStyle w:val="NormalWeb"/>
                    <w:jc w:val="center"/>
                    <w:rPr>
                      <w:lang w:val="uk-UA"/>
                    </w:rPr>
                  </w:pPr>
                  <w:bookmarkStart w:id="1" w:name="301"/>
                  <w:bookmarkEnd w:id="1"/>
                  <w:r w:rsidRPr="00FB3B82">
                    <w:rPr>
                      <w:b/>
                      <w:bCs/>
                      <w:lang w:val="uk-UA"/>
                    </w:rPr>
                    <w:t>_______________________</w:t>
                  </w:r>
                  <w:r w:rsidRPr="00FB3B82">
                    <w:rPr>
                      <w:b/>
                      <w:bCs/>
                      <w:lang w:val="uk-UA"/>
                    </w:rPr>
                    <w:br/>
                  </w:r>
                  <w:r w:rsidRPr="00FB3B82">
                    <w:rPr>
                      <w:sz w:val="20"/>
                      <w:szCs w:val="20"/>
                      <w:lang w:val="uk-UA"/>
                    </w:rPr>
                    <w:t>(власне ім'я та прізвище)</w:t>
                  </w:r>
                </w:p>
              </w:tc>
            </w:tr>
          </w:tbl>
          <w:p w:rsidR="009D678A" w:rsidRPr="00FB3B82" w:rsidRDefault="009D678A">
            <w:pPr>
              <w:pStyle w:val="NormalWeb"/>
              <w:rPr>
                <w:lang w:val="uk-UA"/>
              </w:rPr>
            </w:pPr>
            <w:r w:rsidRPr="00FB3B82">
              <w:rPr>
                <w:lang w:val="uk-UA"/>
              </w:rPr>
              <w:t> </w:t>
            </w:r>
          </w:p>
        </w:tc>
        <w:tc>
          <w:tcPr>
            <w:tcW w:w="2550" w:type="pct"/>
          </w:tcPr>
          <w:p w:rsidR="009D678A" w:rsidRPr="00FB3B82" w:rsidRDefault="009D678A">
            <w:pPr>
              <w:pStyle w:val="NormalWeb"/>
              <w:rPr>
                <w:lang w:val="uk-UA"/>
              </w:rPr>
            </w:pPr>
            <w:bookmarkStart w:id="2" w:name="299"/>
            <w:bookmarkEnd w:id="2"/>
            <w:r w:rsidRPr="00FB3B82">
              <w:rPr>
                <w:lang w:val="uk-UA"/>
              </w:rPr>
              <w:t>ЗАТВЕРДЖУЮ</w:t>
            </w:r>
            <w:r w:rsidRPr="00FB3B82">
              <w:rPr>
                <w:lang w:val="uk-UA"/>
              </w:rPr>
              <w:br/>
              <w:t>Начальник регіонального сервісного центру Головного</w:t>
            </w:r>
            <w:r>
              <w:rPr>
                <w:lang w:val="uk-UA"/>
              </w:rPr>
              <w:t xml:space="preserve"> сервісного центру МВС</w:t>
            </w:r>
            <w:r>
              <w:rPr>
                <w:lang w:val="uk-UA"/>
              </w:rPr>
              <w:br/>
              <w:t>в ______</w:t>
            </w:r>
            <w:r w:rsidRPr="00FB3B82">
              <w:rPr>
                <w:lang w:val="uk-UA"/>
              </w:rPr>
              <w:t>_________________________________</w:t>
            </w:r>
            <w:r w:rsidRPr="00FB3B82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</w:t>
            </w:r>
            <w:r w:rsidRPr="00FB3B82">
              <w:rPr>
                <w:sz w:val="20"/>
                <w:szCs w:val="20"/>
                <w:lang w:val="uk-UA"/>
              </w:rPr>
              <w:t>             </w:t>
            </w:r>
            <w:r>
              <w:rPr>
                <w:sz w:val="20"/>
                <w:szCs w:val="20"/>
                <w:lang w:val="uk-UA"/>
              </w:rPr>
              <w:t> (місто/область)</w:t>
            </w:r>
            <w:r>
              <w:rPr>
                <w:sz w:val="20"/>
                <w:szCs w:val="20"/>
                <w:lang w:val="uk-UA"/>
              </w:rPr>
              <w:br/>
              <w:t>            </w:t>
            </w:r>
            <w:r w:rsidRPr="00FB3B82">
              <w:rPr>
                <w:sz w:val="20"/>
                <w:szCs w:val="20"/>
                <w:lang w:val="uk-UA"/>
              </w:rPr>
              <w:t>      (філія Головного сервісного центру МВС)</w:t>
            </w:r>
          </w:p>
          <w:p w:rsidR="009D678A" w:rsidRPr="00FB3B82" w:rsidRDefault="009D678A">
            <w:pPr>
              <w:pStyle w:val="NormalWeb"/>
              <w:rPr>
                <w:lang w:val="uk-UA"/>
              </w:rPr>
            </w:pPr>
            <w:bookmarkStart w:id="3" w:name="300"/>
            <w:bookmarkEnd w:id="3"/>
          </w:p>
          <w:p w:rsidR="009D678A" w:rsidRPr="00FB3B82" w:rsidRDefault="009D678A">
            <w:pPr>
              <w:pStyle w:val="NormalWeb"/>
              <w:rPr>
                <w:lang w:val="uk-UA"/>
              </w:rPr>
            </w:pPr>
            <w:bookmarkStart w:id="4" w:name="302"/>
            <w:bookmarkEnd w:id="4"/>
            <w:r w:rsidRPr="00FB3B82">
              <w:rPr>
                <w:lang w:val="uk-UA"/>
              </w:rPr>
              <w:t>___ ____________ 20__ року</w:t>
            </w:r>
          </w:p>
        </w:tc>
      </w:tr>
    </w:tbl>
    <w:p w:rsidR="009D678A" w:rsidRPr="00FB3B82" w:rsidRDefault="009D678A" w:rsidP="00FB3B82">
      <w:pPr>
        <w:pStyle w:val="NormalWeb"/>
        <w:rPr>
          <w:lang w:val="uk-UA"/>
        </w:rPr>
      </w:pPr>
    </w:p>
    <w:p w:rsidR="009D678A" w:rsidRPr="00FB3B82" w:rsidRDefault="009D678A" w:rsidP="00FB3B82">
      <w:pPr>
        <w:pStyle w:val="Heading3"/>
        <w:jc w:val="center"/>
        <w:rPr>
          <w:lang w:val="uk-UA"/>
        </w:rPr>
      </w:pPr>
      <w:bookmarkStart w:id="5" w:name="303"/>
      <w:bookmarkEnd w:id="5"/>
      <w:r w:rsidRPr="00FB3B82">
        <w:rPr>
          <w:lang w:val="uk-UA"/>
        </w:rPr>
        <w:t>АКТ</w:t>
      </w:r>
      <w:r w:rsidRPr="00FB3B82">
        <w:rPr>
          <w:lang w:val="uk-UA"/>
        </w:rPr>
        <w:br/>
        <w:t>невідповідності центру спеціального навчання вимогам до матеріально-технічної та навчально-методичної бази</w:t>
      </w:r>
    </w:p>
    <w:tbl>
      <w:tblPr>
        <w:tblW w:w="10500" w:type="dxa"/>
        <w:tblLook w:val="0000"/>
      </w:tblPr>
      <w:tblGrid>
        <w:gridCol w:w="10500"/>
      </w:tblGrid>
      <w:tr w:rsidR="009D678A" w:rsidRPr="00FB3B82" w:rsidTr="00FB3B82">
        <w:tc>
          <w:tcPr>
            <w:tcW w:w="5000" w:type="pct"/>
          </w:tcPr>
          <w:p w:rsidR="009D678A" w:rsidRPr="00FB3B82" w:rsidRDefault="009D678A">
            <w:pPr>
              <w:pStyle w:val="NormalWeb"/>
              <w:rPr>
                <w:lang w:val="uk-UA"/>
              </w:rPr>
            </w:pPr>
            <w:bookmarkStart w:id="6" w:name="304"/>
            <w:bookmarkEnd w:id="6"/>
            <w:r w:rsidRPr="00FB3B82">
              <w:rPr>
                <w:lang w:val="uk-UA"/>
              </w:rPr>
              <w:t>За результатами обстеження ____________________________________________________________</w:t>
            </w:r>
            <w:r w:rsidRPr="00FB3B82">
              <w:rPr>
                <w:lang w:val="uk-UA"/>
              </w:rPr>
              <w:br/>
            </w:r>
            <w:r w:rsidRPr="00FB3B82">
              <w:rPr>
                <w:sz w:val="20"/>
                <w:szCs w:val="20"/>
                <w:lang w:val="uk-UA"/>
              </w:rPr>
              <w:t>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</w:t>
            </w:r>
            <w:r w:rsidRPr="00FB3B82">
              <w:rPr>
                <w:sz w:val="20"/>
                <w:szCs w:val="20"/>
                <w:lang w:val="uk-UA"/>
              </w:rPr>
              <w:t>           (навчальних(ого) приміщень(ня) центру спеціального навчання</w:t>
            </w:r>
            <w:r w:rsidRPr="00FB3B82">
              <w:rPr>
                <w:sz w:val="20"/>
                <w:szCs w:val="20"/>
                <w:lang w:val="uk-UA"/>
              </w:rPr>
              <w:br/>
            </w:r>
            <w:r w:rsidRPr="00FB3B82">
              <w:rPr>
                <w:lang w:val="uk-UA"/>
              </w:rPr>
              <w:t>_____________________________________________________________________________________</w:t>
            </w:r>
            <w:r w:rsidRPr="00FB3B82">
              <w:rPr>
                <w:lang w:val="uk-UA"/>
              </w:rPr>
              <w:br/>
            </w:r>
            <w:r w:rsidRPr="00FB3B82">
              <w:rPr>
                <w:sz w:val="20"/>
                <w:szCs w:val="20"/>
                <w:lang w:val="uk-UA"/>
              </w:rPr>
              <w:t>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  </w:t>
            </w:r>
            <w:r w:rsidRPr="00FB3B82">
              <w:rPr>
                <w:sz w:val="20"/>
                <w:szCs w:val="20"/>
                <w:lang w:val="uk-UA"/>
              </w:rPr>
              <w:t>       та їх (його) матеріально-технічного та навчально-методичного забезпечення)</w:t>
            </w:r>
            <w:r w:rsidRPr="00FB3B82">
              <w:rPr>
                <w:sz w:val="20"/>
                <w:szCs w:val="20"/>
                <w:lang w:val="uk-UA"/>
              </w:rPr>
              <w:br/>
            </w:r>
            <w:r w:rsidRPr="00FB3B82">
              <w:rPr>
                <w:lang w:val="uk-UA"/>
              </w:rPr>
              <w:t>виявлено у ___________________________________________________________________________</w:t>
            </w:r>
            <w:r w:rsidRPr="00FB3B82">
              <w:rPr>
                <w:lang w:val="uk-UA"/>
              </w:rPr>
              <w:br/>
            </w:r>
            <w:r w:rsidRPr="00FB3B82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(найменування та місцезнаходження центру спеціального навчання)</w:t>
            </w:r>
            <w:r w:rsidRPr="00FB3B82">
              <w:rPr>
                <w:sz w:val="20"/>
                <w:szCs w:val="20"/>
                <w:lang w:val="uk-UA"/>
              </w:rPr>
              <w:br/>
            </w:r>
            <w:r w:rsidRPr="00FB3B82">
              <w:rPr>
                <w:lang w:val="uk-UA"/>
              </w:rPr>
              <w:t>невідповідність умов для проведення спеціального навчання у сфері дорожнього перевезення небезпечних вантажів установленим вимогам:</w:t>
            </w:r>
          </w:p>
        </w:tc>
      </w:tr>
    </w:tbl>
    <w:p w:rsidR="009D678A" w:rsidRPr="00FB3B82" w:rsidRDefault="009D678A" w:rsidP="00FB3B82">
      <w:pPr>
        <w:rPr>
          <w:lang w:val="uk-UA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4200"/>
        <w:gridCol w:w="5775"/>
      </w:tblGrid>
      <w:tr w:rsidR="009D678A" w:rsidRPr="00FB3B82" w:rsidTr="00FA7A10">
        <w:tc>
          <w:tcPr>
            <w:tcW w:w="250" w:type="pct"/>
          </w:tcPr>
          <w:p w:rsidR="009D678A" w:rsidRPr="00FA7A10" w:rsidRDefault="009D678A" w:rsidP="00FA7A10">
            <w:pPr>
              <w:pStyle w:val="NormalWeb"/>
              <w:jc w:val="center"/>
              <w:rPr>
                <w:lang w:val="uk-UA"/>
              </w:rPr>
            </w:pPr>
            <w:bookmarkStart w:id="7" w:name="305"/>
            <w:bookmarkEnd w:id="7"/>
            <w:r w:rsidRPr="00FA7A10">
              <w:rPr>
                <w:lang w:val="uk-UA"/>
              </w:rPr>
              <w:t>№ з/п</w:t>
            </w:r>
          </w:p>
        </w:tc>
        <w:tc>
          <w:tcPr>
            <w:tcW w:w="2000" w:type="pct"/>
          </w:tcPr>
          <w:p w:rsidR="009D678A" w:rsidRPr="00FA7A10" w:rsidRDefault="009D678A" w:rsidP="00FA7A10">
            <w:pPr>
              <w:pStyle w:val="NormalWeb"/>
              <w:jc w:val="center"/>
              <w:rPr>
                <w:lang w:val="uk-UA"/>
              </w:rPr>
            </w:pPr>
            <w:bookmarkStart w:id="8" w:name="306"/>
            <w:bookmarkEnd w:id="8"/>
            <w:r w:rsidRPr="00FA7A10">
              <w:rPr>
                <w:lang w:val="uk-UA"/>
              </w:rPr>
              <w:t>Опис виявленої невідповідності</w:t>
            </w:r>
          </w:p>
        </w:tc>
        <w:tc>
          <w:tcPr>
            <w:tcW w:w="2750" w:type="pct"/>
          </w:tcPr>
          <w:p w:rsidR="009D678A" w:rsidRPr="00FA7A10" w:rsidRDefault="009D678A" w:rsidP="00FA7A10">
            <w:pPr>
              <w:pStyle w:val="NormalWeb"/>
              <w:jc w:val="center"/>
              <w:rPr>
                <w:lang w:val="uk-UA"/>
              </w:rPr>
            </w:pPr>
            <w:bookmarkStart w:id="9" w:name="307"/>
            <w:bookmarkEnd w:id="9"/>
            <w:r w:rsidRPr="00FA7A10">
              <w:rPr>
                <w:lang w:val="uk-UA"/>
              </w:rPr>
              <w:t>Установлені вимоги (пункт, вид, назва і реквізити нормативно-правового акта, яким установлено вимогу)</w:t>
            </w:r>
          </w:p>
        </w:tc>
      </w:tr>
      <w:tr w:rsidR="009D678A" w:rsidRPr="00FB3B82" w:rsidTr="00FA7A10">
        <w:tc>
          <w:tcPr>
            <w:tcW w:w="250" w:type="pct"/>
          </w:tcPr>
          <w:p w:rsidR="009D678A" w:rsidRPr="00FA7A10" w:rsidRDefault="009D678A">
            <w:pPr>
              <w:pStyle w:val="NormalWeb"/>
              <w:rPr>
                <w:lang w:val="uk-UA"/>
              </w:rPr>
            </w:pPr>
            <w:bookmarkStart w:id="10" w:name="308"/>
            <w:bookmarkEnd w:id="10"/>
            <w:r w:rsidRPr="00FA7A10">
              <w:rPr>
                <w:lang w:val="uk-UA"/>
              </w:rPr>
              <w:t> </w:t>
            </w:r>
          </w:p>
        </w:tc>
        <w:tc>
          <w:tcPr>
            <w:tcW w:w="2000" w:type="pct"/>
          </w:tcPr>
          <w:p w:rsidR="009D678A" w:rsidRPr="00FA7A10" w:rsidRDefault="009D678A">
            <w:pPr>
              <w:pStyle w:val="NormalWeb"/>
              <w:rPr>
                <w:lang w:val="uk-UA"/>
              </w:rPr>
            </w:pPr>
            <w:bookmarkStart w:id="11" w:name="309"/>
            <w:bookmarkEnd w:id="11"/>
            <w:r w:rsidRPr="00FA7A10">
              <w:rPr>
                <w:lang w:val="uk-UA"/>
              </w:rPr>
              <w:t> </w:t>
            </w:r>
          </w:p>
        </w:tc>
        <w:tc>
          <w:tcPr>
            <w:tcW w:w="2750" w:type="pct"/>
          </w:tcPr>
          <w:p w:rsidR="009D678A" w:rsidRPr="00FA7A10" w:rsidRDefault="009D678A">
            <w:pPr>
              <w:pStyle w:val="NormalWeb"/>
              <w:rPr>
                <w:lang w:val="uk-UA"/>
              </w:rPr>
            </w:pPr>
            <w:bookmarkStart w:id="12" w:name="310"/>
            <w:bookmarkEnd w:id="12"/>
            <w:r w:rsidRPr="00FA7A10">
              <w:rPr>
                <w:lang w:val="uk-UA"/>
              </w:rPr>
              <w:t> </w:t>
            </w:r>
          </w:p>
        </w:tc>
      </w:tr>
    </w:tbl>
    <w:p w:rsidR="009D678A" w:rsidRPr="00FB3B82" w:rsidRDefault="009D678A" w:rsidP="00FB3B82">
      <w:pPr>
        <w:rPr>
          <w:lang w:val="uk-UA"/>
        </w:rPr>
      </w:pPr>
    </w:p>
    <w:tbl>
      <w:tblPr>
        <w:tblW w:w="10500" w:type="dxa"/>
        <w:tblLook w:val="0000"/>
      </w:tblPr>
      <w:tblGrid>
        <w:gridCol w:w="10500"/>
      </w:tblGrid>
      <w:tr w:rsidR="009D678A" w:rsidRPr="00FB3B82" w:rsidTr="00FB3B82">
        <w:tc>
          <w:tcPr>
            <w:tcW w:w="5000" w:type="pct"/>
          </w:tcPr>
          <w:p w:rsidR="009D678A" w:rsidRPr="00FB3B82" w:rsidRDefault="009D678A">
            <w:pPr>
              <w:pStyle w:val="NormalWeb"/>
              <w:rPr>
                <w:lang w:val="uk-UA"/>
              </w:rPr>
            </w:pPr>
            <w:bookmarkStart w:id="13" w:name="311"/>
            <w:bookmarkEnd w:id="13"/>
            <w:r w:rsidRPr="00FB3B82">
              <w:rPr>
                <w:lang w:val="uk-UA"/>
              </w:rPr>
              <w:t>До акта додаються:</w:t>
            </w:r>
            <w:r w:rsidRPr="00FB3B82">
              <w:rPr>
                <w:lang w:val="uk-UA"/>
              </w:rPr>
              <w:br/>
              <w:t>_____________________________________________________________________________________</w:t>
            </w:r>
            <w:r w:rsidRPr="00FB3B82">
              <w:rPr>
                <w:lang w:val="uk-UA"/>
              </w:rPr>
              <w:br/>
            </w:r>
            <w:r w:rsidRPr="00FB3B82">
              <w:rPr>
                <w:sz w:val="20"/>
                <w:szCs w:val="20"/>
                <w:lang w:val="uk-UA"/>
              </w:rPr>
              <w:t>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 </w:t>
            </w:r>
            <w:r w:rsidRPr="00FB3B82">
              <w:rPr>
                <w:sz w:val="20"/>
                <w:szCs w:val="20"/>
                <w:lang w:val="uk-UA"/>
              </w:rPr>
              <w:t>                     (матеріали фотозйомки, зазначити кількість аркушів)</w:t>
            </w:r>
          </w:p>
        </w:tc>
      </w:tr>
    </w:tbl>
    <w:p w:rsidR="009D678A" w:rsidRPr="00FB3B82" w:rsidRDefault="009D678A" w:rsidP="00FB3B82">
      <w:pPr>
        <w:rPr>
          <w:lang w:val="uk-UA"/>
        </w:rPr>
      </w:pPr>
    </w:p>
    <w:tbl>
      <w:tblPr>
        <w:tblW w:w="10500" w:type="dxa"/>
        <w:tblLook w:val="0000"/>
      </w:tblPr>
      <w:tblGrid>
        <w:gridCol w:w="2940"/>
        <w:gridCol w:w="2415"/>
        <w:gridCol w:w="5145"/>
      </w:tblGrid>
      <w:tr w:rsidR="009D678A" w:rsidRPr="00FB3B82" w:rsidTr="00FB3B82">
        <w:tc>
          <w:tcPr>
            <w:tcW w:w="1400" w:type="pct"/>
          </w:tcPr>
          <w:p w:rsidR="009D678A" w:rsidRPr="00FB3B82" w:rsidRDefault="009D678A">
            <w:pPr>
              <w:pStyle w:val="NormalWeb"/>
              <w:rPr>
                <w:lang w:val="uk-UA"/>
              </w:rPr>
            </w:pPr>
            <w:bookmarkStart w:id="14" w:name="312"/>
            <w:bookmarkEnd w:id="14"/>
            <w:r w:rsidRPr="00FB3B82">
              <w:rPr>
                <w:lang w:val="uk-UA"/>
              </w:rPr>
              <w:t>Уповноважений працівник регіонального сервісного центру Головного сервісного центру МВС</w:t>
            </w:r>
          </w:p>
        </w:tc>
        <w:tc>
          <w:tcPr>
            <w:tcW w:w="1150" w:type="pct"/>
          </w:tcPr>
          <w:p w:rsidR="009D678A" w:rsidRPr="00FB3B82" w:rsidRDefault="009D678A">
            <w:pPr>
              <w:pStyle w:val="NormalWeb"/>
              <w:jc w:val="center"/>
              <w:rPr>
                <w:lang w:val="uk-UA"/>
              </w:rPr>
            </w:pPr>
            <w:bookmarkStart w:id="15" w:name="313"/>
            <w:bookmarkEnd w:id="15"/>
            <w:r w:rsidRPr="00FB3B82">
              <w:rPr>
                <w:lang w:val="uk-UA"/>
              </w:rPr>
              <w:t>____________</w:t>
            </w:r>
            <w:r w:rsidRPr="00FB3B82">
              <w:rPr>
                <w:lang w:val="uk-UA"/>
              </w:rPr>
              <w:br/>
            </w:r>
            <w:r w:rsidRPr="00FB3B82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450" w:type="pct"/>
          </w:tcPr>
          <w:p w:rsidR="009D678A" w:rsidRPr="00FB3B82" w:rsidRDefault="009D678A">
            <w:pPr>
              <w:pStyle w:val="NormalWeb"/>
              <w:jc w:val="center"/>
              <w:rPr>
                <w:lang w:val="uk-UA"/>
              </w:rPr>
            </w:pPr>
            <w:bookmarkStart w:id="16" w:name="314"/>
            <w:bookmarkEnd w:id="16"/>
            <w:r w:rsidRPr="00FB3B82">
              <w:rPr>
                <w:lang w:val="uk-UA"/>
              </w:rPr>
              <w:t>_____________________________</w:t>
            </w:r>
            <w:r w:rsidRPr="00FB3B82">
              <w:rPr>
                <w:lang w:val="uk-UA"/>
              </w:rPr>
              <w:br/>
            </w:r>
            <w:r w:rsidRPr="00FB3B82">
              <w:rPr>
                <w:sz w:val="20"/>
                <w:szCs w:val="20"/>
                <w:lang w:val="uk-UA"/>
              </w:rPr>
              <w:t>(власне ім'я та прізвище)</w:t>
            </w:r>
          </w:p>
        </w:tc>
      </w:tr>
      <w:tr w:rsidR="009D678A" w:rsidRPr="00FB3B82" w:rsidTr="00FB3B82">
        <w:tc>
          <w:tcPr>
            <w:tcW w:w="1400" w:type="pct"/>
          </w:tcPr>
          <w:p w:rsidR="009D678A" w:rsidRPr="00FB3B82" w:rsidRDefault="009D678A">
            <w:pPr>
              <w:pStyle w:val="NormalWeb"/>
              <w:rPr>
                <w:lang w:val="uk-UA"/>
              </w:rPr>
            </w:pPr>
            <w:bookmarkStart w:id="17" w:name="315"/>
            <w:bookmarkEnd w:id="17"/>
            <w:r w:rsidRPr="00FB3B82">
              <w:rPr>
                <w:lang w:val="uk-UA"/>
              </w:rPr>
              <w:t>Керівник центру спеціального навчання</w:t>
            </w:r>
          </w:p>
        </w:tc>
        <w:tc>
          <w:tcPr>
            <w:tcW w:w="1150" w:type="pct"/>
          </w:tcPr>
          <w:p w:rsidR="009D678A" w:rsidRPr="00FB3B82" w:rsidRDefault="009D678A">
            <w:pPr>
              <w:pStyle w:val="NormalWeb"/>
              <w:jc w:val="center"/>
              <w:rPr>
                <w:lang w:val="uk-UA"/>
              </w:rPr>
            </w:pPr>
            <w:bookmarkStart w:id="18" w:name="316"/>
            <w:bookmarkEnd w:id="18"/>
            <w:r w:rsidRPr="00FB3B82">
              <w:rPr>
                <w:lang w:val="uk-UA"/>
              </w:rPr>
              <w:t>____________</w:t>
            </w:r>
            <w:r w:rsidRPr="00FB3B82">
              <w:rPr>
                <w:lang w:val="uk-UA"/>
              </w:rPr>
              <w:br/>
            </w:r>
            <w:r w:rsidRPr="00FB3B82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450" w:type="pct"/>
          </w:tcPr>
          <w:p w:rsidR="009D678A" w:rsidRPr="00FB3B82" w:rsidRDefault="009D678A">
            <w:pPr>
              <w:pStyle w:val="NormalWeb"/>
              <w:jc w:val="center"/>
              <w:rPr>
                <w:lang w:val="uk-UA"/>
              </w:rPr>
            </w:pPr>
            <w:bookmarkStart w:id="19" w:name="317"/>
            <w:bookmarkEnd w:id="19"/>
            <w:r w:rsidRPr="00FB3B82">
              <w:rPr>
                <w:lang w:val="uk-UA"/>
              </w:rPr>
              <w:t>_____________________________</w:t>
            </w:r>
            <w:r w:rsidRPr="00FB3B82">
              <w:rPr>
                <w:lang w:val="uk-UA"/>
              </w:rPr>
              <w:br/>
            </w:r>
            <w:r w:rsidRPr="00FB3B82">
              <w:rPr>
                <w:sz w:val="20"/>
                <w:szCs w:val="20"/>
                <w:lang w:val="uk-UA"/>
              </w:rPr>
              <w:t>(власне ім'я та прізвище)</w:t>
            </w:r>
          </w:p>
        </w:tc>
      </w:tr>
    </w:tbl>
    <w:p w:rsidR="009D678A" w:rsidRPr="00FB3B82" w:rsidRDefault="009D678A">
      <w:pPr>
        <w:rPr>
          <w:lang w:val="uk-UA"/>
        </w:rPr>
      </w:pPr>
    </w:p>
    <w:sectPr w:rsidR="009D678A" w:rsidRPr="00FB3B82" w:rsidSect="00FB3B8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B82"/>
    <w:rsid w:val="001B46D8"/>
    <w:rsid w:val="001C1AF1"/>
    <w:rsid w:val="003B7448"/>
    <w:rsid w:val="004212BF"/>
    <w:rsid w:val="00464A28"/>
    <w:rsid w:val="006F12B1"/>
    <w:rsid w:val="007366B8"/>
    <w:rsid w:val="008C2237"/>
    <w:rsid w:val="008E3D2B"/>
    <w:rsid w:val="009D678A"/>
    <w:rsid w:val="00A13595"/>
    <w:rsid w:val="00A30C53"/>
    <w:rsid w:val="00A769EF"/>
    <w:rsid w:val="00A934DA"/>
    <w:rsid w:val="00CA0037"/>
    <w:rsid w:val="00CA6E50"/>
    <w:rsid w:val="00DB1A10"/>
    <w:rsid w:val="00FA7A10"/>
    <w:rsid w:val="00FB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50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FB3B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FB3B8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FB3B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314</Words>
  <Characters>1795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2022-10-12T14:48:00Z</dcterms:created>
  <dcterms:modified xsi:type="dcterms:W3CDTF">2022-10-13T14:26:00Z</dcterms:modified>
</cp:coreProperties>
</file>