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2" w:rsidRPr="006654AC" w:rsidRDefault="00B92CD2" w:rsidP="00B92CD2">
      <w:pPr>
        <w:pStyle w:val="a3"/>
        <w:ind w:left="3686"/>
        <w:jc w:val="center"/>
      </w:pPr>
      <w:bookmarkStart w:id="0" w:name="_GoBack"/>
      <w:bookmarkEnd w:id="0"/>
      <w:r w:rsidRPr="006654AC">
        <w:t>Додаток</w:t>
      </w:r>
      <w:r w:rsidR="00A550C9">
        <w:t xml:space="preserve"> 1</w:t>
      </w:r>
      <w:r w:rsidRPr="006654AC">
        <w:br/>
        <w:t xml:space="preserve">до Положення про державний кадастр сховищ </w:t>
      </w:r>
      <w:r>
        <w:br/>
      </w:r>
      <w:r w:rsidRPr="006654AC">
        <w:t>та місць тимчасового зберігання радіоактивних відходів</w:t>
      </w:r>
      <w:r w:rsidRPr="006654AC">
        <w:br/>
        <w:t>(у редакції постанови Кабінету Міністрів України</w:t>
      </w:r>
      <w:r w:rsidRPr="006654AC">
        <w:br/>
        <w:t>від 22 серпня 2012 р. № 788)</w:t>
      </w:r>
    </w:p>
    <w:p w:rsidR="006654AC" w:rsidRPr="00B92CD2" w:rsidRDefault="006654AC" w:rsidP="006654AC">
      <w:pPr>
        <w:pStyle w:val="3"/>
        <w:ind w:firstLine="567"/>
        <w:jc w:val="center"/>
        <w:rPr>
          <w:rFonts w:eastAsia="Times New Roman"/>
          <w:sz w:val="28"/>
          <w:szCs w:val="28"/>
        </w:rPr>
      </w:pPr>
      <w:bookmarkStart w:id="1" w:name="234449"/>
      <w:bookmarkEnd w:id="1"/>
      <w:r w:rsidRPr="00B92CD2">
        <w:rPr>
          <w:rFonts w:eastAsia="Times New Roman"/>
          <w:sz w:val="28"/>
          <w:szCs w:val="28"/>
        </w:rPr>
        <w:t>РЕЄСТРАЦІЙНА КАРТКА</w:t>
      </w:r>
      <w:r w:rsidRPr="00B92CD2">
        <w:rPr>
          <w:rFonts w:eastAsia="Times New Roman"/>
          <w:sz w:val="28"/>
          <w:szCs w:val="28"/>
        </w:rPr>
        <w:br/>
        <w:t>сховища (місця тимчасового зберігання) радіоактивних відходів</w:t>
      </w:r>
    </w:p>
    <w:p w:rsidR="00B92CD2" w:rsidRPr="006654AC" w:rsidRDefault="00B92CD2" w:rsidP="006654AC">
      <w:pPr>
        <w:pStyle w:val="a3"/>
        <w:ind w:firstLine="567"/>
        <w:jc w:val="both"/>
      </w:pPr>
      <w:bookmarkStart w:id="2" w:name="234451"/>
      <w:bookmarkEnd w:id="2"/>
      <w:r w:rsidRPr="006654AC">
        <w:t>1. Загальна характеристика сховища (місця тимчасового зберігання) радіоактивних відходів (далі - РАВ):</w:t>
      </w:r>
    </w:p>
    <w:p w:rsidR="00B92CD2" w:rsidRPr="006654AC" w:rsidRDefault="00B92CD2" w:rsidP="006654AC">
      <w:pPr>
        <w:pStyle w:val="a3"/>
        <w:ind w:firstLine="567"/>
        <w:jc w:val="both"/>
      </w:pPr>
      <w:bookmarkStart w:id="3" w:name="234452"/>
      <w:bookmarkEnd w:id="3"/>
      <w:r w:rsidRPr="006654AC">
        <w:t>номер, назва сховища (місця тимчасового зберігання), дата занесення до кадастру</w:t>
      </w:r>
      <w:r>
        <w:t xml:space="preserve"> </w:t>
      </w:r>
      <w:r w:rsidRPr="006654AC">
        <w:t>________________________________________________________________________________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" w:name="234453"/>
      <w:bookmarkEnd w:id="4"/>
      <w:r w:rsidRPr="006654AC">
        <w:t>місцезнаходження сховища / місце тимчасового зберігання (область, район, населений пункт)</w:t>
      </w:r>
      <w:r>
        <w:t xml:space="preserve"> _</w:t>
      </w:r>
      <w:r w:rsidRPr="006654AC">
        <w:t>_________________________________________________________________________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5" w:name="234454"/>
      <w:bookmarkEnd w:id="5"/>
      <w:r w:rsidRPr="006654AC">
        <w:t>найменування та адреса підприємства - власника сховища (місця тимчасового зберігання)</w:t>
      </w:r>
      <w:r>
        <w:t xml:space="preserve"> </w:t>
      </w:r>
      <w:r w:rsidRPr="006654AC">
        <w:t>____________</w:t>
      </w:r>
      <w:r>
        <w:t>_</w:t>
      </w:r>
      <w:r w:rsidRPr="006654AC">
        <w:t>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6" w:name="234455"/>
      <w:bookmarkEnd w:id="6"/>
      <w:r w:rsidRPr="006654AC">
        <w:t>код підприємства згідно з ЄДРПОУ 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7" w:name="234456"/>
      <w:bookmarkEnd w:id="7"/>
      <w:r w:rsidRPr="006654AC">
        <w:t>санітарний паспорт (номер, дата видачі та закінчення дії, ким видано)</w:t>
      </w:r>
      <w:r>
        <w:t xml:space="preserve"> </w:t>
      </w:r>
      <w:r w:rsidRPr="006654AC">
        <w:t>_________________________________________</w:t>
      </w:r>
      <w:r>
        <w:t>__</w:t>
      </w:r>
      <w:r w:rsidRPr="006654AC">
        <w:t>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8" w:name="234457"/>
      <w:bookmarkEnd w:id="8"/>
      <w:r w:rsidRPr="006654AC">
        <w:t>ліцензія (свідоцтво) на проведення робіт (номер, дата видачі та закінчення дії, ким видано)</w:t>
      </w:r>
      <w:r>
        <w:t xml:space="preserve"> </w:t>
      </w:r>
      <w:r w:rsidRPr="006654AC">
        <w:t>___________________________________________________</w:t>
      </w:r>
      <w:r>
        <w:t>______________________</w:t>
      </w:r>
    </w:p>
    <w:p w:rsidR="00B92CD2" w:rsidRPr="006654AC" w:rsidRDefault="00B92CD2" w:rsidP="006654AC">
      <w:pPr>
        <w:pStyle w:val="a3"/>
        <w:ind w:firstLine="567"/>
      </w:pPr>
      <w:bookmarkStart w:id="9" w:name="234458"/>
      <w:bookmarkEnd w:id="9"/>
      <w:r w:rsidRPr="006654AC">
        <w:t xml:space="preserve">найменування організації, що здійснює обслуговування </w:t>
      </w:r>
      <w:r>
        <w:t>_____</w:t>
      </w:r>
      <w:r w:rsidRPr="006654AC">
        <w:t>______________________</w:t>
      </w:r>
      <w:r w:rsidRPr="006654AC">
        <w:br/>
        <w:t>___________________________________________________</w:t>
      </w:r>
      <w:r>
        <w:t>_</w:t>
      </w:r>
      <w:r w:rsidRPr="006654AC">
        <w:t>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10" w:name="234459"/>
      <w:bookmarkEnd w:id="10"/>
      <w:r w:rsidRPr="006654AC">
        <w:t>повна адреса організації, що здійснює обслуговування (область, район, населений пункт, вулиця, номер будинку)</w:t>
      </w:r>
      <w:r>
        <w:t xml:space="preserve"> _____</w:t>
      </w:r>
      <w:r w:rsidRPr="006654AC">
        <w:t>_________________________</w:t>
      </w:r>
      <w:r>
        <w:t>_____</w:t>
      </w:r>
      <w:r w:rsidRPr="006654AC">
        <w:t>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11" w:name="234460"/>
      <w:bookmarkEnd w:id="11"/>
      <w:r w:rsidRPr="006654AC">
        <w:t>прізвище, ім'я, по батькові та номер телефону (телефаксу) особи, відповідальної за обслуговування (захоронення і зберігання РАВ)</w:t>
      </w:r>
      <w:r>
        <w:t xml:space="preserve"> </w:t>
      </w:r>
      <w:r w:rsidRPr="006654AC">
        <w:t>__________________________</w:t>
      </w:r>
      <w:r>
        <w:t>__</w:t>
      </w:r>
      <w:r w:rsidRPr="006654AC">
        <w:t>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12" w:name="234461"/>
      <w:bookmarkEnd w:id="12"/>
      <w:r w:rsidRPr="006654AC">
        <w:t>інформація про наявність проектної документації на сховище (місце тимчасового зберігання) РАВ із зазначенням у разі її відсутності причин</w:t>
      </w:r>
      <w:r>
        <w:t xml:space="preserve"> </w:t>
      </w:r>
      <w:r w:rsidRPr="006654AC">
        <w:t>__________</w:t>
      </w:r>
      <w:r>
        <w:t>____</w:t>
      </w:r>
      <w:r w:rsidRPr="006654AC">
        <w:t>________</w:t>
      </w:r>
      <w:r>
        <w:t>_</w:t>
      </w:r>
      <w:r w:rsidRPr="006654AC">
        <w:t>_____</w:t>
      </w:r>
    </w:p>
    <w:p w:rsidR="00B92CD2" w:rsidRPr="006654AC" w:rsidRDefault="00B92CD2" w:rsidP="006654AC">
      <w:pPr>
        <w:pStyle w:val="a3"/>
        <w:ind w:firstLine="567"/>
      </w:pPr>
      <w:bookmarkStart w:id="13" w:name="234462"/>
      <w:bookmarkEnd w:id="13"/>
      <w:r w:rsidRPr="006654AC">
        <w:t>площа / розмір відведеної земельної ділянки, м</w:t>
      </w:r>
      <w:r w:rsidRPr="006654AC">
        <w:rPr>
          <w:vertAlign w:val="superscript"/>
        </w:rPr>
        <w:t>2</w:t>
      </w:r>
      <w:r w:rsidRPr="006654AC">
        <w:t xml:space="preserve"> </w:t>
      </w:r>
      <w:r>
        <w:t>_</w:t>
      </w:r>
      <w:r w:rsidRPr="006654AC">
        <w:t>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14" w:name="234463"/>
      <w:bookmarkEnd w:id="14"/>
      <w:r w:rsidRPr="006654AC">
        <w:t>призначення сховища /</w:t>
      </w:r>
      <w:r>
        <w:t xml:space="preserve"> </w:t>
      </w:r>
      <w:r w:rsidRPr="006654AC">
        <w:t xml:space="preserve">місця тимчасового зберігання РАВ (приймання, зберігання, тимчасове зберігання тощо РАВ, джерел іонізуючого випромінювання, високоактивних відходів та інше) </w:t>
      </w:r>
      <w:r>
        <w:t>__________</w:t>
      </w:r>
      <w:r w:rsidRPr="006654AC">
        <w:t>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15" w:name="234464"/>
      <w:bookmarkEnd w:id="15"/>
      <w:r w:rsidRPr="006654AC">
        <w:t>тип сховища (</w:t>
      </w:r>
      <w:proofErr w:type="spellStart"/>
      <w:r w:rsidRPr="006654AC">
        <w:t>приповерхневе</w:t>
      </w:r>
      <w:proofErr w:type="spellEnd"/>
      <w:r w:rsidRPr="006654AC">
        <w:t xml:space="preserve">, підземне, колодязного типу тощо) </w:t>
      </w:r>
      <w:r>
        <w:t>_</w:t>
      </w:r>
      <w:r w:rsidRPr="006654AC">
        <w:t>__________________</w:t>
      </w:r>
      <w:r w:rsidRPr="006654AC">
        <w:br/>
        <w:t>___________________________________________</w:t>
      </w:r>
      <w:r>
        <w:t>_</w:t>
      </w:r>
      <w:r w:rsidRPr="006654AC">
        <w:t>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16" w:name="234465"/>
      <w:bookmarkEnd w:id="16"/>
      <w:r w:rsidRPr="006654AC">
        <w:t xml:space="preserve">ізоляція від навколишнього природного середовища (монолітний залізобетон із зовнішньою бітумною ізоляцією, ущільнена глина, покрита поліетиленовою плівкою, свердловина з металевих труб з кришкою, циліндричний резервуар з нержавіючої сталі тощо) </w:t>
      </w:r>
      <w:r>
        <w:t>_</w:t>
      </w:r>
      <w:r w:rsidRPr="006654AC">
        <w:t>_________________________________________________________________________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17" w:name="234466"/>
      <w:bookmarkEnd w:id="17"/>
      <w:r w:rsidRPr="006654AC">
        <w:lastRenderedPageBreak/>
        <w:t>розміри сховища:</w:t>
      </w:r>
    </w:p>
    <w:p w:rsidR="00B92CD2" w:rsidRPr="006654AC" w:rsidRDefault="00B92CD2" w:rsidP="006654AC">
      <w:pPr>
        <w:pStyle w:val="a3"/>
        <w:ind w:firstLine="567"/>
      </w:pPr>
      <w:bookmarkStart w:id="18" w:name="234467"/>
      <w:bookmarkEnd w:id="18"/>
      <w:r w:rsidRPr="006654AC">
        <w:t>довжина (X), м 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19" w:name="234468"/>
      <w:bookmarkEnd w:id="19"/>
      <w:r w:rsidRPr="006654AC">
        <w:t>ширина (Y), м ______________________</w:t>
      </w:r>
      <w:r>
        <w:t>___</w:t>
      </w:r>
      <w:r w:rsidRPr="006654AC">
        <w:t>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0" w:name="234469"/>
      <w:bookmarkEnd w:id="20"/>
      <w:r w:rsidRPr="006654AC">
        <w:t>глибина/висота (H), м 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1" w:name="234470"/>
      <w:bookmarkEnd w:id="21"/>
      <w:r w:rsidRPr="006654AC">
        <w:t>площа, зайнята сховищем (S), м</w:t>
      </w:r>
      <w:r w:rsidRPr="006654AC">
        <w:rPr>
          <w:vertAlign w:val="superscript"/>
        </w:rPr>
        <w:t>2</w:t>
      </w:r>
      <w:r w:rsidRPr="006654AC">
        <w:t xml:space="preserve"> </w:t>
      </w:r>
      <w:r>
        <w:t>_</w:t>
      </w:r>
      <w:r w:rsidRPr="006654AC">
        <w:t>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2" w:name="234471"/>
      <w:bookmarkEnd w:id="22"/>
      <w:r w:rsidRPr="006654AC">
        <w:t>об'єм (V), м</w:t>
      </w:r>
      <w:r w:rsidRPr="006654AC">
        <w:rPr>
          <w:vertAlign w:val="superscript"/>
        </w:rPr>
        <w:t>3</w:t>
      </w:r>
      <w:r w:rsidRPr="006654AC">
        <w:t xml:space="preserve"> </w:t>
      </w:r>
      <w:r>
        <w:t>_</w:t>
      </w:r>
      <w:r w:rsidRPr="006654AC">
        <w:t>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3" w:name="234472"/>
      <w:bookmarkEnd w:id="23"/>
      <w:r w:rsidRPr="006654AC">
        <w:t>для сховища колодязного типу:</w:t>
      </w:r>
    </w:p>
    <w:p w:rsidR="00B92CD2" w:rsidRPr="006654AC" w:rsidRDefault="00B92CD2" w:rsidP="006654AC">
      <w:pPr>
        <w:pStyle w:val="a3"/>
        <w:ind w:firstLine="567"/>
      </w:pPr>
      <w:bookmarkStart w:id="24" w:name="234473"/>
      <w:bookmarkEnd w:id="24"/>
      <w:r w:rsidRPr="006654AC">
        <w:t>загальна глибина (</w:t>
      </w:r>
      <w:proofErr w:type="spellStart"/>
      <w:r w:rsidRPr="006654AC">
        <w:t>Hз</w:t>
      </w:r>
      <w:proofErr w:type="spellEnd"/>
      <w:r w:rsidRPr="006654AC">
        <w:t xml:space="preserve">), м </w:t>
      </w:r>
      <w:r>
        <w:t>_</w:t>
      </w:r>
      <w:r w:rsidRPr="006654AC">
        <w:t>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5" w:name="234474"/>
      <w:bookmarkEnd w:id="25"/>
      <w:r w:rsidRPr="006654AC">
        <w:t>висота робочої частини сховища (</w:t>
      </w:r>
      <w:proofErr w:type="spellStart"/>
      <w:r w:rsidRPr="006654AC">
        <w:t>Hр</w:t>
      </w:r>
      <w:proofErr w:type="spellEnd"/>
      <w:r w:rsidRPr="006654AC">
        <w:t xml:space="preserve">), м </w:t>
      </w:r>
      <w:r>
        <w:t>_</w:t>
      </w:r>
      <w:r w:rsidRPr="006654AC">
        <w:t>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6" w:name="234475"/>
      <w:bookmarkEnd w:id="26"/>
      <w:r w:rsidRPr="006654AC">
        <w:t>діаметр робочої частини сховища (</w:t>
      </w:r>
      <w:proofErr w:type="spellStart"/>
      <w:r w:rsidRPr="006654AC">
        <w:t>Dр</w:t>
      </w:r>
      <w:proofErr w:type="spellEnd"/>
      <w:r w:rsidRPr="006654AC">
        <w:t>), м 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7" w:name="234476"/>
      <w:bookmarkEnd w:id="27"/>
      <w:r w:rsidRPr="006654AC">
        <w:t>об'єм робочої частини сховища (</w:t>
      </w:r>
      <w:proofErr w:type="spellStart"/>
      <w:r w:rsidRPr="006654AC">
        <w:t>Vр</w:t>
      </w:r>
      <w:proofErr w:type="spellEnd"/>
      <w:r w:rsidRPr="006654AC">
        <w:t>), м</w:t>
      </w:r>
      <w:r w:rsidRPr="006654AC">
        <w:rPr>
          <w:vertAlign w:val="superscript"/>
        </w:rPr>
        <w:t>3</w:t>
      </w:r>
      <w:r w:rsidRPr="006654AC">
        <w:t xml:space="preserve"> </w:t>
      </w:r>
      <w:r>
        <w:t>_</w:t>
      </w:r>
      <w:r w:rsidRPr="006654AC">
        <w:t>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8" w:name="234477"/>
      <w:bookmarkEnd w:id="28"/>
      <w:r w:rsidRPr="006654AC">
        <w:t>об'єм робочої частини сховища (</w:t>
      </w:r>
      <w:proofErr w:type="spellStart"/>
      <w:r w:rsidRPr="006654AC">
        <w:t>Vр</w:t>
      </w:r>
      <w:proofErr w:type="spellEnd"/>
      <w:r w:rsidRPr="006654AC">
        <w:t>), м</w:t>
      </w:r>
      <w:r w:rsidRPr="006654AC">
        <w:rPr>
          <w:vertAlign w:val="superscript"/>
        </w:rPr>
        <w:t>3</w:t>
      </w:r>
      <w:r w:rsidRPr="006654AC">
        <w:t xml:space="preserve"> </w:t>
      </w:r>
      <w:r>
        <w:t>_</w:t>
      </w:r>
      <w:r w:rsidRPr="006654AC">
        <w:t>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29" w:name="234478"/>
      <w:bookmarkEnd w:id="29"/>
      <w:r w:rsidRPr="006654AC">
        <w:t>мінімальний рівень ґрунтових вод від дна сховища (H), м 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30" w:name="234479"/>
      <w:bookmarkEnd w:id="30"/>
      <w:r w:rsidRPr="006654AC">
        <w:t>режим експлуатації (захоронення, зберігання РАВ, законсервоване сховище)</w:t>
      </w:r>
      <w:r>
        <w:t xml:space="preserve"> </w:t>
      </w:r>
      <w:r w:rsidRPr="006654AC">
        <w:t>_________________________________________________________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31" w:name="234480"/>
      <w:bookmarkEnd w:id="31"/>
      <w:r w:rsidRPr="006654AC">
        <w:t xml:space="preserve">технічний стан сховища згідно з висновками акта обстеження </w:t>
      </w:r>
      <w:r>
        <w:t>№</w:t>
      </w:r>
      <w:r w:rsidRPr="006654AC">
        <w:t xml:space="preserve"> _______ від ___ ____________ 20__ р. (задовільний - придатне для експлуатації; незадовільний - частково придатне для експлуатації; аварійний - непридатне для експлуатації) _______________________________________________</w:t>
      </w:r>
      <w:r>
        <w:t>______________________________</w:t>
      </w:r>
      <w:r w:rsidRPr="006654AC">
        <w:t>__</w:t>
      </w:r>
    </w:p>
    <w:p w:rsidR="00B92CD2" w:rsidRPr="006654AC" w:rsidRDefault="00B92CD2" w:rsidP="006654AC">
      <w:pPr>
        <w:pStyle w:val="a3"/>
        <w:ind w:firstLine="567"/>
      </w:pPr>
      <w:bookmarkStart w:id="32" w:name="234481"/>
      <w:bookmarkEnd w:id="32"/>
      <w:r w:rsidRPr="006654AC">
        <w:t>2. Ресурсна характеристика сховища (місця тимчасового зберігання) РАВ:</w:t>
      </w:r>
    </w:p>
    <w:p w:rsidR="00B92CD2" w:rsidRPr="006654AC" w:rsidRDefault="00B92CD2" w:rsidP="006654AC">
      <w:pPr>
        <w:pStyle w:val="a3"/>
        <w:ind w:firstLine="567"/>
      </w:pPr>
      <w:bookmarkStart w:id="33" w:name="234482"/>
      <w:bookmarkEnd w:id="33"/>
      <w:r w:rsidRPr="006654AC">
        <w:t>проектна місткість сховища:</w:t>
      </w:r>
    </w:p>
    <w:p w:rsidR="00B92CD2" w:rsidRPr="006654AC" w:rsidRDefault="00B92CD2" w:rsidP="006654AC">
      <w:pPr>
        <w:pStyle w:val="a3"/>
        <w:ind w:firstLine="567"/>
      </w:pPr>
      <w:bookmarkStart w:id="34" w:name="234483"/>
      <w:bookmarkEnd w:id="34"/>
      <w:r w:rsidRPr="006654AC">
        <w:t>об'єм (V), м</w:t>
      </w:r>
      <w:r w:rsidRPr="006654AC">
        <w:rPr>
          <w:vertAlign w:val="superscript"/>
        </w:rPr>
        <w:t>3</w:t>
      </w:r>
      <w:r w:rsidRPr="006654AC">
        <w:t xml:space="preserve"> 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35" w:name="234484"/>
      <w:bookmarkEnd w:id="35"/>
      <w:r w:rsidRPr="006654AC">
        <w:t>кг-</w:t>
      </w:r>
      <w:proofErr w:type="spellStart"/>
      <w:r w:rsidRPr="006654AC">
        <w:t>екв</w:t>
      </w:r>
      <w:proofErr w:type="spellEnd"/>
      <w:r w:rsidRPr="006654AC">
        <w:t xml:space="preserve">. </w:t>
      </w:r>
      <w:proofErr w:type="spellStart"/>
      <w:r w:rsidRPr="006654AC">
        <w:t>Ra</w:t>
      </w:r>
      <w:proofErr w:type="spellEnd"/>
      <w:r w:rsidRPr="006654AC">
        <w:t xml:space="preserve"> __________________________________________________________________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36" w:name="234485"/>
      <w:bookmarkEnd w:id="36"/>
      <w:r w:rsidRPr="006654AC">
        <w:t xml:space="preserve">активність, </w:t>
      </w:r>
      <w:proofErr w:type="spellStart"/>
      <w:r w:rsidRPr="006654AC">
        <w:t>Бк</w:t>
      </w:r>
      <w:proofErr w:type="spellEnd"/>
      <w:r w:rsidRPr="006654AC">
        <w:t xml:space="preserve"> 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37" w:name="234486"/>
      <w:bookmarkEnd w:id="37"/>
      <w:r w:rsidRPr="006654AC">
        <w:t>спосіб зберігання (у контейнерах, навалом) 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38" w:name="234487"/>
      <w:bookmarkEnd w:id="38"/>
      <w:r w:rsidRPr="006654AC">
        <w:t>проектні розміри сховища:</w:t>
      </w:r>
    </w:p>
    <w:p w:rsidR="00B92CD2" w:rsidRPr="006654AC" w:rsidRDefault="00B92CD2" w:rsidP="006654AC">
      <w:pPr>
        <w:pStyle w:val="a3"/>
        <w:ind w:firstLine="567"/>
      </w:pPr>
      <w:bookmarkStart w:id="39" w:name="234488"/>
      <w:bookmarkEnd w:id="39"/>
      <w:r w:rsidRPr="006654AC">
        <w:t>довжина (X), м 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0" w:name="234489"/>
      <w:bookmarkEnd w:id="40"/>
      <w:r w:rsidRPr="006654AC">
        <w:t>ширина (Y), м 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1" w:name="234490"/>
      <w:bookmarkEnd w:id="41"/>
      <w:r w:rsidRPr="006654AC">
        <w:t>глибина/висота (H), м 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2" w:name="234491"/>
      <w:bookmarkEnd w:id="42"/>
      <w:r w:rsidRPr="006654AC">
        <w:lastRenderedPageBreak/>
        <w:t>для сховища колодязного типу:</w:t>
      </w:r>
    </w:p>
    <w:p w:rsidR="00B92CD2" w:rsidRPr="006654AC" w:rsidRDefault="00B92CD2" w:rsidP="006654AC">
      <w:pPr>
        <w:pStyle w:val="a3"/>
        <w:ind w:firstLine="567"/>
      </w:pPr>
      <w:bookmarkStart w:id="43" w:name="234492"/>
      <w:bookmarkEnd w:id="43"/>
      <w:r w:rsidRPr="006654AC">
        <w:t>висота робочої частини (</w:t>
      </w:r>
      <w:proofErr w:type="spellStart"/>
      <w:r w:rsidRPr="006654AC">
        <w:t>Hр</w:t>
      </w:r>
      <w:proofErr w:type="spellEnd"/>
      <w:r w:rsidRPr="006654AC">
        <w:t>), м 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4" w:name="234493"/>
      <w:bookmarkEnd w:id="44"/>
      <w:r w:rsidRPr="006654AC">
        <w:t>діаметр (</w:t>
      </w:r>
      <w:proofErr w:type="spellStart"/>
      <w:r w:rsidRPr="006654AC">
        <w:t>Dр</w:t>
      </w:r>
      <w:proofErr w:type="spellEnd"/>
      <w:r w:rsidRPr="006654AC">
        <w:t>), м 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5" w:name="234494"/>
      <w:bookmarkEnd w:id="45"/>
      <w:r w:rsidRPr="006654AC">
        <w:t>резерв місткості сховища:</w:t>
      </w:r>
    </w:p>
    <w:p w:rsidR="00B92CD2" w:rsidRPr="006654AC" w:rsidRDefault="00B92CD2" w:rsidP="006654AC">
      <w:pPr>
        <w:pStyle w:val="a3"/>
        <w:ind w:firstLine="567"/>
      </w:pPr>
      <w:bookmarkStart w:id="46" w:name="234495"/>
      <w:bookmarkEnd w:id="46"/>
      <w:r w:rsidRPr="006654AC">
        <w:t>об'єм (V), м</w:t>
      </w:r>
      <w:r w:rsidRPr="006654AC">
        <w:rPr>
          <w:vertAlign w:val="superscript"/>
        </w:rPr>
        <w:t>3</w:t>
      </w:r>
      <w:r w:rsidRPr="006654AC">
        <w:t xml:space="preserve"> 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7" w:name="234496"/>
      <w:bookmarkEnd w:id="47"/>
      <w:r w:rsidRPr="006654AC">
        <w:t>кг-</w:t>
      </w:r>
      <w:proofErr w:type="spellStart"/>
      <w:r w:rsidRPr="006654AC">
        <w:t>екв</w:t>
      </w:r>
      <w:proofErr w:type="spellEnd"/>
      <w:r w:rsidRPr="006654AC">
        <w:t xml:space="preserve">. </w:t>
      </w:r>
      <w:proofErr w:type="spellStart"/>
      <w:r w:rsidRPr="006654AC">
        <w:t>Ra</w:t>
      </w:r>
      <w:proofErr w:type="spellEnd"/>
      <w:r w:rsidRPr="006654AC">
        <w:t xml:space="preserve"> </w:t>
      </w:r>
      <w:r>
        <w:t>_</w:t>
      </w:r>
      <w:r w:rsidRPr="006654AC">
        <w:t>_________________________________________________________________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8" w:name="234497"/>
      <w:bookmarkEnd w:id="48"/>
      <w:r w:rsidRPr="006654AC">
        <w:t xml:space="preserve">активність, </w:t>
      </w:r>
      <w:proofErr w:type="spellStart"/>
      <w:r w:rsidRPr="006654AC">
        <w:t>Бк</w:t>
      </w:r>
      <w:proofErr w:type="spellEnd"/>
      <w:r w:rsidRPr="006654AC">
        <w:t xml:space="preserve"> 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49" w:name="234498"/>
      <w:bookmarkEnd w:id="49"/>
      <w:r w:rsidRPr="006654AC">
        <w:t>3. Загальна характеристика РАВ:</w:t>
      </w:r>
    </w:p>
    <w:p w:rsidR="00B92CD2" w:rsidRPr="006654AC" w:rsidRDefault="00B92CD2" w:rsidP="006654AC">
      <w:pPr>
        <w:pStyle w:val="a3"/>
        <w:ind w:firstLine="567"/>
        <w:jc w:val="both"/>
      </w:pPr>
      <w:bookmarkStart w:id="50" w:name="234499"/>
      <w:bookmarkEnd w:id="50"/>
      <w:r w:rsidRPr="006654AC">
        <w:t xml:space="preserve">вид діяльності, за результатами якої утворюються РАВ (ліквідація радіаційної аварії, закінчення строку служби закритих джерел іонізуючого випромінювання, проведення </w:t>
      </w:r>
      <w:proofErr w:type="spellStart"/>
      <w:r w:rsidRPr="006654AC">
        <w:t>дезактиваційних</w:t>
      </w:r>
      <w:proofErr w:type="spellEnd"/>
      <w:r w:rsidRPr="006654AC">
        <w:t xml:space="preserve"> робіт тощо)</w:t>
      </w:r>
      <w:r>
        <w:t xml:space="preserve"> </w:t>
      </w:r>
      <w:r w:rsidRPr="006654AC">
        <w:t>______________________________________________________</w:t>
      </w:r>
      <w:r w:rsidRPr="006654AC">
        <w:br/>
        <w:t>_____________________________________________________</w:t>
      </w:r>
      <w:r>
        <w:t>___________________________</w:t>
      </w:r>
    </w:p>
    <w:p w:rsidR="00B92CD2" w:rsidRPr="006654AC" w:rsidRDefault="00B92CD2" w:rsidP="006654AC">
      <w:pPr>
        <w:pStyle w:val="a3"/>
        <w:ind w:firstLine="567"/>
      </w:pPr>
      <w:bookmarkStart w:id="51" w:name="234500"/>
      <w:bookmarkEnd w:id="51"/>
      <w:r w:rsidRPr="006654AC">
        <w:t>фізичний стан РАВ (тверді, рідкі) ______________________________________________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52" w:name="234501"/>
      <w:bookmarkEnd w:id="52"/>
      <w:r w:rsidRPr="006654AC">
        <w:t>склад РАВ (відпрацьовані закриті джерела іонізуючого випромінювання, будівельне сміття, ґрунт, віхоть тощо) _____________________________________</w:t>
      </w:r>
      <w:r>
        <w:t>_____</w:t>
      </w:r>
      <w:r w:rsidRPr="006654AC">
        <w:t>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53" w:name="234502"/>
      <w:bookmarkEnd w:id="53"/>
      <w:r w:rsidRPr="006654AC">
        <w:t>категорія РАВ за критерієм питомої активності</w:t>
      </w:r>
      <w:r w:rsidR="00A550C9">
        <w:t xml:space="preserve"> __________________________________</w:t>
      </w:r>
      <w:r w:rsidRPr="006654AC">
        <w:t xml:space="preserve"> </w:t>
      </w:r>
      <w:r>
        <w:t xml:space="preserve"> </w:t>
      </w:r>
      <w:bookmarkStart w:id="54" w:name="234503"/>
      <w:bookmarkEnd w:id="54"/>
      <w:r>
        <w:t>__</w:t>
      </w:r>
      <w:r w:rsidRPr="006654AC">
        <w:t>__________________________________________________________________________</w:t>
      </w:r>
      <w:r w:rsidR="00A550C9">
        <w:t>_</w:t>
      </w:r>
      <w:r w:rsidRPr="006654AC">
        <w:t>___</w:t>
      </w:r>
    </w:p>
    <w:p w:rsidR="00B92CD2" w:rsidRPr="006654AC" w:rsidRDefault="00B92CD2" w:rsidP="006654AC">
      <w:pPr>
        <w:pStyle w:val="a3"/>
        <w:ind w:firstLine="567"/>
      </w:pPr>
      <w:bookmarkStart w:id="55" w:name="234504"/>
      <w:bookmarkEnd w:id="55"/>
      <w:r w:rsidRPr="006654AC">
        <w:t>маса РАВ, кг ________________________,_______________________________________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56" w:name="234505"/>
      <w:bookmarkEnd w:id="56"/>
      <w:r w:rsidRPr="006654AC">
        <w:t xml:space="preserve">у тому числі маса відпрацьованих закритих джерел іонізуючого випромінювання (у </w:t>
      </w:r>
      <w:proofErr w:type="spellStart"/>
      <w:r w:rsidRPr="006654AC">
        <w:t>біозахисті</w:t>
      </w:r>
      <w:proofErr w:type="spellEnd"/>
      <w:r w:rsidRPr="006654AC">
        <w:t>),</w:t>
      </w:r>
      <w:r>
        <w:t xml:space="preserve"> </w:t>
      </w:r>
      <w:r w:rsidRPr="006654AC">
        <w:t>кг</w:t>
      </w:r>
      <w:r>
        <w:t xml:space="preserve"> </w:t>
      </w:r>
      <w:r w:rsidRPr="006654AC">
        <w:t>___________________________________________________________________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57" w:name="234506"/>
      <w:bookmarkEnd w:id="57"/>
      <w:r w:rsidRPr="006654AC">
        <w:t>кількість відпрацьованих закритих джерел іонізуючою випромінювання, одиниць</w:t>
      </w:r>
      <w:r>
        <w:t xml:space="preserve"> </w:t>
      </w:r>
      <w:r w:rsidRPr="006654AC">
        <w:t>________________________________________________________________________________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58" w:name="234507"/>
      <w:bookmarkEnd w:id="58"/>
      <w:r w:rsidRPr="006654AC">
        <w:t>об'єм РАВ, м</w:t>
      </w:r>
      <w:r w:rsidRPr="006654AC">
        <w:rPr>
          <w:vertAlign w:val="superscript"/>
        </w:rPr>
        <w:t>3</w:t>
      </w:r>
      <w:r w:rsidRPr="006654AC">
        <w:t xml:space="preserve"> _______________________________________________________________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59" w:name="234508"/>
      <w:bookmarkEnd w:id="59"/>
      <w:r w:rsidRPr="006654AC">
        <w:t xml:space="preserve">загальна активність РАВ, </w:t>
      </w:r>
      <w:proofErr w:type="spellStart"/>
      <w:r w:rsidRPr="006654AC">
        <w:t>Бк</w:t>
      </w:r>
      <w:proofErr w:type="spellEnd"/>
      <w:r w:rsidRPr="006654AC">
        <w:t xml:space="preserve"> __________________________________________________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60" w:name="234509"/>
      <w:bookmarkEnd w:id="60"/>
      <w:r w:rsidRPr="006654AC">
        <w:t xml:space="preserve">у тому числі загальна активність відпрацьованих закритих джерел іонізуючого випромінювання, </w:t>
      </w:r>
      <w:proofErr w:type="spellStart"/>
      <w:r w:rsidRPr="006654AC">
        <w:t>Бк</w:t>
      </w:r>
      <w:proofErr w:type="spellEnd"/>
      <w:r w:rsidRPr="006654AC">
        <w:t xml:space="preserve"> </w:t>
      </w:r>
      <w:r>
        <w:t>_</w:t>
      </w:r>
      <w:r w:rsidRPr="006654AC">
        <w:t>_____________________________________________________________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61" w:name="234510"/>
      <w:bookmarkEnd w:id="61"/>
      <w:r w:rsidRPr="006654AC">
        <w:t>середньорічне надходження РАВ, т ____________________________________________</w:t>
      </w:r>
    </w:p>
    <w:p w:rsidR="00B92CD2" w:rsidRPr="006654AC" w:rsidRDefault="00B92CD2" w:rsidP="006654AC">
      <w:pPr>
        <w:pStyle w:val="a3"/>
        <w:ind w:firstLine="567"/>
        <w:jc w:val="both"/>
      </w:pPr>
      <w:bookmarkStart w:id="62" w:name="234511"/>
      <w:bookmarkEnd w:id="62"/>
      <w:r w:rsidRPr="006654AC">
        <w:t>середньорічне надходження відпрацьованих закритих джерел іонізуючого випромінювання, одиниць _________________________________________________________</w:t>
      </w:r>
    </w:p>
    <w:p w:rsidR="00B92CD2" w:rsidRPr="006654AC" w:rsidRDefault="00B92CD2" w:rsidP="006654AC">
      <w:pPr>
        <w:pStyle w:val="a3"/>
        <w:ind w:firstLine="567"/>
      </w:pPr>
      <w:bookmarkStart w:id="63" w:name="234512"/>
      <w:bookmarkEnd w:id="63"/>
      <w:r w:rsidRPr="006654AC">
        <w:t xml:space="preserve">4. </w:t>
      </w:r>
      <w:proofErr w:type="spellStart"/>
      <w:r w:rsidRPr="006654AC">
        <w:t>Нуклідний</w:t>
      </w:r>
      <w:proofErr w:type="spellEnd"/>
      <w:r w:rsidRPr="006654AC">
        <w:t xml:space="preserve"> склад сховища:</w:t>
      </w:r>
    </w:p>
    <w:p w:rsidR="00B92CD2" w:rsidRPr="006654AC" w:rsidRDefault="00B92CD2" w:rsidP="006654AC">
      <w:pPr>
        <w:pStyle w:val="a3"/>
        <w:ind w:firstLine="567"/>
      </w:pPr>
      <w:bookmarkStart w:id="64" w:name="234513"/>
      <w:bookmarkEnd w:id="64"/>
      <w:r w:rsidRPr="006654AC">
        <w:t>найменування нуклідів та їх активність (на момент запиту)</w:t>
      </w:r>
    </w:p>
    <w:p w:rsidR="006654AC" w:rsidRPr="006654AC" w:rsidRDefault="006654AC" w:rsidP="006654AC">
      <w:pPr>
        <w:ind w:firstLine="567"/>
        <w:rPr>
          <w:rFonts w:eastAsia="Times New Roman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370"/>
        <w:gridCol w:w="3659"/>
      </w:tblGrid>
      <w:tr w:rsidR="006654AC" w:rsidRPr="006654AC" w:rsidTr="00B92CD2">
        <w:trPr>
          <w:trHeight w:val="699"/>
        </w:trPr>
        <w:tc>
          <w:tcPr>
            <w:tcW w:w="1350" w:type="pct"/>
            <w:hideMark/>
          </w:tcPr>
          <w:p w:rsidR="006654AC" w:rsidRPr="006654AC" w:rsidRDefault="006654AC" w:rsidP="006654AC">
            <w:pPr>
              <w:pStyle w:val="a3"/>
              <w:ind w:firstLine="567"/>
              <w:jc w:val="center"/>
            </w:pPr>
            <w:bookmarkStart w:id="65" w:name="234514"/>
            <w:bookmarkEnd w:id="65"/>
            <w:r w:rsidRPr="006654AC">
              <w:lastRenderedPageBreak/>
              <w:t>Нукліди</w:t>
            </w:r>
          </w:p>
        </w:tc>
        <w:tc>
          <w:tcPr>
            <w:tcW w:w="1750" w:type="pct"/>
            <w:hideMark/>
          </w:tcPr>
          <w:p w:rsidR="006654AC" w:rsidRPr="006654AC" w:rsidRDefault="006654AC" w:rsidP="006654AC">
            <w:pPr>
              <w:pStyle w:val="a3"/>
              <w:ind w:firstLine="567"/>
              <w:jc w:val="center"/>
            </w:pPr>
            <w:bookmarkStart w:id="66" w:name="234515"/>
            <w:bookmarkEnd w:id="66"/>
            <w:r w:rsidRPr="006654AC">
              <w:t>Період напіврозпаду</w:t>
            </w:r>
          </w:p>
        </w:tc>
        <w:tc>
          <w:tcPr>
            <w:tcW w:w="1900" w:type="pct"/>
            <w:hideMark/>
          </w:tcPr>
          <w:p w:rsidR="006654AC" w:rsidRPr="006654AC" w:rsidRDefault="006654AC" w:rsidP="006654AC">
            <w:pPr>
              <w:pStyle w:val="a3"/>
              <w:ind w:firstLine="567"/>
              <w:jc w:val="center"/>
            </w:pPr>
            <w:bookmarkStart w:id="67" w:name="234516"/>
            <w:bookmarkEnd w:id="67"/>
            <w:r w:rsidRPr="006654AC">
              <w:t>Активність на</w:t>
            </w:r>
            <w:r w:rsidRPr="006654AC">
              <w:br/>
              <w:t xml:space="preserve">___ ____________ 20__ р., </w:t>
            </w:r>
            <w:proofErr w:type="spellStart"/>
            <w:r w:rsidRPr="006654AC">
              <w:t>Бк</w:t>
            </w:r>
            <w:proofErr w:type="spellEnd"/>
          </w:p>
        </w:tc>
      </w:tr>
      <w:tr w:rsidR="00B92CD2" w:rsidRPr="006654AC" w:rsidTr="00B92CD2">
        <w:trPr>
          <w:trHeight w:val="699"/>
        </w:trPr>
        <w:tc>
          <w:tcPr>
            <w:tcW w:w="1350" w:type="pct"/>
          </w:tcPr>
          <w:p w:rsidR="00B92CD2" w:rsidRPr="006654AC" w:rsidRDefault="00B92CD2" w:rsidP="006654AC">
            <w:pPr>
              <w:pStyle w:val="a3"/>
              <w:ind w:firstLine="567"/>
              <w:jc w:val="center"/>
            </w:pPr>
          </w:p>
        </w:tc>
        <w:tc>
          <w:tcPr>
            <w:tcW w:w="1750" w:type="pct"/>
          </w:tcPr>
          <w:p w:rsidR="00B92CD2" w:rsidRPr="006654AC" w:rsidRDefault="00B92CD2" w:rsidP="006654AC">
            <w:pPr>
              <w:pStyle w:val="a3"/>
              <w:ind w:firstLine="567"/>
              <w:jc w:val="center"/>
            </w:pPr>
          </w:p>
        </w:tc>
        <w:tc>
          <w:tcPr>
            <w:tcW w:w="1900" w:type="pct"/>
          </w:tcPr>
          <w:p w:rsidR="00B92CD2" w:rsidRPr="006654AC" w:rsidRDefault="00B92CD2" w:rsidP="006654AC">
            <w:pPr>
              <w:pStyle w:val="a3"/>
              <w:ind w:firstLine="567"/>
              <w:jc w:val="center"/>
            </w:pPr>
          </w:p>
        </w:tc>
      </w:tr>
    </w:tbl>
    <w:p w:rsidR="006654AC" w:rsidRPr="006654AC" w:rsidRDefault="006654AC" w:rsidP="006654AC">
      <w:pPr>
        <w:ind w:firstLine="567"/>
        <w:rPr>
          <w:rFonts w:eastAsia="Times New Roman"/>
        </w:rPr>
      </w:pPr>
    </w:p>
    <w:p w:rsidR="00B92CD2" w:rsidRPr="006654AC" w:rsidRDefault="00B92CD2" w:rsidP="00B92CD2">
      <w:pPr>
        <w:pStyle w:val="a3"/>
      </w:pPr>
      <w:bookmarkStart w:id="68" w:name="234517"/>
      <w:bookmarkEnd w:id="68"/>
      <w:r w:rsidRPr="006654AC">
        <w:t>кількість U-238+U-235, кг ______________________________________________________</w:t>
      </w:r>
    </w:p>
    <w:p w:rsidR="00B92CD2" w:rsidRPr="006654AC" w:rsidRDefault="00B92CD2" w:rsidP="00B92CD2">
      <w:pPr>
        <w:pStyle w:val="a3"/>
      </w:pPr>
      <w:bookmarkStart w:id="69" w:name="234518"/>
      <w:bookmarkEnd w:id="69"/>
      <w:r w:rsidRPr="006654AC">
        <w:t>у тому числі U-235, кг _________________________________________________________</w:t>
      </w:r>
    </w:p>
    <w:p w:rsidR="00B92CD2" w:rsidRPr="006654AC" w:rsidRDefault="00B92CD2" w:rsidP="00B92CD2">
      <w:pPr>
        <w:pStyle w:val="a3"/>
      </w:pPr>
      <w:bookmarkStart w:id="70" w:name="234519"/>
      <w:bookmarkEnd w:id="70"/>
      <w:r w:rsidRPr="006654AC">
        <w:t>5. Екологічна характеристика:</w:t>
      </w:r>
    </w:p>
    <w:p w:rsidR="00B92CD2" w:rsidRPr="006654AC" w:rsidRDefault="00B92CD2" w:rsidP="00B92CD2">
      <w:pPr>
        <w:pStyle w:val="a3"/>
        <w:jc w:val="both"/>
      </w:pPr>
      <w:bookmarkStart w:id="71" w:name="234520"/>
      <w:bookmarkEnd w:id="71"/>
      <w:r w:rsidRPr="006654AC">
        <w:t xml:space="preserve">наявність систем контролю і моніторингу радіаційної обстановки в районі розміщення сховища (назва (тип, вид) системи, наявність наглядових свердловин за режимом підземних вод, радіометричних свердловин, свердловин (шурфів, </w:t>
      </w:r>
      <w:proofErr w:type="spellStart"/>
      <w:r w:rsidRPr="006654AC">
        <w:t>закопушок</w:t>
      </w:r>
      <w:proofErr w:type="spellEnd"/>
      <w:r w:rsidRPr="006654AC">
        <w:t xml:space="preserve">) для відбору ґрунтів, ємностей для збирання атмосферних опадів тощо) </w:t>
      </w:r>
      <w:r>
        <w:t>___________________________</w:t>
      </w:r>
      <w:r w:rsidRPr="006654AC">
        <w:t>_____________________________________________________</w:t>
      </w:r>
    </w:p>
    <w:p w:rsidR="00B92CD2" w:rsidRPr="006654AC" w:rsidRDefault="00B92CD2" w:rsidP="00B92CD2">
      <w:pPr>
        <w:pStyle w:val="a3"/>
        <w:jc w:val="both"/>
      </w:pPr>
      <w:bookmarkStart w:id="72" w:name="234521"/>
      <w:bookmarkEnd w:id="72"/>
      <w:r w:rsidRPr="006654AC">
        <w:t xml:space="preserve">максимальна потужність еквівалентної дози випромінювання на відстані 1 м від поверхні сховища, </w:t>
      </w:r>
      <w:proofErr w:type="spellStart"/>
      <w:r w:rsidRPr="006654AC">
        <w:t>мкЗв</w:t>
      </w:r>
      <w:proofErr w:type="spellEnd"/>
      <w:r w:rsidRPr="006654AC">
        <w:t>/год станом на __</w:t>
      </w:r>
      <w:r>
        <w:t>__</w:t>
      </w:r>
      <w:r w:rsidRPr="006654AC">
        <w:t>_ __</w:t>
      </w:r>
      <w:r>
        <w:t>__</w:t>
      </w:r>
      <w:r w:rsidRPr="006654AC">
        <w:t xml:space="preserve">__________ 20__ р. </w:t>
      </w:r>
      <w:r w:rsidRPr="006654AC">
        <w:br/>
      </w:r>
      <w:r>
        <w:t>____________</w:t>
      </w:r>
      <w:r w:rsidRPr="006654AC">
        <w:t>____________________________________________________________________</w:t>
      </w:r>
    </w:p>
    <w:p w:rsidR="00B92CD2" w:rsidRPr="006654AC" w:rsidRDefault="00B92CD2" w:rsidP="00B92CD2">
      <w:pPr>
        <w:pStyle w:val="a3"/>
      </w:pPr>
      <w:bookmarkStart w:id="73" w:name="234522"/>
      <w:bookmarkEnd w:id="73"/>
      <w:r w:rsidRPr="006654AC">
        <w:t xml:space="preserve">6. Плановий строк заповнення сховища, місяців </w:t>
      </w:r>
      <w:r>
        <w:t>___________________________</w:t>
      </w:r>
      <w:r w:rsidRPr="006654AC">
        <w:t>__________</w:t>
      </w:r>
    </w:p>
    <w:p w:rsidR="00B92CD2" w:rsidRPr="006654AC" w:rsidRDefault="00B92CD2" w:rsidP="00B92CD2">
      <w:pPr>
        <w:pStyle w:val="a3"/>
        <w:jc w:val="both"/>
      </w:pPr>
      <w:bookmarkStart w:id="74" w:name="234523"/>
      <w:bookmarkEnd w:id="74"/>
      <w:r w:rsidRPr="006654AC">
        <w:t xml:space="preserve">7. Плановий строк зберігання РАВ (з обслуговуванням сховища або контролем за могильником), місяць/рік </w:t>
      </w:r>
      <w:r>
        <w:t>_</w:t>
      </w:r>
      <w:r w:rsidRPr="006654AC">
        <w:t>________</w:t>
      </w:r>
      <w:r>
        <w:t>________</w:t>
      </w:r>
      <w:r w:rsidRPr="006654AC">
        <w:t>_________________________________________</w:t>
      </w:r>
    </w:p>
    <w:p w:rsidR="006654AC" w:rsidRPr="006654AC" w:rsidRDefault="006654AC" w:rsidP="006654AC">
      <w:pPr>
        <w:ind w:firstLine="567"/>
        <w:rPr>
          <w:rFonts w:eastAsia="Times New Roman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  <w:gridCol w:w="3237"/>
      </w:tblGrid>
      <w:tr w:rsidR="006654AC" w:rsidRPr="006654AC" w:rsidTr="00B92CD2">
        <w:trPr>
          <w:trHeight w:val="982"/>
        </w:trPr>
        <w:tc>
          <w:tcPr>
            <w:tcW w:w="3321" w:type="pct"/>
            <w:hideMark/>
          </w:tcPr>
          <w:p w:rsidR="006654AC" w:rsidRPr="006654AC" w:rsidRDefault="00820E6F" w:rsidP="00820E6F">
            <w:pPr>
              <w:pStyle w:val="a3"/>
              <w:ind w:firstLine="567"/>
              <w:jc w:val="center"/>
            </w:pPr>
            <w:bookmarkStart w:id="75" w:name="234524"/>
            <w:bookmarkEnd w:id="75"/>
            <w:r>
              <w:rPr>
                <w:b/>
                <w:bCs/>
              </w:rPr>
              <w:t>____________</w:t>
            </w:r>
            <w:r w:rsidR="006654AC" w:rsidRPr="006654AC">
              <w:rPr>
                <w:b/>
                <w:bCs/>
              </w:rPr>
              <w:t>__________________________________</w:t>
            </w:r>
            <w:r w:rsidR="006654AC" w:rsidRPr="006654AC">
              <w:rPr>
                <w:b/>
                <w:bCs/>
              </w:rPr>
              <w:br/>
            </w:r>
            <w:r w:rsidR="006654AC" w:rsidRPr="006654AC">
              <w:t>(посада, прізвище, ім'я та по батькові особи,</w:t>
            </w:r>
            <w:r>
              <w:br/>
            </w:r>
            <w:r w:rsidR="006654AC" w:rsidRPr="006654AC">
              <w:t>яка заповнює картку)</w:t>
            </w:r>
          </w:p>
        </w:tc>
        <w:tc>
          <w:tcPr>
            <w:tcW w:w="1679" w:type="pct"/>
            <w:hideMark/>
          </w:tcPr>
          <w:p w:rsidR="006654AC" w:rsidRPr="006654AC" w:rsidRDefault="006654AC" w:rsidP="00B92CD2">
            <w:pPr>
              <w:pStyle w:val="a3"/>
              <w:ind w:firstLine="567"/>
              <w:jc w:val="center"/>
            </w:pPr>
            <w:bookmarkStart w:id="76" w:name="234525"/>
            <w:bookmarkEnd w:id="76"/>
            <w:r w:rsidRPr="006654AC">
              <w:rPr>
                <w:b/>
                <w:bCs/>
              </w:rPr>
              <w:t>____________________</w:t>
            </w:r>
            <w:r w:rsidRPr="006654AC">
              <w:rPr>
                <w:b/>
                <w:bCs/>
              </w:rPr>
              <w:br/>
            </w:r>
            <w:r w:rsidR="00B92CD2">
              <w:t xml:space="preserve">            </w:t>
            </w:r>
            <w:r w:rsidRPr="006654AC">
              <w:t>(підпис)</w:t>
            </w:r>
          </w:p>
        </w:tc>
      </w:tr>
      <w:tr w:rsidR="006654AC" w:rsidRPr="006654AC" w:rsidTr="00B92CD2">
        <w:trPr>
          <w:trHeight w:val="584"/>
        </w:trPr>
        <w:tc>
          <w:tcPr>
            <w:tcW w:w="3321" w:type="pct"/>
            <w:hideMark/>
          </w:tcPr>
          <w:p w:rsidR="006654AC" w:rsidRPr="006654AC" w:rsidRDefault="006654AC" w:rsidP="006654AC">
            <w:pPr>
              <w:pStyle w:val="a3"/>
              <w:ind w:firstLine="567"/>
            </w:pPr>
            <w:bookmarkStart w:id="77" w:name="234526"/>
            <w:bookmarkEnd w:id="77"/>
            <w:r w:rsidRPr="006654AC">
              <w:t>___ ____________ 20__ р.</w:t>
            </w:r>
          </w:p>
        </w:tc>
        <w:tc>
          <w:tcPr>
            <w:tcW w:w="1679" w:type="pct"/>
            <w:hideMark/>
          </w:tcPr>
          <w:p w:rsidR="006654AC" w:rsidRPr="006654AC" w:rsidRDefault="006654AC" w:rsidP="006654AC">
            <w:pPr>
              <w:pStyle w:val="a3"/>
              <w:ind w:firstLine="567"/>
              <w:jc w:val="center"/>
            </w:pPr>
            <w:bookmarkStart w:id="78" w:name="234527"/>
            <w:bookmarkEnd w:id="78"/>
            <w:r w:rsidRPr="006654AC">
              <w:t> </w:t>
            </w:r>
          </w:p>
        </w:tc>
      </w:tr>
    </w:tbl>
    <w:p w:rsidR="006654AC" w:rsidRDefault="006654AC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Default="00A550C9" w:rsidP="006654AC">
      <w:pPr>
        <w:ind w:firstLine="567"/>
        <w:rPr>
          <w:rFonts w:eastAsia="Times New Roman"/>
        </w:rPr>
      </w:pPr>
    </w:p>
    <w:p w:rsidR="00A550C9" w:rsidRPr="00A550C9" w:rsidRDefault="00A550C9" w:rsidP="00A550C9">
      <w:pPr>
        <w:jc w:val="both"/>
        <w:rPr>
          <w:rFonts w:eastAsia="Times New Roman"/>
        </w:rPr>
      </w:pPr>
      <w:r w:rsidRPr="00A550C9">
        <w:rPr>
          <w:rStyle w:val="st46"/>
          <w:color w:val="auto"/>
        </w:rPr>
        <w:t xml:space="preserve">{Додаток в редакції Постанови КМ </w:t>
      </w:r>
      <w:r w:rsidRPr="00A550C9">
        <w:rPr>
          <w:rStyle w:val="st131"/>
          <w:color w:val="auto"/>
        </w:rPr>
        <w:t>№ 788 від 22.08.2012</w:t>
      </w:r>
      <w:r w:rsidRPr="00A550C9">
        <w:rPr>
          <w:rStyle w:val="st46"/>
          <w:color w:val="auto"/>
        </w:rPr>
        <w:t xml:space="preserve">; із змінами, внесеними згідно з Постановою КМ </w:t>
      </w:r>
      <w:r w:rsidRPr="00A550C9">
        <w:rPr>
          <w:rStyle w:val="st131"/>
          <w:color w:val="auto"/>
        </w:rPr>
        <w:t>№ 882 від 18.08.2021</w:t>
      </w:r>
      <w:r w:rsidRPr="00A550C9">
        <w:rPr>
          <w:rStyle w:val="st46"/>
          <w:color w:val="auto"/>
        </w:rPr>
        <w:t>}</w:t>
      </w:r>
    </w:p>
    <w:sectPr w:rsidR="00A550C9" w:rsidRPr="00A55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C"/>
    <w:rsid w:val="00283DC4"/>
    <w:rsid w:val="006015E0"/>
    <w:rsid w:val="006654AC"/>
    <w:rsid w:val="00820E6F"/>
    <w:rsid w:val="00A550C9"/>
    <w:rsid w:val="00B92CD2"/>
    <w:rsid w:val="00F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0473"/>
  <w15:docId w15:val="{DAF861BC-C8B8-4586-AE81-A1DD2F05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654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4A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654A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65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654AC"/>
    <w:rPr>
      <w:rFonts w:ascii="Courier New" w:eastAsiaTheme="minorEastAsia" w:hAnsi="Courier New" w:cs="Courier New"/>
      <w:sz w:val="20"/>
      <w:szCs w:val="20"/>
      <w:lang w:eastAsia="uk-UA"/>
    </w:rPr>
  </w:style>
  <w:style w:type="table" w:styleId="a4">
    <w:name w:val="Grid Table Light"/>
    <w:basedOn w:val="a1"/>
    <w:uiPriority w:val="40"/>
    <w:rsid w:val="00B92C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131">
    <w:name w:val="st131"/>
    <w:uiPriority w:val="99"/>
    <w:rsid w:val="00A550C9"/>
    <w:rPr>
      <w:i/>
      <w:iCs/>
      <w:color w:val="0000FF"/>
    </w:rPr>
  </w:style>
  <w:style w:type="character" w:customStyle="1" w:styleId="st46">
    <w:name w:val="st46"/>
    <w:uiPriority w:val="99"/>
    <w:rsid w:val="00A550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5379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2021-11-16T14:47:00Z</dcterms:created>
  <dcterms:modified xsi:type="dcterms:W3CDTF">2021-11-16T14:50:00Z</dcterms:modified>
</cp:coreProperties>
</file>