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34" w:rsidRPr="00E67F79" w:rsidRDefault="00DA2634" w:rsidP="0072307F">
      <w:pPr>
        <w:shd w:val="clear" w:color="auto" w:fill="FFFFFF"/>
        <w:spacing w:before="397" w:after="0" w:line="182" w:lineRule="atLeast"/>
        <w:ind w:left="7654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Додаток 12</w:t>
      </w:r>
      <w:r w:rsidRPr="00E67F79">
        <w:rPr>
          <w:color w:val="000000"/>
          <w:lang w:eastAsia="uk-UA"/>
        </w:rPr>
        <w:br/>
        <w:t>до Ліцензійних умов провадження</w:t>
      </w:r>
      <w:r w:rsidRPr="00E67F79">
        <w:rPr>
          <w:color w:val="000000"/>
          <w:lang w:eastAsia="uk-UA"/>
        </w:rPr>
        <w:br/>
        <w:t xml:space="preserve">професійної діяльності на ринках капіталу </w:t>
      </w:r>
      <w:r>
        <w:rPr>
          <w:color w:val="000000"/>
          <w:lang w:eastAsia="uk-UA"/>
        </w:rPr>
        <w:t>-</w:t>
      </w:r>
      <w:r w:rsidRPr="00E67F79">
        <w:rPr>
          <w:color w:val="000000"/>
          <w:lang w:eastAsia="uk-UA"/>
        </w:rPr>
        <w:br/>
        <w:t>діяльності з адміністрування недержавних</w:t>
      </w:r>
      <w:r w:rsidRPr="00E67F79">
        <w:rPr>
          <w:color w:val="000000"/>
          <w:lang w:eastAsia="uk-UA"/>
        </w:rPr>
        <w:br/>
        <w:t>пенсійних фондів</w:t>
      </w:r>
      <w:r w:rsidRPr="00E67F79">
        <w:rPr>
          <w:color w:val="000000"/>
          <w:lang w:eastAsia="uk-UA"/>
        </w:rPr>
        <w:br/>
        <w:t>(підпункт 7 пункту 1 розділу IIІ;</w:t>
      </w:r>
      <w:r w:rsidRPr="00E67F79">
        <w:rPr>
          <w:color w:val="000000"/>
          <w:lang w:eastAsia="uk-UA"/>
        </w:rPr>
        <w:br/>
        <w:t>підпункт 12 пункту 5 розділу ІV)</w:t>
      </w:r>
    </w:p>
    <w:p w:rsidR="00DA2634" w:rsidRPr="00E67F79" w:rsidRDefault="00DA2634" w:rsidP="002B7EA5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E67F79">
        <w:rPr>
          <w:b/>
          <w:bCs/>
          <w:caps/>
          <w:color w:val="000000"/>
          <w:lang w:eastAsia="uk-UA"/>
        </w:rPr>
        <w:t>ДОВІДКА</w:t>
      </w:r>
      <w:r w:rsidRPr="00E67F79">
        <w:rPr>
          <w:b/>
          <w:bCs/>
          <w:color w:val="000000"/>
          <w:lang w:eastAsia="uk-UA"/>
        </w:rPr>
        <w:br/>
        <w:t>про персональний склад служби внутрішнього аудиту, комплаєнсу, управління ризиками</w:t>
      </w:r>
      <w:r w:rsidRPr="00E67F79">
        <w:rPr>
          <w:b/>
          <w:bCs/>
          <w:color w:val="000000"/>
          <w:lang w:eastAsia="uk-UA"/>
        </w:rPr>
        <w:br/>
        <w:t>(особи, що проводить аудит, здійснює комплаєнс, управління ризиками) заявника</w:t>
      </w:r>
      <w:r w:rsidRPr="00E67F79">
        <w:rPr>
          <w:b/>
          <w:bCs/>
          <w:color w:val="000000"/>
          <w:vertAlign w:val="superscript"/>
          <w:lang w:eastAsia="uk-UA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9"/>
        <w:gridCol w:w="1558"/>
        <w:gridCol w:w="1978"/>
        <w:gridCol w:w="1677"/>
        <w:gridCol w:w="1612"/>
        <w:gridCol w:w="1671"/>
        <w:gridCol w:w="1686"/>
        <w:gridCol w:w="1612"/>
        <w:gridCol w:w="2871"/>
      </w:tblGrid>
      <w:tr w:rsidR="00DA2634" w:rsidRPr="002B7EA5" w:rsidTr="00523665">
        <w:trPr>
          <w:trHeight w:val="60"/>
        </w:trPr>
        <w:tc>
          <w:tcPr>
            <w:tcW w:w="224" w:type="pct"/>
          </w:tcPr>
          <w:p w:rsidR="00DA2634" w:rsidRPr="00523665" w:rsidRDefault="00DA2634" w:rsidP="00523665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color w:val="000000"/>
                <w:sz w:val="20"/>
                <w:szCs w:val="20"/>
                <w:lang w:eastAsia="uk-UA"/>
              </w:rPr>
              <w:t>№</w:t>
            </w:r>
          </w:p>
          <w:p w:rsidR="00DA2634" w:rsidRPr="00523665" w:rsidRDefault="00DA2634" w:rsidP="00523665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507" w:type="pct"/>
          </w:tcPr>
          <w:p w:rsidR="00DA2634" w:rsidRPr="00523665" w:rsidRDefault="00DA2634" w:rsidP="00523665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color w:val="000000"/>
                <w:sz w:val="20"/>
                <w:szCs w:val="20"/>
                <w:lang w:eastAsia="uk-UA"/>
              </w:rPr>
              <w:t xml:space="preserve">Прізвище, ім’я, по батькові </w:t>
            </w:r>
            <w:r w:rsidRPr="00523665">
              <w:rPr>
                <w:color w:val="000000"/>
                <w:sz w:val="20"/>
                <w:szCs w:val="20"/>
                <w:lang w:eastAsia="uk-UA"/>
              </w:rPr>
              <w:br/>
              <w:t>(за наявності) фізичної особи</w:t>
            </w:r>
          </w:p>
        </w:tc>
        <w:tc>
          <w:tcPr>
            <w:tcW w:w="644" w:type="pct"/>
          </w:tcPr>
          <w:p w:rsidR="00DA2634" w:rsidRPr="00523665" w:rsidRDefault="00DA2634" w:rsidP="00523665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color w:val="000000"/>
                <w:sz w:val="20"/>
                <w:szCs w:val="20"/>
                <w:lang w:eastAsia="uk-UA"/>
              </w:rPr>
              <w:t>Реєстраційний номер облікової картки платника податку або серія (за наявності) та номер паспорта</w:t>
            </w:r>
            <w:r w:rsidRPr="00523665">
              <w:rPr>
                <w:color w:val="000000"/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546" w:type="pct"/>
          </w:tcPr>
          <w:p w:rsidR="00DA2634" w:rsidRPr="00523665" w:rsidRDefault="00DA2634" w:rsidP="00523665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color w:val="000000"/>
                <w:sz w:val="20"/>
                <w:szCs w:val="20"/>
                <w:lang w:eastAsia="uk-UA"/>
              </w:rPr>
              <w:t>Дата та місце народження, адреса</w:t>
            </w:r>
          </w:p>
        </w:tc>
        <w:tc>
          <w:tcPr>
            <w:tcW w:w="525" w:type="pct"/>
          </w:tcPr>
          <w:p w:rsidR="00DA2634" w:rsidRPr="00523665" w:rsidRDefault="00DA2634" w:rsidP="00523665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color w:val="000000"/>
                <w:sz w:val="20"/>
                <w:szCs w:val="20"/>
                <w:lang w:eastAsia="uk-UA"/>
              </w:rPr>
              <w:t>Посада, яку займає в цій юридичній особі фізична особа</w:t>
            </w:r>
          </w:p>
        </w:tc>
        <w:tc>
          <w:tcPr>
            <w:tcW w:w="544" w:type="pct"/>
          </w:tcPr>
          <w:p w:rsidR="00DA2634" w:rsidRPr="00523665" w:rsidRDefault="00DA2634" w:rsidP="00523665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color w:val="000000"/>
                <w:sz w:val="20"/>
                <w:szCs w:val="20"/>
                <w:lang w:eastAsia="uk-UA"/>
              </w:rPr>
              <w:t>Період перебування на посаді</w:t>
            </w:r>
          </w:p>
          <w:p w:rsidR="00DA2634" w:rsidRPr="00523665" w:rsidRDefault="00DA2634" w:rsidP="00523665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color w:val="000000"/>
                <w:sz w:val="20"/>
                <w:szCs w:val="20"/>
                <w:lang w:eastAsia="uk-UA"/>
              </w:rPr>
              <w:t>з ___ до ___</w:t>
            </w:r>
          </w:p>
        </w:tc>
        <w:tc>
          <w:tcPr>
            <w:tcW w:w="549" w:type="pct"/>
          </w:tcPr>
          <w:p w:rsidR="00DA2634" w:rsidRPr="00523665" w:rsidRDefault="00DA2634" w:rsidP="00523665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color w:val="000000"/>
                <w:sz w:val="20"/>
                <w:szCs w:val="20"/>
                <w:lang w:eastAsia="uk-UA"/>
              </w:rPr>
              <w:t>Назва документа (дата та номер), яким призначена фізична особа на цю посаду</w:t>
            </w:r>
          </w:p>
        </w:tc>
        <w:tc>
          <w:tcPr>
            <w:tcW w:w="525" w:type="pct"/>
          </w:tcPr>
          <w:p w:rsidR="00DA2634" w:rsidRPr="00523665" w:rsidRDefault="00DA2634" w:rsidP="00523665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color w:val="000000"/>
                <w:sz w:val="20"/>
                <w:szCs w:val="20"/>
                <w:lang w:eastAsia="uk-UA"/>
              </w:rPr>
              <w:t>Місце роботи (посада) в іншій юридичній особі (за наявності)</w:t>
            </w:r>
          </w:p>
        </w:tc>
        <w:tc>
          <w:tcPr>
            <w:tcW w:w="935" w:type="pct"/>
          </w:tcPr>
          <w:p w:rsidR="00DA2634" w:rsidRPr="00523665" w:rsidRDefault="00DA2634" w:rsidP="00523665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color w:val="000000"/>
                <w:sz w:val="20"/>
                <w:szCs w:val="20"/>
                <w:lang w:eastAsia="uk-UA"/>
              </w:rPr>
              <w:t>Повне найменування іншої юридичної особи, ідентифікаційний код юридичної особи в Єдиному державному реєстрі підприємств та організацій України, код LEI</w:t>
            </w:r>
            <w:r w:rsidRPr="00523665">
              <w:rPr>
                <w:color w:val="000000"/>
                <w:sz w:val="20"/>
                <w:szCs w:val="20"/>
                <w:lang w:eastAsia="uk-UA"/>
              </w:rPr>
              <w:br/>
              <w:t>(за наявності)</w:t>
            </w:r>
          </w:p>
        </w:tc>
      </w:tr>
      <w:tr w:rsidR="00DA2634" w:rsidRPr="002B7EA5" w:rsidTr="00523665">
        <w:trPr>
          <w:trHeight w:val="60"/>
        </w:trPr>
        <w:tc>
          <w:tcPr>
            <w:tcW w:w="224" w:type="pct"/>
          </w:tcPr>
          <w:p w:rsidR="00DA2634" w:rsidRPr="00523665" w:rsidRDefault="00DA2634" w:rsidP="00523665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7" w:type="pct"/>
          </w:tcPr>
          <w:p w:rsidR="00DA2634" w:rsidRPr="00523665" w:rsidRDefault="00DA2634" w:rsidP="00523665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44" w:type="pct"/>
          </w:tcPr>
          <w:p w:rsidR="00DA2634" w:rsidRPr="00523665" w:rsidRDefault="00DA2634" w:rsidP="00523665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46" w:type="pct"/>
          </w:tcPr>
          <w:p w:rsidR="00DA2634" w:rsidRPr="00523665" w:rsidRDefault="00DA2634" w:rsidP="00523665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25" w:type="pct"/>
          </w:tcPr>
          <w:p w:rsidR="00DA2634" w:rsidRPr="00523665" w:rsidRDefault="00DA2634" w:rsidP="00523665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44" w:type="pct"/>
          </w:tcPr>
          <w:p w:rsidR="00DA2634" w:rsidRPr="00523665" w:rsidRDefault="00DA2634" w:rsidP="00523665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49" w:type="pct"/>
          </w:tcPr>
          <w:p w:rsidR="00DA2634" w:rsidRPr="00523665" w:rsidRDefault="00DA2634" w:rsidP="00523665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25" w:type="pct"/>
          </w:tcPr>
          <w:p w:rsidR="00DA2634" w:rsidRPr="00523665" w:rsidRDefault="00DA2634" w:rsidP="00523665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935" w:type="pct"/>
          </w:tcPr>
          <w:p w:rsidR="00DA2634" w:rsidRPr="00523665" w:rsidRDefault="00DA2634" w:rsidP="00523665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color w:val="000000"/>
                <w:sz w:val="20"/>
                <w:szCs w:val="20"/>
                <w:lang w:eastAsia="uk-UA"/>
              </w:rPr>
              <w:t>8</w:t>
            </w:r>
          </w:p>
        </w:tc>
      </w:tr>
      <w:tr w:rsidR="00DA2634" w:rsidRPr="002B7EA5" w:rsidTr="00523665">
        <w:trPr>
          <w:trHeight w:val="60"/>
        </w:trPr>
        <w:tc>
          <w:tcPr>
            <w:tcW w:w="224" w:type="pct"/>
          </w:tcPr>
          <w:p w:rsidR="00DA2634" w:rsidRPr="00523665" w:rsidRDefault="00DA2634" w:rsidP="00523665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523665">
              <w:rPr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07" w:type="pct"/>
          </w:tcPr>
          <w:p w:rsidR="00DA2634" w:rsidRPr="00523665" w:rsidRDefault="00DA2634" w:rsidP="00523665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44" w:type="pct"/>
          </w:tcPr>
          <w:p w:rsidR="00DA2634" w:rsidRPr="00523665" w:rsidRDefault="00DA2634" w:rsidP="00523665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46" w:type="pct"/>
          </w:tcPr>
          <w:p w:rsidR="00DA2634" w:rsidRPr="00523665" w:rsidRDefault="00DA2634" w:rsidP="00523665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25" w:type="pct"/>
          </w:tcPr>
          <w:p w:rsidR="00DA2634" w:rsidRPr="00523665" w:rsidRDefault="00DA2634" w:rsidP="00523665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44" w:type="pct"/>
          </w:tcPr>
          <w:p w:rsidR="00DA2634" w:rsidRPr="00523665" w:rsidRDefault="00DA2634" w:rsidP="00523665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49" w:type="pct"/>
          </w:tcPr>
          <w:p w:rsidR="00DA2634" w:rsidRPr="00523665" w:rsidRDefault="00DA2634" w:rsidP="00523665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25" w:type="pct"/>
          </w:tcPr>
          <w:p w:rsidR="00DA2634" w:rsidRPr="00523665" w:rsidRDefault="00DA2634" w:rsidP="00523665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35" w:type="pct"/>
          </w:tcPr>
          <w:p w:rsidR="00DA2634" w:rsidRPr="00523665" w:rsidRDefault="00DA2634" w:rsidP="00523665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A2634" w:rsidRPr="002B7EA5" w:rsidTr="00523665">
        <w:trPr>
          <w:trHeight w:val="60"/>
        </w:trPr>
        <w:tc>
          <w:tcPr>
            <w:tcW w:w="224" w:type="pct"/>
          </w:tcPr>
          <w:p w:rsidR="00DA2634" w:rsidRPr="00523665" w:rsidRDefault="00DA2634" w:rsidP="00523665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523665">
              <w:rPr>
                <w:color w:val="000000"/>
                <w:spacing w:val="-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07" w:type="pct"/>
          </w:tcPr>
          <w:p w:rsidR="00DA2634" w:rsidRPr="00523665" w:rsidRDefault="00DA2634" w:rsidP="00523665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44" w:type="pct"/>
          </w:tcPr>
          <w:p w:rsidR="00DA2634" w:rsidRPr="00523665" w:rsidRDefault="00DA2634" w:rsidP="00523665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46" w:type="pct"/>
          </w:tcPr>
          <w:p w:rsidR="00DA2634" w:rsidRPr="00523665" w:rsidRDefault="00DA2634" w:rsidP="00523665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25" w:type="pct"/>
          </w:tcPr>
          <w:p w:rsidR="00DA2634" w:rsidRPr="00523665" w:rsidRDefault="00DA2634" w:rsidP="00523665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44" w:type="pct"/>
          </w:tcPr>
          <w:p w:rsidR="00DA2634" w:rsidRPr="00523665" w:rsidRDefault="00DA2634" w:rsidP="00523665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49" w:type="pct"/>
          </w:tcPr>
          <w:p w:rsidR="00DA2634" w:rsidRPr="00523665" w:rsidRDefault="00DA2634" w:rsidP="00523665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25" w:type="pct"/>
          </w:tcPr>
          <w:p w:rsidR="00DA2634" w:rsidRPr="00523665" w:rsidRDefault="00DA2634" w:rsidP="00523665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35" w:type="pct"/>
          </w:tcPr>
          <w:p w:rsidR="00DA2634" w:rsidRPr="00523665" w:rsidRDefault="00DA2634" w:rsidP="00523665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523665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DA2634" w:rsidRPr="00E67F79" w:rsidRDefault="00DA2634" w:rsidP="0072307F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p w:rsidR="00DA2634" w:rsidRPr="00E67F79" w:rsidRDefault="00DA2634" w:rsidP="0072307F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Засвідчую, що інформація, надана мною, є правдивою, повною станом на дату її подання.</w:t>
      </w:r>
    </w:p>
    <w:p w:rsidR="00DA2634" w:rsidRDefault="00DA2634" w:rsidP="0072307F">
      <w:pPr>
        <w:shd w:val="clear" w:color="auto" w:fill="FFFFFF"/>
        <w:spacing w:after="0" w:line="193" w:lineRule="atLeast"/>
        <w:jc w:val="both"/>
        <w:rPr>
          <w:color w:val="000000"/>
          <w:spacing w:val="-10"/>
          <w:lang w:eastAsia="uk-UA"/>
        </w:rPr>
      </w:pPr>
    </w:p>
    <w:p w:rsidR="00DA2634" w:rsidRDefault="00DA2634" w:rsidP="0072307F">
      <w:pPr>
        <w:shd w:val="clear" w:color="auto" w:fill="FFFFFF"/>
        <w:spacing w:after="0" w:line="193" w:lineRule="atLeast"/>
        <w:jc w:val="both"/>
        <w:rPr>
          <w:color w:val="000000"/>
          <w:spacing w:val="-10"/>
          <w:lang w:eastAsia="uk-UA"/>
        </w:rPr>
      </w:pPr>
    </w:p>
    <w:p w:rsidR="00DA2634" w:rsidRPr="00F66FA9" w:rsidRDefault="00DA2634" w:rsidP="002B7EA5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F66FA9">
        <w:rPr>
          <w:color w:val="000000"/>
          <w:spacing w:val="-10"/>
          <w:lang w:eastAsia="uk-UA"/>
        </w:rPr>
        <w:t xml:space="preserve">«___»__________ 20___ року                                                           </w:t>
      </w:r>
      <w:r>
        <w:rPr>
          <w:color w:val="000000"/>
          <w:spacing w:val="-10"/>
          <w:lang w:eastAsia="uk-UA"/>
        </w:rPr>
        <w:t xml:space="preserve">                </w:t>
      </w:r>
      <w:r w:rsidRPr="00F66FA9">
        <w:rPr>
          <w:color w:val="000000"/>
          <w:spacing w:val="-10"/>
          <w:lang w:eastAsia="uk-UA"/>
        </w:rPr>
        <w:t xml:space="preserve">              </w:t>
      </w:r>
      <w:r>
        <w:rPr>
          <w:color w:val="000000"/>
          <w:spacing w:val="-10"/>
          <w:lang w:eastAsia="uk-UA"/>
        </w:rPr>
        <w:t xml:space="preserve">      </w:t>
      </w:r>
      <w:r w:rsidRPr="00F66FA9">
        <w:rPr>
          <w:color w:val="000000"/>
          <w:spacing w:val="-10"/>
          <w:lang w:eastAsia="uk-UA"/>
        </w:rPr>
        <w:t xml:space="preserve">            ___________________________________________________</w:t>
      </w:r>
    </w:p>
    <w:p w:rsidR="00DA2634" w:rsidRPr="00F66FA9" w:rsidRDefault="00DA2634" w:rsidP="002B7EA5">
      <w:pPr>
        <w:shd w:val="clear" w:color="auto" w:fill="FFFFFF"/>
        <w:spacing w:before="17" w:after="0" w:line="150" w:lineRule="atLeast"/>
        <w:ind w:left="7420" w:right="734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                        </w:t>
      </w:r>
      <w:r w:rsidRPr="00F66FA9">
        <w:rPr>
          <w:color w:val="000000"/>
          <w:sz w:val="20"/>
          <w:szCs w:val="20"/>
          <w:lang w:eastAsia="uk-UA"/>
        </w:rPr>
        <w:t xml:space="preserve">         (прізвище, ім’я та по батькові</w:t>
      </w:r>
      <w:r>
        <w:rPr>
          <w:color w:val="000000"/>
          <w:sz w:val="20"/>
          <w:szCs w:val="20"/>
          <w:lang w:eastAsia="uk-UA"/>
        </w:rPr>
        <w:t xml:space="preserve"> </w:t>
      </w:r>
      <w:r w:rsidRPr="00F66FA9">
        <w:rPr>
          <w:color w:val="000000"/>
          <w:sz w:val="20"/>
          <w:szCs w:val="20"/>
          <w:lang w:eastAsia="uk-UA"/>
        </w:rPr>
        <w:t>(за наявності)</w:t>
      </w:r>
      <w:r w:rsidRPr="00F66FA9">
        <w:rPr>
          <w:color w:val="000000"/>
          <w:sz w:val="20"/>
          <w:szCs w:val="20"/>
          <w:lang w:eastAsia="uk-UA"/>
        </w:rPr>
        <w:br/>
      </w:r>
      <w:r>
        <w:rPr>
          <w:color w:val="000000"/>
          <w:sz w:val="20"/>
          <w:szCs w:val="20"/>
          <w:lang w:eastAsia="uk-UA"/>
        </w:rPr>
        <w:t xml:space="preserve">                                  </w:t>
      </w:r>
      <w:r w:rsidRPr="00F66FA9">
        <w:rPr>
          <w:color w:val="000000"/>
          <w:sz w:val="20"/>
          <w:szCs w:val="20"/>
          <w:lang w:eastAsia="uk-UA"/>
        </w:rPr>
        <w:t xml:space="preserve">               друкованими літерами)</w:t>
      </w:r>
    </w:p>
    <w:p w:rsidR="00DA2634" w:rsidRDefault="00DA2634" w:rsidP="0072307F">
      <w:pPr>
        <w:shd w:val="clear" w:color="auto" w:fill="FFFFFF"/>
        <w:spacing w:after="0" w:line="193" w:lineRule="atLeast"/>
        <w:jc w:val="both"/>
        <w:rPr>
          <w:color w:val="000000"/>
          <w:spacing w:val="-10"/>
          <w:lang w:eastAsia="uk-UA"/>
        </w:rPr>
      </w:pPr>
    </w:p>
    <w:p w:rsidR="00DA2634" w:rsidRPr="002B7EA5" w:rsidRDefault="00DA2634" w:rsidP="0072307F">
      <w:pPr>
        <w:shd w:val="clear" w:color="auto" w:fill="FFFFFF"/>
        <w:spacing w:before="34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2B7EA5">
        <w:rPr>
          <w:color w:val="000000"/>
          <w:sz w:val="20"/>
          <w:szCs w:val="20"/>
          <w:lang w:eastAsia="uk-UA"/>
        </w:rPr>
        <w:t>__________</w:t>
      </w:r>
      <w:r w:rsidRPr="002B7EA5">
        <w:rPr>
          <w:color w:val="000000"/>
          <w:sz w:val="20"/>
          <w:szCs w:val="20"/>
          <w:lang w:eastAsia="uk-UA"/>
        </w:rPr>
        <w:br/>
      </w:r>
      <w:r w:rsidRPr="002B7EA5">
        <w:rPr>
          <w:color w:val="000000"/>
          <w:sz w:val="20"/>
          <w:szCs w:val="20"/>
          <w:vertAlign w:val="superscript"/>
          <w:lang w:eastAsia="uk-UA"/>
        </w:rPr>
        <w:t>1</w:t>
      </w:r>
      <w:r w:rsidRPr="002B7EA5">
        <w:rPr>
          <w:color w:val="000000"/>
          <w:sz w:val="20"/>
          <w:szCs w:val="20"/>
          <w:lang w:eastAsia="uk-UA"/>
        </w:rPr>
        <w:t xml:space="preserve"> У разі якщо у заявника на дату подачі документів для отримання ліцензії відсутня інформація щодо всіх або декількох зазначених осіб, у Довідці заповнюється наявна на цю дату</w:t>
      </w:r>
      <w:r>
        <w:rPr>
          <w:color w:val="000000"/>
          <w:sz w:val="20"/>
          <w:szCs w:val="20"/>
          <w:lang w:eastAsia="uk-UA"/>
        </w:rPr>
        <w:t xml:space="preserve"> </w:t>
      </w:r>
      <w:r w:rsidRPr="002B7EA5">
        <w:rPr>
          <w:color w:val="000000"/>
          <w:sz w:val="20"/>
          <w:szCs w:val="20"/>
          <w:lang w:eastAsia="uk-UA"/>
        </w:rPr>
        <w:t>інформація. У такому випадку Довідка, яка містить запитувану інформацію, повторно подається заявником протягом 2 місяців з дня подачі документів для отримання ліцензії,</w:t>
      </w:r>
      <w:r>
        <w:rPr>
          <w:color w:val="000000"/>
          <w:sz w:val="20"/>
          <w:szCs w:val="20"/>
          <w:lang w:eastAsia="uk-UA"/>
        </w:rPr>
        <w:t xml:space="preserve"> </w:t>
      </w:r>
      <w:r w:rsidRPr="002B7EA5">
        <w:rPr>
          <w:color w:val="000000"/>
          <w:sz w:val="20"/>
          <w:szCs w:val="20"/>
          <w:lang w:eastAsia="uk-UA"/>
        </w:rPr>
        <w:t>у разі наявності в структурі власності заявника іноземної юридичної особи та/або фізичної особи - іноземця - протягом 4,5 місяців.</w:t>
      </w:r>
    </w:p>
    <w:p w:rsidR="00DA2634" w:rsidRPr="002B7EA5" w:rsidRDefault="00DA2634" w:rsidP="002B7EA5">
      <w:pPr>
        <w:shd w:val="clear" w:color="auto" w:fill="FFFFFF"/>
        <w:spacing w:after="0" w:line="161" w:lineRule="atLeast"/>
        <w:rPr>
          <w:color w:val="000000"/>
          <w:sz w:val="20"/>
          <w:szCs w:val="20"/>
          <w:lang w:eastAsia="uk-UA"/>
        </w:rPr>
      </w:pPr>
      <w:r w:rsidRPr="002B7EA5">
        <w:rPr>
          <w:color w:val="000000"/>
          <w:sz w:val="20"/>
          <w:szCs w:val="20"/>
          <w:vertAlign w:val="superscript"/>
          <w:lang w:eastAsia="uk-UA"/>
        </w:rPr>
        <w:t>2</w:t>
      </w:r>
      <w:r w:rsidRPr="002B7EA5">
        <w:rPr>
          <w:color w:val="000000"/>
          <w:sz w:val="20"/>
          <w:szCs w:val="20"/>
          <w:lang w:eastAsia="uk-UA"/>
        </w:rPr>
        <w:t xml:space="preserve"> Для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відповідний</w:t>
      </w:r>
      <w:r>
        <w:rPr>
          <w:color w:val="000000"/>
          <w:sz w:val="20"/>
          <w:szCs w:val="20"/>
          <w:lang w:eastAsia="uk-UA"/>
        </w:rPr>
        <w:t xml:space="preserve"> </w:t>
      </w:r>
      <w:r w:rsidRPr="002B7EA5">
        <w:rPr>
          <w:color w:val="000000"/>
          <w:sz w:val="20"/>
          <w:szCs w:val="20"/>
          <w:lang w:eastAsia="uk-UA"/>
        </w:rPr>
        <w:t>контролюючий орган та мають відмітку в паспорті, та для фізичних осіб - іноземців, які не є платниками податків на території України.</w:t>
      </w:r>
    </w:p>
    <w:sectPr w:rsidR="00DA2634" w:rsidRPr="002B7EA5" w:rsidSect="008E0CBC">
      <w:pgSz w:w="16840" w:h="11900" w:orient="landscape"/>
      <w:pgMar w:top="567" w:right="851" w:bottom="567" w:left="851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07F"/>
    <w:rsid w:val="002B7EA5"/>
    <w:rsid w:val="00357F9C"/>
    <w:rsid w:val="004F71ED"/>
    <w:rsid w:val="00523665"/>
    <w:rsid w:val="006533B7"/>
    <w:rsid w:val="0072307F"/>
    <w:rsid w:val="007866E4"/>
    <w:rsid w:val="0081216E"/>
    <w:rsid w:val="008204B3"/>
    <w:rsid w:val="008C6232"/>
    <w:rsid w:val="008E0CBC"/>
    <w:rsid w:val="00911410"/>
    <w:rsid w:val="009A473B"/>
    <w:rsid w:val="00AB1132"/>
    <w:rsid w:val="00D231AF"/>
    <w:rsid w:val="00DA2634"/>
    <w:rsid w:val="00E67F79"/>
    <w:rsid w:val="00E74CB6"/>
    <w:rsid w:val="00F30644"/>
    <w:rsid w:val="00F6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07F"/>
    <w:pPr>
      <w:spacing w:after="160" w:line="259" w:lineRule="auto"/>
    </w:pPr>
    <w:rPr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2B7EA5"/>
    <w:pPr>
      <w:spacing w:after="160" w:line="259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338</Words>
  <Characters>1928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6</cp:revision>
  <dcterms:created xsi:type="dcterms:W3CDTF">2022-11-12T19:47:00Z</dcterms:created>
  <dcterms:modified xsi:type="dcterms:W3CDTF">2022-11-14T12:54:00Z</dcterms:modified>
</cp:coreProperties>
</file>